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53F6" w:rsidRPr="00C02B3E" w:rsidRDefault="005453F6" w:rsidP="005453F6">
      <w:pPr>
        <w:pStyle w:val="RT-cm"/>
        <w:rPr>
          <w:b/>
          <w:bCs/>
          <w:i/>
          <w:iCs/>
          <w:sz w:val="24"/>
          <w:szCs w:val="24"/>
        </w:rPr>
      </w:pPr>
      <w:bookmarkStart w:id="0" w:name="_GoBack"/>
      <w:bookmarkEnd w:id="0"/>
      <w:r>
        <w:rPr>
          <w:b/>
          <w:bCs/>
          <w:i/>
          <w:iCs/>
          <w:sz w:val="24"/>
          <w:szCs w:val="24"/>
        </w:rPr>
        <w:t>Zala</w:t>
      </w:r>
      <w:r w:rsidRPr="00C02B3E">
        <w:rPr>
          <w:b/>
          <w:bCs/>
          <w:i/>
          <w:iCs/>
          <w:sz w:val="24"/>
          <w:szCs w:val="24"/>
        </w:rPr>
        <w:t xml:space="preserve"> Község Önkormányzata Képviselő-testületének</w:t>
      </w:r>
      <w:r w:rsidRPr="00C02B3E">
        <w:rPr>
          <w:b/>
          <w:bCs/>
          <w:i/>
          <w:iCs/>
          <w:sz w:val="24"/>
          <w:szCs w:val="24"/>
        </w:rPr>
        <w:br/>
      </w:r>
      <w:r w:rsidR="0053585B">
        <w:rPr>
          <w:b/>
          <w:bCs/>
          <w:i/>
          <w:iCs/>
          <w:sz w:val="24"/>
          <w:szCs w:val="24"/>
        </w:rPr>
        <w:t>7</w:t>
      </w:r>
      <w:r w:rsidRPr="00C02B3E">
        <w:rPr>
          <w:b/>
          <w:bCs/>
          <w:i/>
          <w:iCs/>
          <w:sz w:val="24"/>
          <w:szCs w:val="24"/>
        </w:rPr>
        <w:t>/20</w:t>
      </w:r>
      <w:r>
        <w:rPr>
          <w:b/>
          <w:bCs/>
          <w:i/>
          <w:iCs/>
          <w:sz w:val="24"/>
          <w:szCs w:val="24"/>
        </w:rPr>
        <w:t>21</w:t>
      </w:r>
      <w:r w:rsidRPr="00C02B3E">
        <w:rPr>
          <w:b/>
          <w:bCs/>
          <w:i/>
          <w:iCs/>
          <w:sz w:val="24"/>
          <w:szCs w:val="24"/>
        </w:rPr>
        <w:t>. (</w:t>
      </w:r>
      <w:r w:rsidR="0053585B">
        <w:rPr>
          <w:b/>
          <w:bCs/>
          <w:i/>
          <w:iCs/>
          <w:sz w:val="24"/>
          <w:szCs w:val="24"/>
        </w:rPr>
        <w:t>V. 31</w:t>
      </w:r>
      <w:r w:rsidRPr="00C02B3E">
        <w:rPr>
          <w:b/>
          <w:bCs/>
          <w:i/>
          <w:iCs/>
          <w:sz w:val="24"/>
          <w:szCs w:val="24"/>
        </w:rPr>
        <w:t xml:space="preserve">.) </w:t>
      </w:r>
      <w:r w:rsidRPr="00C02B3E">
        <w:rPr>
          <w:b/>
          <w:bCs/>
          <w:i/>
          <w:iCs/>
          <w:sz w:val="24"/>
          <w:szCs w:val="24"/>
        </w:rPr>
        <w:br/>
        <w:t>RENDELET</w:t>
      </w:r>
      <w:r w:rsidR="0053585B">
        <w:rPr>
          <w:b/>
          <w:bCs/>
          <w:i/>
          <w:iCs/>
          <w:sz w:val="24"/>
          <w:szCs w:val="24"/>
        </w:rPr>
        <w:t>E</w:t>
      </w:r>
    </w:p>
    <w:p w:rsidR="005453F6" w:rsidRPr="00C02B3E" w:rsidRDefault="005453F6" w:rsidP="005453F6">
      <w:pPr>
        <w:pStyle w:val="RT-szveg"/>
        <w:jc w:val="center"/>
        <w:rPr>
          <w:b/>
          <w:bCs/>
          <w:i/>
          <w:iCs/>
        </w:rPr>
      </w:pPr>
      <w:r w:rsidRPr="00C02B3E">
        <w:rPr>
          <w:b/>
          <w:bCs/>
          <w:i/>
          <w:iCs/>
        </w:rPr>
        <w:t>a 20</w:t>
      </w:r>
      <w:r>
        <w:rPr>
          <w:b/>
          <w:bCs/>
          <w:i/>
          <w:iCs/>
        </w:rPr>
        <w:t>20</w:t>
      </w:r>
      <w:r w:rsidRPr="00C02B3E">
        <w:rPr>
          <w:b/>
          <w:bCs/>
          <w:i/>
          <w:iCs/>
        </w:rPr>
        <w:t>. évi zárszámadásról</w:t>
      </w:r>
    </w:p>
    <w:p w:rsidR="005453F6" w:rsidRPr="00C02B3E" w:rsidRDefault="005453F6" w:rsidP="005453F6">
      <w:pPr>
        <w:pStyle w:val="RT-szveg"/>
        <w:rPr>
          <w:b/>
          <w:bCs/>
          <w:i/>
          <w:iCs/>
        </w:rPr>
      </w:pPr>
    </w:p>
    <w:p w:rsidR="005453F6" w:rsidRPr="00C02B3E" w:rsidRDefault="005453F6" w:rsidP="005453F6">
      <w:pPr>
        <w:pStyle w:val="RT-szveg"/>
        <w:rPr>
          <w:b/>
          <w:bCs/>
          <w:i/>
          <w:iCs/>
        </w:rPr>
      </w:pPr>
    </w:p>
    <w:p w:rsidR="005453F6" w:rsidRPr="00C02B3E" w:rsidRDefault="005453F6" w:rsidP="005453F6">
      <w:pPr>
        <w:pStyle w:val="RT-szveg"/>
        <w:rPr>
          <w:b/>
          <w:bCs/>
          <w:i/>
          <w:iCs/>
        </w:rPr>
      </w:pPr>
    </w:p>
    <w:p w:rsidR="005453F6" w:rsidRPr="00C02B3E" w:rsidRDefault="005453F6" w:rsidP="005453F6">
      <w:r>
        <w:t>Zala Község Önkormányzatának</w:t>
      </w:r>
      <w:r>
        <w:rPr>
          <w:color w:val="FF0000"/>
        </w:rPr>
        <w:t xml:space="preserve"> </w:t>
      </w:r>
      <w:r>
        <w:rPr>
          <w:bCs/>
          <w:color w:val="000000"/>
        </w:rPr>
        <w:t>Polgármestere a veszélyhelyzet kihirdetéséről és a veszélyhelyzeti intézkedések hatálybelépéséről szóló 27/2021. (I.29.) Korm. rendelet 1.§-</w:t>
      </w:r>
      <w:proofErr w:type="spellStart"/>
      <w:r>
        <w:rPr>
          <w:bCs/>
          <w:color w:val="000000"/>
        </w:rPr>
        <w:t>ában</w:t>
      </w:r>
      <w:proofErr w:type="spellEnd"/>
      <w:r>
        <w:rPr>
          <w:bCs/>
          <w:color w:val="000000"/>
        </w:rPr>
        <w:t xml:space="preserve"> kihirdetett veszélyhelyzetre tekintettel, figyelemmel </w:t>
      </w:r>
      <w:r>
        <w:t xml:space="preserve">a katasztrófavédelemről és a hozzá kapcsolódó egyes törvények módosításáról szóló 2011. évi CXXVIII. törvény 46. § (4) bekezdésében foglaltakra, valamint </w:t>
      </w:r>
      <w:r w:rsidRPr="00A31680">
        <w:t xml:space="preserve">Magyarország Alaptörvényének 32. cikk (1) bekezdése f.) pontjában és az államháztartásról szóló 2011. évi CXCV. törvény 91. §-ban kapott felhatalmazás alapján a </w:t>
      </w:r>
      <w:r>
        <w:t>2020</w:t>
      </w:r>
      <w:r w:rsidRPr="00A31680">
        <w:t>. évi zárszámadásáról az alábbiakat rendeli el</w:t>
      </w:r>
      <w:r w:rsidRPr="00C02B3E">
        <w:t>:</w:t>
      </w:r>
    </w:p>
    <w:p w:rsidR="00D031C8" w:rsidRPr="00E52931" w:rsidRDefault="00D031C8" w:rsidP="00FE0F83">
      <w:pPr>
        <w:pStyle w:val="Elterjesztsszvege"/>
      </w:pPr>
    </w:p>
    <w:p w:rsidR="008B1E76" w:rsidRPr="00E52931" w:rsidRDefault="008B1E76" w:rsidP="00FE0F83">
      <w:pPr>
        <w:pStyle w:val="RT-paragrafus"/>
      </w:pPr>
      <w:r w:rsidRPr="00E52931">
        <w:t>I.</w:t>
      </w:r>
    </w:p>
    <w:p w:rsidR="008B1E76" w:rsidRPr="00A14860" w:rsidRDefault="008B1E76" w:rsidP="00FE0F83">
      <w:pPr>
        <w:pStyle w:val="RT-paragrafus"/>
      </w:pPr>
      <w:r w:rsidRPr="00A14860">
        <w:t>A BEVÉTELEK ÉS KIADÁSOK TELJESÍTÉSE</w:t>
      </w:r>
    </w:p>
    <w:p w:rsidR="008B1E76" w:rsidRPr="00A14860" w:rsidRDefault="008B1E76" w:rsidP="00FE0F83">
      <w:pPr>
        <w:pStyle w:val="RT-paragrafus"/>
      </w:pPr>
      <w:r w:rsidRPr="00A14860">
        <w:t>1. §</w:t>
      </w:r>
    </w:p>
    <w:p w:rsidR="008B1E76" w:rsidRPr="00A14860" w:rsidRDefault="008B1E76" w:rsidP="00FE0F83">
      <w:pPr>
        <w:jc w:val="center"/>
      </w:pPr>
    </w:p>
    <w:p w:rsidR="008B1E76" w:rsidRPr="0053585B" w:rsidRDefault="008B1E76" w:rsidP="00FE0F83">
      <w:pPr>
        <w:pStyle w:val="RT-szveg"/>
        <w:ind w:left="705" w:hanging="705"/>
      </w:pPr>
      <w:r w:rsidRPr="0053585B">
        <w:t>(1)</w:t>
      </w:r>
      <w:r w:rsidRPr="0053585B">
        <w:tab/>
        <w:t>Zala Község Önkormányzata Képviselő - testülete a 20</w:t>
      </w:r>
      <w:r w:rsidR="00F5278B" w:rsidRPr="0053585B">
        <w:t>20</w:t>
      </w:r>
      <w:r w:rsidRPr="0053585B">
        <w:t xml:space="preserve">. évi költségvetés végrehajtásáról szóló beszámolót </w:t>
      </w:r>
    </w:p>
    <w:p w:rsidR="008B1E76" w:rsidRPr="0053585B" w:rsidRDefault="008B1E76" w:rsidP="00FE0F83">
      <w:pPr>
        <w:pStyle w:val="RT-szveg"/>
        <w:rPr>
          <w:color w:val="FF0000"/>
        </w:rPr>
      </w:pPr>
    </w:p>
    <w:p w:rsidR="008B1E76" w:rsidRPr="0053585B" w:rsidRDefault="008B1E76" w:rsidP="00FE0F83">
      <w:pPr>
        <w:pStyle w:val="RT-szveg"/>
        <w:rPr>
          <w:color w:val="FF0000"/>
        </w:rPr>
      </w:pPr>
    </w:p>
    <w:p w:rsidR="008B1E76" w:rsidRPr="0053585B" w:rsidRDefault="003D60EB" w:rsidP="003D60EB">
      <w:r w:rsidRPr="0053585B">
        <w:t xml:space="preserve">                                             </w:t>
      </w:r>
      <w:r w:rsidR="00F5278B" w:rsidRPr="0053585B">
        <w:t xml:space="preserve">  74.385</w:t>
      </w:r>
      <w:r w:rsidR="00A838BA" w:rsidRPr="0053585B">
        <w:t xml:space="preserve"> </w:t>
      </w:r>
      <w:r w:rsidR="008B1E76" w:rsidRPr="0053585B">
        <w:t>e</w:t>
      </w:r>
      <w:r w:rsidR="00A838BA" w:rsidRPr="0053585B">
        <w:t xml:space="preserve"> </w:t>
      </w:r>
      <w:r w:rsidR="008B1E76" w:rsidRPr="0053585B">
        <w:t>Ft bevétellel (1.melléklet)</w:t>
      </w:r>
    </w:p>
    <w:p w:rsidR="008B1E76" w:rsidRPr="0053585B" w:rsidRDefault="008B1E76" w:rsidP="00FE0F83">
      <w:pPr>
        <w:ind w:left="708"/>
      </w:pPr>
      <w:r w:rsidRPr="0053585B">
        <w:tab/>
      </w:r>
      <w:r w:rsidRPr="0053585B">
        <w:tab/>
      </w:r>
      <w:r w:rsidRPr="0053585B">
        <w:tab/>
      </w:r>
      <w:r w:rsidR="00F5278B" w:rsidRPr="0053585B">
        <w:t>59.128</w:t>
      </w:r>
      <w:r w:rsidRPr="0053585B">
        <w:t xml:space="preserve"> e</w:t>
      </w:r>
      <w:r w:rsidR="00A838BA" w:rsidRPr="0053585B">
        <w:t xml:space="preserve"> </w:t>
      </w:r>
      <w:r w:rsidRPr="0053585B">
        <w:t>Ft kiadással (1.melléklet)</w:t>
      </w:r>
    </w:p>
    <w:p w:rsidR="008B1E76" w:rsidRPr="0053585B" w:rsidRDefault="008B1E76" w:rsidP="00800EB6">
      <w:pPr>
        <w:ind w:left="708"/>
      </w:pPr>
      <w:r w:rsidRPr="0053585B">
        <w:tab/>
      </w:r>
      <w:r w:rsidRPr="0053585B">
        <w:tab/>
      </w:r>
      <w:r w:rsidRPr="0053585B">
        <w:tab/>
      </w:r>
      <w:r w:rsidR="00F5278B" w:rsidRPr="0053585B">
        <w:t>15.257</w:t>
      </w:r>
      <w:r w:rsidRPr="0053585B">
        <w:t xml:space="preserve"> e</w:t>
      </w:r>
      <w:r w:rsidR="00A838BA" w:rsidRPr="0053585B">
        <w:t xml:space="preserve"> </w:t>
      </w:r>
      <w:r w:rsidRPr="0053585B">
        <w:t>Ft maradvánnyal (6.melléklet)</w:t>
      </w:r>
    </w:p>
    <w:p w:rsidR="008B1E76" w:rsidRPr="0053585B" w:rsidRDefault="008B1E76" w:rsidP="00FE0F83">
      <w:pPr>
        <w:ind w:left="708"/>
      </w:pPr>
      <w:r w:rsidRPr="0053585B">
        <w:t>jóváhagyja</w:t>
      </w:r>
      <w:r w:rsidR="007011C1" w:rsidRPr="0053585B">
        <w:t xml:space="preserve">. </w:t>
      </w:r>
    </w:p>
    <w:p w:rsidR="008B1E76" w:rsidRPr="0053585B" w:rsidRDefault="008B1E76" w:rsidP="00FE0F83">
      <w:pPr>
        <w:pStyle w:val="RT-szveg"/>
        <w:ind w:left="708" w:hanging="708"/>
      </w:pPr>
    </w:p>
    <w:p w:rsidR="008B1E76" w:rsidRPr="0053585B" w:rsidRDefault="008B1E76" w:rsidP="00FE0F83">
      <w:pPr>
        <w:pStyle w:val="RT-szveg"/>
        <w:ind w:left="708" w:hanging="708"/>
      </w:pPr>
      <w:r w:rsidRPr="0053585B">
        <w:t>(2)</w:t>
      </w:r>
      <w:r w:rsidRPr="0053585B">
        <w:tab/>
        <w:t>Az Önkormányzat bevételeit forrásonként és a kiadásokat – ezen belül a kiemelt kiadásokat kormányzati funkciók szerint részletezve a 2. mellékletben foglaltaknak megfelelően hagyja jóvá.</w:t>
      </w:r>
    </w:p>
    <w:p w:rsidR="008B1E76" w:rsidRPr="0053585B" w:rsidRDefault="008B1E76" w:rsidP="00FE0F83">
      <w:pPr>
        <w:pStyle w:val="RT-szveg"/>
        <w:ind w:left="705" w:hanging="705"/>
      </w:pPr>
    </w:p>
    <w:p w:rsidR="008B1E76" w:rsidRPr="0053585B" w:rsidRDefault="008B1E76" w:rsidP="00FE0F83">
      <w:pPr>
        <w:pStyle w:val="RT-szveg"/>
        <w:ind w:left="705" w:hanging="705"/>
      </w:pPr>
      <w:r w:rsidRPr="0053585B">
        <w:t>(3)</w:t>
      </w:r>
      <w:r w:rsidRPr="0053585B">
        <w:tab/>
        <w:t>Az önkormányzat költségvetésében szereplő átadott pénzeszközök teljesítését a</w:t>
      </w:r>
      <w:r w:rsidR="002C5A0C" w:rsidRPr="0053585B">
        <w:t>z</w:t>
      </w:r>
      <w:r w:rsidRPr="0053585B">
        <w:t xml:space="preserve"> 5.  mellékletben foglaltaknak megfelelően hagyja jóvá.</w:t>
      </w:r>
    </w:p>
    <w:p w:rsidR="008B1E76" w:rsidRPr="0053585B" w:rsidRDefault="008B1E76" w:rsidP="00FE0F83">
      <w:pPr>
        <w:pStyle w:val="RT-szveg"/>
        <w:ind w:left="705" w:hanging="705"/>
        <w:rPr>
          <w:color w:val="FF0000"/>
        </w:rPr>
      </w:pPr>
    </w:p>
    <w:p w:rsidR="008B1E76" w:rsidRPr="0053585B" w:rsidRDefault="008B1E76" w:rsidP="00FE0F83">
      <w:pPr>
        <w:pStyle w:val="RT-paragrafus"/>
        <w:rPr>
          <w:b w:val="0"/>
        </w:rPr>
      </w:pPr>
      <w:r w:rsidRPr="0053585B">
        <w:rPr>
          <w:b w:val="0"/>
        </w:rPr>
        <w:t>2. §</w:t>
      </w:r>
    </w:p>
    <w:p w:rsidR="008B1E76" w:rsidRPr="0053585B" w:rsidRDefault="008B1E76" w:rsidP="00FE0F83">
      <w:pPr>
        <w:jc w:val="center"/>
      </w:pPr>
    </w:p>
    <w:p w:rsidR="008B1E76" w:rsidRPr="0053585B" w:rsidRDefault="008B1E76" w:rsidP="00FE0F83">
      <w:pPr>
        <w:pStyle w:val="RT-szveg"/>
      </w:pPr>
      <w:r w:rsidRPr="0053585B">
        <w:t>Az Önkormányzat fe</w:t>
      </w:r>
      <w:r w:rsidR="00972C2B" w:rsidRPr="0053585B">
        <w:t>lhalmozási</w:t>
      </w:r>
      <w:r w:rsidRPr="0053585B">
        <w:t xml:space="preserve"> kiadásainak teljesítését </w:t>
      </w:r>
      <w:r w:rsidR="00CA71AC" w:rsidRPr="0053585B">
        <w:t>32.932</w:t>
      </w:r>
      <w:r w:rsidR="00A838BA" w:rsidRPr="0053585B">
        <w:t xml:space="preserve"> </w:t>
      </w:r>
      <w:r w:rsidR="009A0C28" w:rsidRPr="0053585B">
        <w:t>e</w:t>
      </w:r>
      <w:r w:rsidR="00A838BA" w:rsidRPr="0053585B">
        <w:t xml:space="preserve"> </w:t>
      </w:r>
      <w:r w:rsidRPr="0053585B">
        <w:t>Ft</w:t>
      </w:r>
      <w:r w:rsidR="00C62076" w:rsidRPr="0053585B">
        <w:t xml:space="preserve">, bevételeit </w:t>
      </w:r>
      <w:r w:rsidR="00CA71AC" w:rsidRPr="0053585B">
        <w:t>29.985</w:t>
      </w:r>
      <w:r w:rsidR="00C62076" w:rsidRPr="0053585B">
        <w:t xml:space="preserve"> e Ft</w:t>
      </w:r>
      <w:r w:rsidRPr="0053585B">
        <w:t xml:space="preserve"> főösszegben, valamint célonkénti részletezését az 4.  mellékletben foglaltak szerint határozza meg.</w:t>
      </w:r>
    </w:p>
    <w:p w:rsidR="00B05EE6" w:rsidRPr="0053585B" w:rsidRDefault="00B05EE6" w:rsidP="00FE0F83">
      <w:pPr>
        <w:pStyle w:val="RT-paragrafus"/>
        <w:rPr>
          <w:b w:val="0"/>
        </w:rPr>
      </w:pPr>
    </w:p>
    <w:p w:rsidR="008B1E76" w:rsidRPr="0053585B" w:rsidRDefault="008B1E76" w:rsidP="00FE0F83">
      <w:pPr>
        <w:pStyle w:val="RT-paragrafus"/>
        <w:rPr>
          <w:b w:val="0"/>
        </w:rPr>
      </w:pPr>
      <w:r w:rsidRPr="0053585B">
        <w:rPr>
          <w:b w:val="0"/>
        </w:rPr>
        <w:t>3. §</w:t>
      </w:r>
    </w:p>
    <w:p w:rsidR="008B1E76" w:rsidRPr="0053585B" w:rsidRDefault="008B1E76" w:rsidP="00FE0F83"/>
    <w:p w:rsidR="00B05EE6" w:rsidRPr="0053585B" w:rsidRDefault="008B1E76" w:rsidP="001054CE">
      <w:r w:rsidRPr="0053585B">
        <w:t>A képviselő-testület az önkormányzat közvetett támogatásait a 7.  melléklet szerint fogadja el.</w:t>
      </w:r>
    </w:p>
    <w:p w:rsidR="008B1E76" w:rsidRPr="0053585B" w:rsidRDefault="008B1E76" w:rsidP="00FE0F83">
      <w:pPr>
        <w:pStyle w:val="RT-paragrafus"/>
        <w:rPr>
          <w:b w:val="0"/>
        </w:rPr>
      </w:pPr>
      <w:r w:rsidRPr="0053585B">
        <w:rPr>
          <w:b w:val="0"/>
        </w:rPr>
        <w:lastRenderedPageBreak/>
        <w:t>4. §</w:t>
      </w:r>
    </w:p>
    <w:p w:rsidR="0073543D" w:rsidRPr="0053585B" w:rsidRDefault="0073543D" w:rsidP="00FE0F83">
      <w:pPr>
        <w:pStyle w:val="RT-paragrafus"/>
        <w:rPr>
          <w:b w:val="0"/>
          <w:color w:val="FF0000"/>
        </w:rPr>
      </w:pPr>
    </w:p>
    <w:p w:rsidR="0073543D" w:rsidRPr="0053585B" w:rsidRDefault="00D83757" w:rsidP="00FE0F83">
      <w:pPr>
        <w:pStyle w:val="RT-szveg"/>
      </w:pPr>
      <w:r w:rsidRPr="0053585B">
        <w:t xml:space="preserve">Az Önkormányzatnak több éves kihatással járó kötelezettsége, és az önkormányzat tulajdonban lévő gazdasági </w:t>
      </w:r>
      <w:r w:rsidR="00716856" w:rsidRPr="0053585B">
        <w:t xml:space="preserve">szervezetek működéséből származó </w:t>
      </w:r>
      <w:r w:rsidRPr="0053585B">
        <w:t xml:space="preserve">kötelezettsége nincs. </w:t>
      </w:r>
      <w:r w:rsidR="002C02FE" w:rsidRPr="0053585B">
        <w:t>(15.melléklet)</w:t>
      </w:r>
    </w:p>
    <w:p w:rsidR="0073543D" w:rsidRPr="0053585B" w:rsidRDefault="0073543D" w:rsidP="00FE0F83">
      <w:pPr>
        <w:pStyle w:val="RT-szveg"/>
      </w:pPr>
    </w:p>
    <w:p w:rsidR="0073543D" w:rsidRPr="0053585B" w:rsidRDefault="0073543D" w:rsidP="0073543D">
      <w:pPr>
        <w:pStyle w:val="RT-paragrafus"/>
        <w:rPr>
          <w:b w:val="0"/>
        </w:rPr>
      </w:pPr>
      <w:r w:rsidRPr="0053585B">
        <w:rPr>
          <w:b w:val="0"/>
        </w:rPr>
        <w:t>5. §</w:t>
      </w:r>
    </w:p>
    <w:p w:rsidR="0073543D" w:rsidRPr="0053585B" w:rsidRDefault="0073543D" w:rsidP="0073543D">
      <w:pPr>
        <w:pStyle w:val="RT-szveg"/>
      </w:pPr>
      <w:r w:rsidRPr="0053585B">
        <w:t>Az Önkormányzatnak 20</w:t>
      </w:r>
      <w:r w:rsidR="001345EF" w:rsidRPr="0053585B">
        <w:t>20</w:t>
      </w:r>
      <w:r w:rsidRPr="0053585B">
        <w:t>.12.31-én hitelállománya nincs.</w:t>
      </w:r>
    </w:p>
    <w:p w:rsidR="0073543D" w:rsidRPr="0053585B" w:rsidRDefault="0073543D" w:rsidP="0073543D">
      <w:pPr>
        <w:pStyle w:val="RT-szveg"/>
        <w:rPr>
          <w:color w:val="FF0000"/>
        </w:rPr>
      </w:pPr>
    </w:p>
    <w:p w:rsidR="00724DE4" w:rsidRPr="0053585B" w:rsidRDefault="00724DE4" w:rsidP="0073543D">
      <w:pPr>
        <w:pStyle w:val="RT-szveg"/>
        <w:rPr>
          <w:color w:val="FF0000"/>
        </w:rPr>
      </w:pPr>
    </w:p>
    <w:p w:rsidR="008B1E76" w:rsidRPr="0053585B" w:rsidRDefault="00F02424" w:rsidP="00FE0F83">
      <w:pPr>
        <w:pStyle w:val="RT-szveg"/>
        <w:jc w:val="center"/>
        <w:rPr>
          <w:bCs/>
        </w:rPr>
      </w:pPr>
      <w:r w:rsidRPr="0053585B">
        <w:rPr>
          <w:bCs/>
        </w:rPr>
        <w:t>I</w:t>
      </w:r>
      <w:r w:rsidR="008B1E76" w:rsidRPr="0053585B">
        <w:rPr>
          <w:bCs/>
        </w:rPr>
        <w:t>I.</w:t>
      </w:r>
    </w:p>
    <w:p w:rsidR="008B1E76" w:rsidRPr="0053585B" w:rsidRDefault="008B1E76" w:rsidP="00FE0F83">
      <w:pPr>
        <w:pStyle w:val="RT-szveg"/>
        <w:jc w:val="center"/>
        <w:rPr>
          <w:bCs/>
        </w:rPr>
      </w:pPr>
    </w:p>
    <w:p w:rsidR="008B1E76" w:rsidRPr="0053585B" w:rsidRDefault="008B1E76" w:rsidP="00FE0F83">
      <w:pPr>
        <w:pStyle w:val="RT-szveg"/>
        <w:jc w:val="center"/>
        <w:rPr>
          <w:bCs/>
        </w:rPr>
      </w:pPr>
      <w:r w:rsidRPr="0053585B">
        <w:rPr>
          <w:bCs/>
        </w:rPr>
        <w:t>AZ ÖNKORMÁNYZAT VAGYONA</w:t>
      </w:r>
    </w:p>
    <w:p w:rsidR="008B1E76" w:rsidRPr="0053585B" w:rsidRDefault="008B1E76" w:rsidP="00FE0F83">
      <w:pPr>
        <w:pStyle w:val="RT-paragrafus"/>
        <w:rPr>
          <w:b w:val="0"/>
        </w:rPr>
      </w:pPr>
    </w:p>
    <w:p w:rsidR="008B1E76" w:rsidRPr="0053585B" w:rsidRDefault="008B1E76" w:rsidP="00FE0F83">
      <w:pPr>
        <w:pStyle w:val="RT-paragrafus"/>
        <w:rPr>
          <w:b w:val="0"/>
        </w:rPr>
      </w:pPr>
      <w:r w:rsidRPr="0053585B">
        <w:rPr>
          <w:b w:val="0"/>
        </w:rPr>
        <w:t>6. §</w:t>
      </w:r>
    </w:p>
    <w:p w:rsidR="008B1E76" w:rsidRPr="0053585B" w:rsidRDefault="008B1E76" w:rsidP="00FE0F83"/>
    <w:p w:rsidR="008B1E76" w:rsidRPr="0053585B" w:rsidRDefault="008B1E76" w:rsidP="0073543D">
      <w:pPr>
        <w:pStyle w:val="RT-szveg"/>
        <w:ind w:left="705" w:hanging="705"/>
      </w:pPr>
      <w:r w:rsidRPr="0053585B">
        <w:t>(1)</w:t>
      </w:r>
      <w:r w:rsidRPr="0053585B">
        <w:tab/>
        <w:t>Az Önkormányzat 20</w:t>
      </w:r>
      <w:r w:rsidR="00AD72AE" w:rsidRPr="0053585B">
        <w:t>20</w:t>
      </w:r>
      <w:r w:rsidRPr="0053585B">
        <w:t xml:space="preserve">. év december 31-i állapot szerinti vagyonát a 8. mellékletben részletezett mérlegadatok alapján </w:t>
      </w:r>
      <w:r w:rsidR="004544A7" w:rsidRPr="0053585B">
        <w:t>2</w:t>
      </w:r>
      <w:r w:rsidR="00AF3B69" w:rsidRPr="0053585B">
        <w:t>1</w:t>
      </w:r>
      <w:r w:rsidR="00CF0310" w:rsidRPr="0053585B">
        <w:t>4.103</w:t>
      </w:r>
      <w:r w:rsidRPr="0053585B">
        <w:t xml:space="preserve"> e</w:t>
      </w:r>
      <w:r w:rsidR="00A838BA" w:rsidRPr="0053585B">
        <w:t xml:space="preserve"> </w:t>
      </w:r>
      <w:r w:rsidRPr="0053585B">
        <w:t>Ft-ban állapítja meg.</w:t>
      </w:r>
    </w:p>
    <w:p w:rsidR="008B1E76" w:rsidRPr="0053585B" w:rsidRDefault="008B1E76" w:rsidP="0073543D">
      <w:pPr>
        <w:pStyle w:val="RT-szveg"/>
        <w:ind w:left="284" w:hanging="284"/>
      </w:pPr>
    </w:p>
    <w:p w:rsidR="008B1E76" w:rsidRPr="0053585B" w:rsidRDefault="008B1E76" w:rsidP="0073543D">
      <w:pPr>
        <w:pStyle w:val="RT-szveg"/>
        <w:ind w:left="705" w:hanging="705"/>
      </w:pPr>
      <w:r w:rsidRPr="0053585B">
        <w:t>(2)</w:t>
      </w:r>
      <w:r w:rsidRPr="0053585B">
        <w:tab/>
        <w:t>Az Önkormányzat vagyonleltárát a képviselő-testület a 9. melléklet alapján jóváhagyja.</w:t>
      </w:r>
    </w:p>
    <w:p w:rsidR="008B1E76" w:rsidRPr="0053585B" w:rsidRDefault="008B1E76" w:rsidP="00FE0F83">
      <w:pPr>
        <w:pStyle w:val="RT-paragrafus"/>
        <w:rPr>
          <w:b w:val="0"/>
          <w:color w:val="FF0000"/>
        </w:rPr>
      </w:pPr>
    </w:p>
    <w:p w:rsidR="008B1E76" w:rsidRPr="0053585B" w:rsidRDefault="008B1E76" w:rsidP="00FE0F83">
      <w:pPr>
        <w:pStyle w:val="RT-paragrafus"/>
        <w:rPr>
          <w:b w:val="0"/>
        </w:rPr>
      </w:pPr>
      <w:r w:rsidRPr="0053585B">
        <w:rPr>
          <w:b w:val="0"/>
        </w:rPr>
        <w:t>7. §</w:t>
      </w:r>
    </w:p>
    <w:p w:rsidR="00150200" w:rsidRPr="0053585B" w:rsidRDefault="0073543D" w:rsidP="00FE0F83">
      <w:pPr>
        <w:jc w:val="left"/>
      </w:pPr>
      <w:r w:rsidRPr="0053585B">
        <w:t>Az Önkormányzat adósságának és az általa nyújtott hitelek állományának kimutatását a 10.  mellékletnek megfelelően hagyja jóvá.</w:t>
      </w:r>
    </w:p>
    <w:p w:rsidR="005643C9" w:rsidRPr="0053585B" w:rsidRDefault="005643C9" w:rsidP="00FE0F83">
      <w:pPr>
        <w:jc w:val="left"/>
      </w:pPr>
    </w:p>
    <w:p w:rsidR="005643C9" w:rsidRPr="0053585B" w:rsidRDefault="005643C9" w:rsidP="005643C9">
      <w:pPr>
        <w:pStyle w:val="RT-paragrafus"/>
        <w:rPr>
          <w:b w:val="0"/>
        </w:rPr>
      </w:pPr>
      <w:r w:rsidRPr="0053585B">
        <w:rPr>
          <w:b w:val="0"/>
        </w:rPr>
        <w:t>8. §</w:t>
      </w:r>
    </w:p>
    <w:p w:rsidR="005643C9" w:rsidRPr="0053585B" w:rsidRDefault="005643C9" w:rsidP="005643C9">
      <w:pPr>
        <w:jc w:val="left"/>
      </w:pPr>
      <w:r w:rsidRPr="0053585B">
        <w:t xml:space="preserve">A Stabilitási törvény 10.§.(3) bekezdése alapján előírt adósságot keletkeztető ügyletek és saját bevételek </w:t>
      </w:r>
      <w:r w:rsidR="00CF0047" w:rsidRPr="0053585B">
        <w:t>összevetését a 14. melléklet szerint hagyja jóvá.</w:t>
      </w:r>
    </w:p>
    <w:p w:rsidR="005643C9" w:rsidRPr="0053585B" w:rsidRDefault="005643C9" w:rsidP="00FE0F83">
      <w:pPr>
        <w:jc w:val="left"/>
        <w:rPr>
          <w:color w:val="FF0000"/>
        </w:rPr>
      </w:pPr>
    </w:p>
    <w:p w:rsidR="005643C9" w:rsidRPr="0053585B" w:rsidRDefault="005643C9" w:rsidP="00FE0F83">
      <w:pPr>
        <w:jc w:val="left"/>
        <w:rPr>
          <w:color w:val="FF0000"/>
        </w:rPr>
      </w:pPr>
    </w:p>
    <w:p w:rsidR="00150200" w:rsidRPr="0053585B" w:rsidRDefault="00150200" w:rsidP="00FE0F83">
      <w:pPr>
        <w:jc w:val="left"/>
        <w:rPr>
          <w:color w:val="FF0000"/>
        </w:rPr>
      </w:pPr>
    </w:p>
    <w:p w:rsidR="006A19F6" w:rsidRPr="0053585B" w:rsidRDefault="006A19F6" w:rsidP="00FE0F83">
      <w:pPr>
        <w:jc w:val="left"/>
        <w:rPr>
          <w:color w:val="FF0000"/>
        </w:rPr>
      </w:pPr>
    </w:p>
    <w:p w:rsidR="006A19F6" w:rsidRPr="0053585B" w:rsidRDefault="006A19F6" w:rsidP="00FE0F83">
      <w:pPr>
        <w:jc w:val="left"/>
        <w:rPr>
          <w:color w:val="FF0000"/>
        </w:rPr>
      </w:pPr>
    </w:p>
    <w:p w:rsidR="006A19F6" w:rsidRPr="0053585B" w:rsidRDefault="006A19F6" w:rsidP="00FE0F83">
      <w:pPr>
        <w:jc w:val="left"/>
        <w:rPr>
          <w:color w:val="FF0000"/>
        </w:rPr>
      </w:pPr>
    </w:p>
    <w:p w:rsidR="006A19F6" w:rsidRPr="0053585B" w:rsidRDefault="006A19F6" w:rsidP="00FE0F83">
      <w:pPr>
        <w:jc w:val="left"/>
        <w:rPr>
          <w:color w:val="FF0000"/>
        </w:rPr>
      </w:pPr>
    </w:p>
    <w:p w:rsidR="006A19F6" w:rsidRPr="0053585B" w:rsidRDefault="006A19F6" w:rsidP="00FE0F83">
      <w:pPr>
        <w:jc w:val="left"/>
        <w:rPr>
          <w:color w:val="FF0000"/>
        </w:rPr>
      </w:pPr>
    </w:p>
    <w:p w:rsidR="006A19F6" w:rsidRPr="0053585B" w:rsidRDefault="006A19F6" w:rsidP="00FE0F83">
      <w:pPr>
        <w:jc w:val="left"/>
        <w:rPr>
          <w:color w:val="FF0000"/>
        </w:rPr>
      </w:pPr>
    </w:p>
    <w:p w:rsidR="006A19F6" w:rsidRPr="0053585B" w:rsidRDefault="006A19F6" w:rsidP="00FE0F83">
      <w:pPr>
        <w:jc w:val="left"/>
        <w:rPr>
          <w:color w:val="FF0000"/>
        </w:rPr>
      </w:pPr>
    </w:p>
    <w:p w:rsidR="006A19F6" w:rsidRPr="0053585B" w:rsidRDefault="006A19F6" w:rsidP="00FE0F83">
      <w:pPr>
        <w:jc w:val="left"/>
        <w:rPr>
          <w:color w:val="FF0000"/>
        </w:rPr>
      </w:pPr>
    </w:p>
    <w:p w:rsidR="006A19F6" w:rsidRPr="0053585B" w:rsidRDefault="006A19F6" w:rsidP="00FE0F83">
      <w:pPr>
        <w:jc w:val="left"/>
        <w:rPr>
          <w:color w:val="FF0000"/>
        </w:rPr>
      </w:pPr>
    </w:p>
    <w:p w:rsidR="006A19F6" w:rsidRPr="0053585B" w:rsidRDefault="006A19F6" w:rsidP="00FE0F83">
      <w:pPr>
        <w:jc w:val="left"/>
        <w:rPr>
          <w:color w:val="FF0000"/>
        </w:rPr>
      </w:pPr>
    </w:p>
    <w:p w:rsidR="006A19F6" w:rsidRPr="0053585B" w:rsidRDefault="006A19F6" w:rsidP="00FE0F83">
      <w:pPr>
        <w:jc w:val="left"/>
        <w:rPr>
          <w:color w:val="FF0000"/>
        </w:rPr>
      </w:pPr>
    </w:p>
    <w:p w:rsidR="008B1E76" w:rsidRPr="0053585B" w:rsidRDefault="008B1E76" w:rsidP="00FE0F83">
      <w:pPr>
        <w:pStyle w:val="RT-paragrafus"/>
        <w:spacing w:before="0" w:after="0"/>
        <w:rPr>
          <w:b w:val="0"/>
        </w:rPr>
      </w:pPr>
      <w:r w:rsidRPr="0053585B">
        <w:rPr>
          <w:b w:val="0"/>
        </w:rPr>
        <w:t xml:space="preserve">III. </w:t>
      </w:r>
    </w:p>
    <w:p w:rsidR="008B1E76" w:rsidRPr="0053585B" w:rsidRDefault="008B1E76" w:rsidP="00FE0F83">
      <w:pPr>
        <w:pStyle w:val="RT-paragrafus"/>
        <w:spacing w:before="0" w:after="0"/>
        <w:rPr>
          <w:b w:val="0"/>
        </w:rPr>
      </w:pPr>
    </w:p>
    <w:p w:rsidR="008B1E76" w:rsidRPr="0053585B" w:rsidRDefault="008B1E76" w:rsidP="00FE0F83">
      <w:pPr>
        <w:jc w:val="center"/>
        <w:rPr>
          <w:bCs/>
        </w:rPr>
      </w:pPr>
      <w:r w:rsidRPr="0053585B">
        <w:rPr>
          <w:bCs/>
        </w:rPr>
        <w:lastRenderedPageBreak/>
        <w:t>A MARADVÁNY MEGÁLLAPÍTÁSA, JÓVÁHAGYÁSA</w:t>
      </w:r>
    </w:p>
    <w:p w:rsidR="008B1E76" w:rsidRPr="0053585B" w:rsidRDefault="008B1E76" w:rsidP="00FE0F83">
      <w:pPr>
        <w:jc w:val="center"/>
        <w:rPr>
          <w:bCs/>
          <w:color w:val="FF0000"/>
        </w:rPr>
      </w:pPr>
    </w:p>
    <w:p w:rsidR="008B1E76" w:rsidRPr="0053585B" w:rsidRDefault="005643C9" w:rsidP="00FE0F83">
      <w:pPr>
        <w:pStyle w:val="RT-paragrafus"/>
        <w:rPr>
          <w:b w:val="0"/>
        </w:rPr>
      </w:pPr>
      <w:r w:rsidRPr="0053585B">
        <w:rPr>
          <w:b w:val="0"/>
        </w:rPr>
        <w:t>9</w:t>
      </w:r>
      <w:r w:rsidR="008B1E76" w:rsidRPr="0053585B">
        <w:rPr>
          <w:b w:val="0"/>
        </w:rPr>
        <w:t>. §</w:t>
      </w:r>
    </w:p>
    <w:p w:rsidR="00B05EE6" w:rsidRPr="0053585B" w:rsidRDefault="00B05EE6" w:rsidP="00FE0F83">
      <w:pPr>
        <w:pStyle w:val="RT-paragrafus"/>
        <w:rPr>
          <w:b w:val="0"/>
        </w:rPr>
      </w:pPr>
    </w:p>
    <w:p w:rsidR="00550140" w:rsidRPr="0053585B" w:rsidRDefault="001928B4" w:rsidP="001928B4">
      <w:pPr>
        <w:pStyle w:val="RT-szveg"/>
        <w:numPr>
          <w:ilvl w:val="0"/>
          <w:numId w:val="5"/>
        </w:numPr>
        <w:tabs>
          <w:tab w:val="left" w:pos="284"/>
        </w:tabs>
        <w:ind w:left="709" w:right="-142" w:hanging="709"/>
      </w:pPr>
      <w:r w:rsidRPr="0053585B">
        <w:t xml:space="preserve">       </w:t>
      </w:r>
      <w:r w:rsidR="008B1E76" w:rsidRPr="0053585B">
        <w:t>Az Önkormányzat 20</w:t>
      </w:r>
      <w:r w:rsidR="00662889" w:rsidRPr="0053585B">
        <w:t>20</w:t>
      </w:r>
      <w:r w:rsidR="008B1E76" w:rsidRPr="0053585B">
        <w:t xml:space="preserve">. évi költségvetési maradványát </w:t>
      </w:r>
      <w:r w:rsidR="00662889" w:rsidRPr="0053585B">
        <w:t>15.257</w:t>
      </w:r>
      <w:r w:rsidR="006A19F6" w:rsidRPr="0053585B">
        <w:t xml:space="preserve"> </w:t>
      </w:r>
      <w:r w:rsidR="008B1E76" w:rsidRPr="0053585B">
        <w:t>e</w:t>
      </w:r>
      <w:r w:rsidR="006A19F6" w:rsidRPr="0053585B">
        <w:t xml:space="preserve"> </w:t>
      </w:r>
      <w:r w:rsidR="008B1E76" w:rsidRPr="0053585B">
        <w:t>Ft összegben a 6. mellékletnek megfelelően hagyja jóvá.</w:t>
      </w:r>
    </w:p>
    <w:p w:rsidR="002C02FE" w:rsidRPr="0053585B" w:rsidRDefault="008B1E76" w:rsidP="002C02FE">
      <w:pPr>
        <w:pStyle w:val="RT-szveg"/>
        <w:ind w:left="708" w:right="-142"/>
      </w:pPr>
      <w:r w:rsidRPr="0053585B">
        <w:t>A maradványból</w:t>
      </w:r>
      <w:r w:rsidR="00550140" w:rsidRPr="0053585B">
        <w:t xml:space="preserve"> </w:t>
      </w:r>
      <w:r w:rsidR="00662889" w:rsidRPr="0053585B">
        <w:t>1.068</w:t>
      </w:r>
      <w:r w:rsidR="006A19F6" w:rsidRPr="0053585B">
        <w:t xml:space="preserve"> </w:t>
      </w:r>
      <w:r w:rsidR="00150200" w:rsidRPr="0053585B">
        <w:t>e</w:t>
      </w:r>
      <w:r w:rsidR="006A19F6" w:rsidRPr="0053585B">
        <w:t xml:space="preserve"> </w:t>
      </w:r>
      <w:r w:rsidR="00150200" w:rsidRPr="0053585B">
        <w:t>F</w:t>
      </w:r>
      <w:r w:rsidRPr="0053585B">
        <w:t xml:space="preserve">t kötelezettséggel terhelt, </w:t>
      </w:r>
      <w:r w:rsidR="00175247" w:rsidRPr="0053585B">
        <w:t xml:space="preserve">melyből </w:t>
      </w:r>
      <w:r w:rsidR="00175247" w:rsidRPr="0053585B">
        <w:rPr>
          <w:color w:val="000000"/>
        </w:rPr>
        <w:t>8</w:t>
      </w:r>
      <w:r w:rsidR="00662889" w:rsidRPr="0053585B">
        <w:rPr>
          <w:color w:val="000000"/>
        </w:rPr>
        <w:t>58</w:t>
      </w:r>
      <w:r w:rsidR="00175247" w:rsidRPr="0053585B">
        <w:rPr>
          <w:color w:val="000000"/>
        </w:rPr>
        <w:t xml:space="preserve"> e Ft az államháztartáson belüli megelőlegezés, </w:t>
      </w:r>
      <w:r w:rsidR="00175247" w:rsidRPr="0053585B">
        <w:rPr>
          <w:bCs/>
          <w:color w:val="000000"/>
        </w:rPr>
        <w:t>21</w:t>
      </w:r>
      <w:r w:rsidR="00662889" w:rsidRPr="0053585B">
        <w:rPr>
          <w:bCs/>
          <w:color w:val="000000"/>
        </w:rPr>
        <w:t>0</w:t>
      </w:r>
      <w:r w:rsidR="00175247" w:rsidRPr="0053585B">
        <w:t xml:space="preserve"> e Ft a </w:t>
      </w:r>
      <w:r w:rsidR="00175247" w:rsidRPr="0053585B">
        <w:rPr>
          <w:color w:val="000000"/>
          <w:szCs w:val="18"/>
          <w:shd w:val="clear" w:color="auto" w:fill="FFFFFF"/>
        </w:rPr>
        <w:t xml:space="preserve">Magyar Falu Program keretén belül </w:t>
      </w:r>
      <w:r w:rsidR="005D584C" w:rsidRPr="0053585B">
        <w:rPr>
          <w:color w:val="000000"/>
          <w:szCs w:val="18"/>
          <w:shd w:val="clear" w:color="auto" w:fill="FFFFFF"/>
        </w:rPr>
        <w:t>meghirdetett</w:t>
      </w:r>
      <w:r w:rsidR="00175247" w:rsidRPr="0053585B">
        <w:rPr>
          <w:color w:val="000000"/>
          <w:szCs w:val="18"/>
          <w:shd w:val="clear" w:color="auto" w:fill="FFFFFF"/>
        </w:rPr>
        <w:t xml:space="preserve"> „</w:t>
      </w:r>
      <w:r w:rsidR="00662889" w:rsidRPr="0053585B">
        <w:rPr>
          <w:i/>
          <w:iCs/>
          <w:color w:val="000000"/>
          <w:szCs w:val="18"/>
          <w:shd w:val="clear" w:color="auto" w:fill="FFFFFF"/>
        </w:rPr>
        <w:t>Önkormányzati tulajdonban lévő út-,</w:t>
      </w:r>
      <w:r w:rsidR="0039336B" w:rsidRPr="0053585B">
        <w:rPr>
          <w:i/>
          <w:iCs/>
          <w:color w:val="000000"/>
          <w:szCs w:val="18"/>
          <w:shd w:val="clear" w:color="auto" w:fill="FFFFFF"/>
        </w:rPr>
        <w:t xml:space="preserve"> </w:t>
      </w:r>
      <w:r w:rsidR="00662889" w:rsidRPr="0053585B">
        <w:rPr>
          <w:i/>
          <w:iCs/>
          <w:color w:val="000000"/>
          <w:szCs w:val="18"/>
          <w:shd w:val="clear" w:color="auto" w:fill="FFFFFF"/>
        </w:rPr>
        <w:t>hídépítés/felújítás-2020</w:t>
      </w:r>
      <w:r w:rsidR="00CF596C" w:rsidRPr="0053585B">
        <w:rPr>
          <w:i/>
          <w:iCs/>
          <w:color w:val="000000"/>
          <w:szCs w:val="18"/>
          <w:shd w:val="clear" w:color="auto" w:fill="FFFFFF"/>
        </w:rPr>
        <w:t>”</w:t>
      </w:r>
      <w:r w:rsidR="00175247" w:rsidRPr="0053585B">
        <w:rPr>
          <w:i/>
          <w:iCs/>
          <w:color w:val="000000"/>
          <w:szCs w:val="18"/>
          <w:shd w:val="clear" w:color="auto" w:fill="FFFFFF"/>
        </w:rPr>
        <w:t xml:space="preserve"> </w:t>
      </w:r>
      <w:r w:rsidR="00175247" w:rsidRPr="0053585B">
        <w:rPr>
          <w:color w:val="000000"/>
          <w:szCs w:val="18"/>
          <w:shd w:val="clear" w:color="auto" w:fill="FFFFFF"/>
        </w:rPr>
        <w:t>című MFP-</w:t>
      </w:r>
      <w:r w:rsidR="00CF596C" w:rsidRPr="0053585B">
        <w:rPr>
          <w:color w:val="000000"/>
          <w:szCs w:val="18"/>
          <w:shd w:val="clear" w:color="auto" w:fill="FFFFFF"/>
        </w:rPr>
        <w:t>ÖTU</w:t>
      </w:r>
      <w:r w:rsidR="00175247" w:rsidRPr="0053585B">
        <w:rPr>
          <w:color w:val="000000"/>
          <w:szCs w:val="18"/>
          <w:shd w:val="clear" w:color="auto" w:fill="FFFFFF"/>
        </w:rPr>
        <w:t>/20</w:t>
      </w:r>
      <w:r w:rsidR="00662889" w:rsidRPr="0053585B">
        <w:rPr>
          <w:color w:val="000000"/>
          <w:szCs w:val="18"/>
          <w:shd w:val="clear" w:color="auto" w:fill="FFFFFF"/>
        </w:rPr>
        <w:t>20</w:t>
      </w:r>
      <w:r w:rsidR="00175247" w:rsidRPr="0053585B">
        <w:rPr>
          <w:color w:val="000000"/>
          <w:szCs w:val="18"/>
          <w:shd w:val="clear" w:color="auto" w:fill="FFFFFF"/>
        </w:rPr>
        <w:t xml:space="preserve"> kódszámú pályázati támogatás</w:t>
      </w:r>
      <w:r w:rsidR="00662889" w:rsidRPr="0053585B">
        <w:rPr>
          <w:color w:val="000000"/>
          <w:szCs w:val="18"/>
          <w:shd w:val="clear" w:color="auto" w:fill="FFFFFF"/>
        </w:rPr>
        <w:t xml:space="preserve"> következő évben felhasználandó része</w:t>
      </w:r>
      <w:r w:rsidR="00175247" w:rsidRPr="0053585B">
        <w:rPr>
          <w:color w:val="000000"/>
          <w:szCs w:val="18"/>
          <w:shd w:val="clear" w:color="auto" w:fill="FFFFFF"/>
        </w:rPr>
        <w:t>.</w:t>
      </w:r>
    </w:p>
    <w:p w:rsidR="00716856" w:rsidRPr="0053585B" w:rsidRDefault="00716856" w:rsidP="002C02FE">
      <w:pPr>
        <w:pStyle w:val="RT-szveg"/>
        <w:ind w:left="708" w:right="-142"/>
      </w:pPr>
    </w:p>
    <w:p w:rsidR="00716856" w:rsidRPr="0053585B" w:rsidRDefault="00D63854" w:rsidP="00D63854">
      <w:pPr>
        <w:pStyle w:val="RT-szveg"/>
        <w:ind w:left="705" w:right="-142" w:hanging="705"/>
        <w:rPr>
          <w:rStyle w:val="megnyitotturlap"/>
        </w:rPr>
      </w:pPr>
      <w:r w:rsidRPr="0053585B">
        <w:t>(2)</w:t>
      </w:r>
      <w:r w:rsidRPr="0053585B">
        <w:tab/>
      </w:r>
      <w:r w:rsidR="002C02FE" w:rsidRPr="0053585B">
        <w:t xml:space="preserve">Az önkormányzatot megillető pótlólagos támogatás összege </w:t>
      </w:r>
      <w:r w:rsidR="00683DDA" w:rsidRPr="0053585B">
        <w:t>9</w:t>
      </w:r>
      <w:r w:rsidR="002C02FE" w:rsidRPr="0053585B">
        <w:t xml:space="preserve"> e Ft, am</w:t>
      </w:r>
      <w:r w:rsidR="002202E7" w:rsidRPr="0053585B">
        <w:t>ely</w:t>
      </w:r>
      <w:r w:rsidR="002C02FE" w:rsidRPr="0053585B">
        <w:t xml:space="preserve"> a </w:t>
      </w:r>
      <w:r w:rsidR="00D8626F" w:rsidRPr="0053585B">
        <w:t>n</w:t>
      </w:r>
      <w:r w:rsidR="002C02FE" w:rsidRPr="0053585B">
        <w:t xml:space="preserve">em   közművel összegyűjtött háztartási szennyvíz ártalmatlanításából </w:t>
      </w:r>
      <w:r w:rsidR="002202E7" w:rsidRPr="0053585B">
        <w:t xml:space="preserve">származó támogatás elszámolásából adódik. </w:t>
      </w:r>
      <w:r w:rsidR="00753462" w:rsidRPr="0053585B">
        <w:t>Az önkormányzatnak</w:t>
      </w:r>
      <w:r w:rsidR="00683DDA" w:rsidRPr="0053585B">
        <w:t xml:space="preserve"> fel nem használt állami támogatásból adódó visszafizetési kötelezettsége nem keletkezett. </w:t>
      </w:r>
    </w:p>
    <w:p w:rsidR="00753462" w:rsidRPr="0053585B" w:rsidRDefault="00753462" w:rsidP="00D63854">
      <w:pPr>
        <w:pStyle w:val="RT-szveg"/>
        <w:ind w:left="705" w:right="-142" w:hanging="705"/>
      </w:pPr>
    </w:p>
    <w:p w:rsidR="002C02FE" w:rsidRPr="0053585B" w:rsidRDefault="002C02FE" w:rsidP="00D63854">
      <w:pPr>
        <w:pStyle w:val="RT-szveg"/>
        <w:ind w:left="705" w:right="-142" w:hanging="705"/>
      </w:pPr>
      <w:r w:rsidRPr="0053585B">
        <w:t>(3)     Az önkormányzat 20</w:t>
      </w:r>
      <w:r w:rsidR="0047190F" w:rsidRPr="0053585B">
        <w:t>20</w:t>
      </w:r>
      <w:r w:rsidRPr="0053585B">
        <w:t xml:space="preserve">.évi mérleg szerinti eredményét </w:t>
      </w:r>
      <w:r w:rsidR="002A3324" w:rsidRPr="0053585B">
        <w:t>-</w:t>
      </w:r>
      <w:r w:rsidR="00B536E0" w:rsidRPr="0053585B">
        <w:t>337</w:t>
      </w:r>
      <w:r w:rsidRPr="0053585B">
        <w:t xml:space="preserve"> e Ft összeggel hagyja jóvá.</w:t>
      </w:r>
    </w:p>
    <w:p w:rsidR="002C02FE" w:rsidRPr="0053585B" w:rsidRDefault="002C02FE" w:rsidP="00D63854">
      <w:pPr>
        <w:pStyle w:val="RT-szveg"/>
        <w:ind w:left="705" w:right="-142" w:hanging="705"/>
      </w:pPr>
    </w:p>
    <w:p w:rsidR="00915367" w:rsidRPr="0053585B" w:rsidRDefault="00915367" w:rsidP="00FE0F83">
      <w:pPr>
        <w:pStyle w:val="RT-szveg"/>
        <w:jc w:val="center"/>
        <w:rPr>
          <w:bCs/>
        </w:rPr>
      </w:pPr>
    </w:p>
    <w:p w:rsidR="00B05EE6" w:rsidRPr="0053585B" w:rsidRDefault="00B05EE6" w:rsidP="00FE0F83">
      <w:pPr>
        <w:pStyle w:val="RT-szveg"/>
        <w:jc w:val="center"/>
        <w:rPr>
          <w:bCs/>
        </w:rPr>
      </w:pPr>
    </w:p>
    <w:p w:rsidR="008B1E76" w:rsidRPr="0053585B" w:rsidRDefault="008B1E76" w:rsidP="00FE0F83">
      <w:pPr>
        <w:pStyle w:val="RT-szveg"/>
        <w:jc w:val="center"/>
        <w:rPr>
          <w:bCs/>
        </w:rPr>
      </w:pPr>
      <w:r w:rsidRPr="0053585B">
        <w:rPr>
          <w:bCs/>
        </w:rPr>
        <w:t>IV.</w:t>
      </w:r>
    </w:p>
    <w:p w:rsidR="008B1E76" w:rsidRPr="0053585B" w:rsidRDefault="008B1E76" w:rsidP="00FE0F83">
      <w:pPr>
        <w:pStyle w:val="RT-szveg"/>
        <w:jc w:val="center"/>
      </w:pPr>
    </w:p>
    <w:p w:rsidR="008B1E76" w:rsidRPr="0053585B" w:rsidRDefault="008B1E76" w:rsidP="00FE0F83">
      <w:pPr>
        <w:pStyle w:val="RT-cm"/>
        <w:rPr>
          <w:bCs/>
          <w:sz w:val="24"/>
          <w:szCs w:val="24"/>
        </w:rPr>
      </w:pPr>
      <w:r w:rsidRPr="0053585B">
        <w:rPr>
          <w:bCs/>
          <w:sz w:val="24"/>
          <w:szCs w:val="24"/>
        </w:rPr>
        <w:t>ZÁRÓ RENDELKEZÉSEK</w:t>
      </w:r>
    </w:p>
    <w:p w:rsidR="00B93512" w:rsidRPr="0053585B" w:rsidRDefault="00B93512" w:rsidP="00FE0F83">
      <w:pPr>
        <w:pStyle w:val="RT-cm"/>
        <w:rPr>
          <w:bCs/>
          <w:sz w:val="24"/>
          <w:szCs w:val="24"/>
        </w:rPr>
      </w:pPr>
    </w:p>
    <w:p w:rsidR="008B1E76" w:rsidRPr="0053585B" w:rsidRDefault="00835351" w:rsidP="00FE0F83">
      <w:pPr>
        <w:pStyle w:val="RT-paragrafus"/>
        <w:rPr>
          <w:b w:val="0"/>
        </w:rPr>
      </w:pPr>
      <w:r w:rsidRPr="0053585B">
        <w:rPr>
          <w:b w:val="0"/>
        </w:rPr>
        <w:t>10</w:t>
      </w:r>
      <w:r w:rsidR="008B1E76" w:rsidRPr="0053585B">
        <w:rPr>
          <w:b w:val="0"/>
        </w:rPr>
        <w:t>. §</w:t>
      </w:r>
    </w:p>
    <w:p w:rsidR="006C6876" w:rsidRPr="0053585B" w:rsidRDefault="006C6876" w:rsidP="00FE0F83">
      <w:pPr>
        <w:pStyle w:val="RT-paragrafus"/>
        <w:rPr>
          <w:b w:val="0"/>
        </w:rPr>
      </w:pPr>
    </w:p>
    <w:p w:rsidR="0090170A" w:rsidRPr="0053585B" w:rsidRDefault="0090170A" w:rsidP="00FE0F83">
      <w:pPr>
        <w:pStyle w:val="RT-paragrafus"/>
        <w:rPr>
          <w:b w:val="0"/>
        </w:rPr>
      </w:pPr>
    </w:p>
    <w:p w:rsidR="008B1E76" w:rsidRPr="0053585B" w:rsidRDefault="008B1E76" w:rsidP="00FE0F83">
      <w:pPr>
        <w:pStyle w:val="RT-paragrafus"/>
        <w:jc w:val="left"/>
        <w:rPr>
          <w:b w:val="0"/>
          <w:bCs w:val="0"/>
        </w:rPr>
      </w:pPr>
      <w:r w:rsidRPr="0053585B">
        <w:rPr>
          <w:b w:val="0"/>
          <w:bCs w:val="0"/>
        </w:rPr>
        <w:t>A rendelet a kihirdetése napján lép hatályba.</w:t>
      </w:r>
    </w:p>
    <w:p w:rsidR="008B1E76" w:rsidRPr="0053585B" w:rsidRDefault="008B1E76" w:rsidP="00FE0F83"/>
    <w:p w:rsidR="008B1E76" w:rsidRPr="0053585B" w:rsidRDefault="008B1E76" w:rsidP="00FE0F83">
      <w:pPr>
        <w:pStyle w:val="RT-szveg"/>
      </w:pPr>
      <w:r w:rsidRPr="0053585B">
        <w:t>Zala, 20</w:t>
      </w:r>
      <w:r w:rsidR="00B97693" w:rsidRPr="0053585B">
        <w:t>2</w:t>
      </w:r>
      <w:r w:rsidR="006C6876" w:rsidRPr="0053585B">
        <w:t>1</w:t>
      </w:r>
      <w:r w:rsidR="00F81937" w:rsidRPr="0053585B">
        <w:t xml:space="preserve">. </w:t>
      </w:r>
      <w:r w:rsidR="006C6876" w:rsidRPr="0053585B">
        <w:t>május</w:t>
      </w:r>
      <w:r w:rsidR="0053585B">
        <w:t xml:space="preserve"> 28</w:t>
      </w:r>
      <w:r w:rsidR="00A20C1B" w:rsidRPr="0053585B">
        <w:t>.</w:t>
      </w:r>
    </w:p>
    <w:p w:rsidR="008B1E76" w:rsidRPr="0053585B" w:rsidRDefault="008B1E76" w:rsidP="00FE0F83">
      <w:pPr>
        <w:pStyle w:val="RT-szveg"/>
      </w:pPr>
    </w:p>
    <w:p w:rsidR="00347CA3" w:rsidRPr="0053585B" w:rsidRDefault="00347CA3" w:rsidP="00FE0F83">
      <w:pPr>
        <w:pStyle w:val="RT-szveg"/>
      </w:pPr>
    </w:p>
    <w:p w:rsidR="00F022A4" w:rsidRPr="0053585B" w:rsidRDefault="00F022A4" w:rsidP="00FE0F83">
      <w:pPr>
        <w:pStyle w:val="RT-szveg"/>
      </w:pPr>
    </w:p>
    <w:p w:rsidR="00B24C84" w:rsidRPr="0053585B" w:rsidRDefault="00B24C84" w:rsidP="00FE0F83">
      <w:pPr>
        <w:pStyle w:val="RT-szveg"/>
      </w:pPr>
    </w:p>
    <w:p w:rsidR="00B24C84" w:rsidRPr="0053585B" w:rsidRDefault="00B24C84" w:rsidP="00FE0F83">
      <w:pPr>
        <w:pStyle w:val="RT-szveg"/>
      </w:pPr>
    </w:p>
    <w:p w:rsidR="00B24C84" w:rsidRPr="0053585B" w:rsidRDefault="00B24C84" w:rsidP="00FE0F83">
      <w:pPr>
        <w:pStyle w:val="RT-szveg"/>
      </w:pPr>
    </w:p>
    <w:p w:rsidR="00B97693" w:rsidRPr="0053585B" w:rsidRDefault="00B97693" w:rsidP="00FE0F83">
      <w:pPr>
        <w:pStyle w:val="RT-szveg"/>
      </w:pPr>
    </w:p>
    <w:p w:rsidR="008B1E76" w:rsidRPr="0053585B" w:rsidRDefault="008B1E76" w:rsidP="00FE0F83">
      <w:pPr>
        <w:pStyle w:val="RT-szveg"/>
      </w:pPr>
    </w:p>
    <w:p w:rsidR="006C6876" w:rsidRPr="0053585B" w:rsidRDefault="008B1E76" w:rsidP="003D60EB">
      <w:pPr>
        <w:pStyle w:val="RT-alrs"/>
        <w:rPr>
          <w:b w:val="0"/>
          <w:i/>
          <w:iCs/>
        </w:rPr>
      </w:pPr>
      <w:r w:rsidRPr="0053585B">
        <w:rPr>
          <w:b w:val="0"/>
          <w:i/>
          <w:iCs/>
        </w:rPr>
        <w:tab/>
      </w:r>
      <w:proofErr w:type="spellStart"/>
      <w:r w:rsidRPr="0053585B">
        <w:rPr>
          <w:b w:val="0"/>
        </w:rPr>
        <w:t>Kadlicskó</w:t>
      </w:r>
      <w:proofErr w:type="spellEnd"/>
      <w:r w:rsidRPr="0053585B">
        <w:rPr>
          <w:b w:val="0"/>
        </w:rPr>
        <w:t xml:space="preserve"> </w:t>
      </w:r>
      <w:r w:rsidR="00B97693" w:rsidRPr="0053585B">
        <w:rPr>
          <w:b w:val="0"/>
        </w:rPr>
        <w:t>Krisztián</w:t>
      </w:r>
      <w:r w:rsidRPr="0053585B">
        <w:rPr>
          <w:b w:val="0"/>
          <w:i/>
          <w:iCs/>
        </w:rPr>
        <w:tab/>
      </w:r>
      <w:r w:rsidR="00B97693" w:rsidRPr="0053585B">
        <w:rPr>
          <w:b w:val="0"/>
        </w:rPr>
        <w:t xml:space="preserve">Kónyáné dr. </w:t>
      </w:r>
      <w:proofErr w:type="spellStart"/>
      <w:r w:rsidR="00B97693" w:rsidRPr="0053585B">
        <w:rPr>
          <w:b w:val="0"/>
        </w:rPr>
        <w:t>Zsarnovszky</w:t>
      </w:r>
      <w:proofErr w:type="spellEnd"/>
      <w:r w:rsidR="00B97693" w:rsidRPr="0053585B">
        <w:rPr>
          <w:b w:val="0"/>
        </w:rPr>
        <w:t xml:space="preserve"> Judit</w:t>
      </w:r>
      <w:r w:rsidRPr="0053585B">
        <w:rPr>
          <w:b w:val="0"/>
          <w:i/>
          <w:iCs/>
        </w:rPr>
        <w:br/>
        <w:t xml:space="preserve">                        </w:t>
      </w:r>
      <w:r w:rsidR="007837D9" w:rsidRPr="0053585B">
        <w:rPr>
          <w:b w:val="0"/>
          <w:i/>
          <w:iCs/>
        </w:rPr>
        <w:t xml:space="preserve">  </w:t>
      </w:r>
      <w:r w:rsidRPr="0053585B">
        <w:rPr>
          <w:b w:val="0"/>
          <w:i/>
          <w:iCs/>
        </w:rPr>
        <w:t>polgármester</w:t>
      </w:r>
      <w:r w:rsidRPr="0053585B">
        <w:rPr>
          <w:b w:val="0"/>
          <w:i/>
          <w:iCs/>
        </w:rPr>
        <w:tab/>
        <w:t>jegyző</w:t>
      </w:r>
    </w:p>
    <w:p w:rsidR="008D561D" w:rsidRPr="0053585B" w:rsidRDefault="008D561D" w:rsidP="003D60EB">
      <w:pPr>
        <w:pStyle w:val="RT-alrs"/>
        <w:rPr>
          <w:b w:val="0"/>
          <w:i/>
          <w:iCs/>
        </w:rPr>
      </w:pPr>
    </w:p>
    <w:p w:rsidR="008B1E76" w:rsidRDefault="003C0D9D" w:rsidP="00F81937">
      <w:pPr>
        <w:pStyle w:val="RT-cm"/>
        <w:ind w:left="2832" w:firstLine="708"/>
        <w:jc w:val="both"/>
        <w:rPr>
          <w:b/>
          <w:bCs/>
          <w:i/>
          <w:iCs/>
          <w:sz w:val="24"/>
          <w:szCs w:val="24"/>
          <w:u w:val="single"/>
        </w:rPr>
      </w:pPr>
      <w:r w:rsidRPr="00CF6937">
        <w:rPr>
          <w:b/>
          <w:bCs/>
          <w:i/>
          <w:iCs/>
          <w:sz w:val="24"/>
          <w:szCs w:val="24"/>
          <w:u w:val="single"/>
        </w:rPr>
        <w:t>I</w:t>
      </w:r>
      <w:r w:rsidR="00F81937">
        <w:rPr>
          <w:b/>
          <w:bCs/>
          <w:i/>
          <w:iCs/>
          <w:sz w:val="24"/>
          <w:szCs w:val="24"/>
          <w:u w:val="single"/>
        </w:rPr>
        <w:t xml:space="preserve"> </w:t>
      </w:r>
      <w:r w:rsidR="008B1E76" w:rsidRPr="00CF6937">
        <w:rPr>
          <w:b/>
          <w:bCs/>
          <w:i/>
          <w:iCs/>
          <w:sz w:val="24"/>
          <w:szCs w:val="24"/>
          <w:u w:val="single"/>
        </w:rPr>
        <w:t>N D O K O L Á S</w:t>
      </w:r>
    </w:p>
    <w:p w:rsidR="002202E7" w:rsidRPr="00CF6937" w:rsidRDefault="002202E7" w:rsidP="00F81937">
      <w:pPr>
        <w:pStyle w:val="RT-cm"/>
        <w:ind w:left="2832" w:firstLine="708"/>
        <w:jc w:val="both"/>
        <w:rPr>
          <w:b/>
          <w:bCs/>
          <w:i/>
          <w:iCs/>
          <w:sz w:val="24"/>
          <w:szCs w:val="24"/>
          <w:u w:val="single"/>
        </w:rPr>
      </w:pPr>
    </w:p>
    <w:p w:rsidR="008B1E76" w:rsidRPr="00461792" w:rsidRDefault="008B1E76" w:rsidP="00FE0F83">
      <w:pPr>
        <w:pStyle w:val="RT-cm"/>
        <w:rPr>
          <w:b/>
          <w:bCs/>
          <w:i/>
          <w:iCs/>
          <w:sz w:val="24"/>
          <w:szCs w:val="24"/>
        </w:rPr>
      </w:pPr>
      <w:r w:rsidRPr="00461792">
        <w:rPr>
          <w:b/>
          <w:bCs/>
          <w:i/>
          <w:iCs/>
          <w:sz w:val="24"/>
          <w:szCs w:val="24"/>
        </w:rPr>
        <w:lastRenderedPageBreak/>
        <w:t>a 20</w:t>
      </w:r>
      <w:r w:rsidR="005B3E56">
        <w:rPr>
          <w:b/>
          <w:bCs/>
          <w:i/>
          <w:iCs/>
          <w:sz w:val="24"/>
          <w:szCs w:val="24"/>
        </w:rPr>
        <w:t>20</w:t>
      </w:r>
      <w:r w:rsidRPr="00461792">
        <w:rPr>
          <w:b/>
          <w:bCs/>
          <w:i/>
          <w:iCs/>
          <w:sz w:val="24"/>
          <w:szCs w:val="24"/>
        </w:rPr>
        <w:t>. évi zárszámadásról szóló rendelethez</w:t>
      </w:r>
    </w:p>
    <w:p w:rsidR="00484594" w:rsidRPr="00461792" w:rsidRDefault="00484594" w:rsidP="00FE0F83">
      <w:pPr>
        <w:pStyle w:val="RT-cm"/>
        <w:rPr>
          <w:b/>
          <w:bCs/>
          <w:i/>
          <w:iCs/>
          <w:sz w:val="24"/>
          <w:szCs w:val="24"/>
        </w:rPr>
      </w:pPr>
    </w:p>
    <w:p w:rsidR="008B1E76" w:rsidRPr="003A07C3" w:rsidRDefault="003C0D9D" w:rsidP="003A07C3">
      <w:pPr>
        <w:pStyle w:val="RT-szveg"/>
      </w:pPr>
      <w:r w:rsidRPr="009E22CE">
        <w:t xml:space="preserve">Zala Község Képviselő testülete a </w:t>
      </w:r>
      <w:r w:rsidR="009E22CE" w:rsidRPr="009E22CE">
        <w:t>3</w:t>
      </w:r>
      <w:r w:rsidR="00461792" w:rsidRPr="009E22CE">
        <w:t>/20</w:t>
      </w:r>
      <w:r w:rsidR="009E22CE" w:rsidRPr="009E22CE">
        <w:t>20</w:t>
      </w:r>
      <w:r w:rsidR="00461792" w:rsidRPr="009E22CE">
        <w:t>. (II.</w:t>
      </w:r>
      <w:r w:rsidR="00BD017F" w:rsidRPr="009E22CE">
        <w:t>1</w:t>
      </w:r>
      <w:r w:rsidR="009E22CE" w:rsidRPr="009E22CE">
        <w:t>0</w:t>
      </w:r>
      <w:r w:rsidRPr="009E22CE">
        <w:t>.) számú rendeletével jóváhagyta a 20</w:t>
      </w:r>
      <w:r w:rsidR="009E22CE" w:rsidRPr="009E22CE">
        <w:t>20</w:t>
      </w:r>
      <w:r w:rsidR="00461792" w:rsidRPr="009E22CE">
        <w:t>.</w:t>
      </w:r>
      <w:r w:rsidRPr="009E22CE">
        <w:t xml:space="preserve"> évi költségvetést. A költségvetés az év folyamán többször módosításra került, az év közben hozott képviselő-testületi határozatok, pótlólag kapott állami támogatások pénzügyi kihatása következtében. </w:t>
      </w:r>
    </w:p>
    <w:p w:rsidR="008B1E76" w:rsidRPr="00B878F3" w:rsidRDefault="008B1E76" w:rsidP="00FE0F83">
      <w:pPr>
        <w:pStyle w:val="Elterjesztscmek"/>
      </w:pPr>
      <w:r w:rsidRPr="00B878F3">
        <w:t>BEVÉTELEK ALAKULÁSA:</w:t>
      </w:r>
    </w:p>
    <w:p w:rsidR="008B1E76" w:rsidRPr="0076122D" w:rsidRDefault="000224E2" w:rsidP="00FE0F83">
      <w:pPr>
        <w:pStyle w:val="Elterjesztsszvege"/>
      </w:pPr>
      <w:r w:rsidRPr="0076122D">
        <w:t xml:space="preserve">A bevételek összességében </w:t>
      </w:r>
      <w:r w:rsidR="00F91C90">
        <w:t>102</w:t>
      </w:r>
      <w:r w:rsidR="008B1E76" w:rsidRPr="0076122D">
        <w:t xml:space="preserve"> %-ra teljesültek (1. melléklet) a módosított előirányzathoz viszonyítva, ezen belül a </w:t>
      </w:r>
      <w:r w:rsidR="008B1E76" w:rsidRPr="0076122D">
        <w:rPr>
          <w:i/>
          <w:iCs/>
        </w:rPr>
        <w:t xml:space="preserve">működési </w:t>
      </w:r>
      <w:r w:rsidR="00077285" w:rsidRPr="0076122D">
        <w:rPr>
          <w:i/>
          <w:iCs/>
        </w:rPr>
        <w:t xml:space="preserve">célú </w:t>
      </w:r>
      <w:r w:rsidR="008B1E76" w:rsidRPr="0076122D">
        <w:rPr>
          <w:i/>
          <w:iCs/>
        </w:rPr>
        <w:t>bevételek</w:t>
      </w:r>
      <w:r w:rsidR="006722C1">
        <w:rPr>
          <w:i/>
          <w:iCs/>
        </w:rPr>
        <w:t xml:space="preserve"> </w:t>
      </w:r>
      <w:r w:rsidR="00F91C90">
        <w:t>103</w:t>
      </w:r>
      <w:r w:rsidR="008B1E76" w:rsidRPr="0076122D">
        <w:t xml:space="preserve"> %-ra (3. melléklet) realizálódtak</w:t>
      </w:r>
      <w:r w:rsidR="00E855BB">
        <w:t>.</w:t>
      </w:r>
    </w:p>
    <w:p w:rsidR="008B1E76" w:rsidRPr="00296119" w:rsidRDefault="008B1E76" w:rsidP="00FE0F83">
      <w:pPr>
        <w:pStyle w:val="Elterjesztsszvege"/>
        <w:rPr>
          <w:b/>
          <w:bCs/>
        </w:rPr>
      </w:pPr>
    </w:p>
    <w:p w:rsidR="008B1E76" w:rsidRPr="00296119" w:rsidRDefault="00077285" w:rsidP="009A1C58">
      <w:pPr>
        <w:pStyle w:val="Elterjesztsszvege"/>
      </w:pPr>
      <w:r w:rsidRPr="00296119">
        <w:t>A</w:t>
      </w:r>
      <w:r w:rsidR="008B1E76" w:rsidRPr="00296119">
        <w:t xml:space="preserve"> </w:t>
      </w:r>
      <w:r w:rsidR="008B1E76" w:rsidRPr="005A592A">
        <w:rPr>
          <w:i/>
        </w:rPr>
        <w:t>működési bevétel</w:t>
      </w:r>
      <w:r w:rsidR="008B1E76" w:rsidRPr="00296119">
        <w:t xml:space="preserve">, amely az összes bevétel </w:t>
      </w:r>
      <w:r w:rsidR="00F91C90">
        <w:rPr>
          <w:b/>
          <w:bCs/>
        </w:rPr>
        <w:t>3,4</w:t>
      </w:r>
      <w:r w:rsidR="008B1E76" w:rsidRPr="00296119">
        <w:rPr>
          <w:b/>
          <w:bCs/>
        </w:rPr>
        <w:t xml:space="preserve"> %-</w:t>
      </w:r>
      <w:r w:rsidR="008B1E76" w:rsidRPr="00296119">
        <w:t>át teszi ki</w:t>
      </w:r>
      <w:r w:rsidR="00992FEF">
        <w:t xml:space="preserve"> </w:t>
      </w:r>
      <w:r w:rsidR="004C5E7E">
        <w:t xml:space="preserve">bérleti díjakból, helyiséghasználati díjakból, temető fenntartási hozzájárulásból, sírhelymegváltásokból, koncessziós díj bevételéből, </w:t>
      </w:r>
      <w:r w:rsidR="008B1E76" w:rsidRPr="00296119">
        <w:t>kamatbevételből,</w:t>
      </w:r>
      <w:r w:rsidR="00F91C90">
        <w:t xml:space="preserve"> viharkár miatti biztosító által fizetett kártérítésből</w:t>
      </w:r>
      <w:r w:rsidR="004C5E7E">
        <w:t>,</w:t>
      </w:r>
      <w:r w:rsidR="008B1E76" w:rsidRPr="00296119">
        <w:t xml:space="preserve"> </w:t>
      </w:r>
      <w:r w:rsidR="00F91C90">
        <w:t xml:space="preserve">PB </w:t>
      </w:r>
      <w:r w:rsidR="008B1E76" w:rsidRPr="00296119">
        <w:t xml:space="preserve">gázpalackok </w:t>
      </w:r>
      <w:r w:rsidR="005707D4">
        <w:t>értékesítéséből</w:t>
      </w:r>
      <w:r w:rsidR="00F91C90">
        <w:t xml:space="preserve"> és a Szépművészeti Múzeummal kötött szerződés alapján a Zichy Mihály Emlékház kertfenntartási munkáira kapott </w:t>
      </w:r>
      <w:r w:rsidR="00DC3F8B" w:rsidRPr="00296119">
        <w:t xml:space="preserve">bevételből tevődik össze. A működési bevételek </w:t>
      </w:r>
      <w:r w:rsidR="00F91C90">
        <w:rPr>
          <w:b/>
        </w:rPr>
        <w:t>101</w:t>
      </w:r>
      <w:r w:rsidR="00DC3F8B" w:rsidRPr="00992FEF">
        <w:rPr>
          <w:b/>
        </w:rPr>
        <w:t xml:space="preserve"> %-</w:t>
      </w:r>
      <w:r w:rsidR="00DC3F8B" w:rsidRPr="00296119">
        <w:t>ra teljesültek</w:t>
      </w:r>
      <w:r w:rsidR="009C44C4">
        <w:t xml:space="preserve"> </w:t>
      </w:r>
      <w:r w:rsidR="00F91C90">
        <w:rPr>
          <w:b/>
        </w:rPr>
        <w:t>2.561</w:t>
      </w:r>
      <w:r w:rsidR="009C44C4" w:rsidRPr="009C44C4">
        <w:rPr>
          <w:b/>
        </w:rPr>
        <w:t xml:space="preserve"> e Ft</w:t>
      </w:r>
      <w:r w:rsidR="009C44C4">
        <w:t xml:space="preserve"> </w:t>
      </w:r>
      <w:r w:rsidR="002202E7">
        <w:t>összegben</w:t>
      </w:r>
      <w:r w:rsidR="009C44C4">
        <w:t>.</w:t>
      </w:r>
    </w:p>
    <w:p w:rsidR="00077285" w:rsidRPr="00BB6A01" w:rsidRDefault="00077285" w:rsidP="00FE0F83">
      <w:pPr>
        <w:pStyle w:val="Elterjesztsszvege"/>
      </w:pPr>
    </w:p>
    <w:p w:rsidR="00E838E2" w:rsidRDefault="00E838E2" w:rsidP="00E838E2">
      <w:pPr>
        <w:pStyle w:val="Elterjesztsszvege"/>
      </w:pPr>
      <w:r w:rsidRPr="00EB0198">
        <w:t>A helyi adók</w:t>
      </w:r>
      <w:r w:rsidRPr="00A505C1">
        <w:t xml:space="preserve"> </w:t>
      </w:r>
      <w:r w:rsidR="002202E7">
        <w:t xml:space="preserve">teljesítése </w:t>
      </w:r>
      <w:r w:rsidR="00F91C90">
        <w:rPr>
          <w:b/>
        </w:rPr>
        <w:t>3.326</w:t>
      </w:r>
      <w:r w:rsidRPr="00C6037C">
        <w:rPr>
          <w:b/>
        </w:rPr>
        <w:t xml:space="preserve"> e Ft</w:t>
      </w:r>
      <w:r w:rsidR="002202E7">
        <w:rPr>
          <w:b/>
        </w:rPr>
        <w:t xml:space="preserve">, </w:t>
      </w:r>
      <w:r w:rsidR="002202E7" w:rsidRPr="002202E7">
        <w:t xml:space="preserve">mely </w:t>
      </w:r>
      <w:r w:rsidR="00F91C90">
        <w:rPr>
          <w:b/>
        </w:rPr>
        <w:t>208</w:t>
      </w:r>
      <w:r w:rsidR="002202E7">
        <w:rPr>
          <w:b/>
        </w:rPr>
        <w:t xml:space="preserve">%-os </w:t>
      </w:r>
      <w:r w:rsidR="002202E7" w:rsidRPr="002202E7">
        <w:t>bevételt</w:t>
      </w:r>
      <w:r w:rsidR="002202E7">
        <w:rPr>
          <w:b/>
        </w:rPr>
        <w:t xml:space="preserve"> </w:t>
      </w:r>
      <w:r w:rsidR="002202E7">
        <w:t>eredményezett</w:t>
      </w:r>
      <w:r w:rsidRPr="00A505C1">
        <w:t xml:space="preserve">. </w:t>
      </w:r>
    </w:p>
    <w:p w:rsidR="002378CD" w:rsidRDefault="00F91C90" w:rsidP="00F91C90">
      <w:pPr>
        <w:pStyle w:val="Elterjesztsszvege"/>
      </w:pPr>
      <w:r w:rsidRPr="00A505C1">
        <w:t>Az átengedett központi adók</w:t>
      </w:r>
      <w:r>
        <w:t>ból</w:t>
      </w:r>
      <w:r w:rsidRPr="00A505C1">
        <w:t xml:space="preserve"> (gépjárműadó) </w:t>
      </w:r>
      <w:r>
        <w:rPr>
          <w:b/>
        </w:rPr>
        <w:t>0</w:t>
      </w:r>
      <w:r w:rsidRPr="00C6037C">
        <w:rPr>
          <w:b/>
        </w:rPr>
        <w:t xml:space="preserve"> e Ft</w:t>
      </w:r>
      <w:r>
        <w:rPr>
          <w:b/>
        </w:rPr>
        <w:t xml:space="preserve"> </w:t>
      </w:r>
      <w:r w:rsidRPr="008C1145">
        <w:t>folyt be</w:t>
      </w:r>
      <w:r>
        <w:t xml:space="preserve">, mivel </w:t>
      </w:r>
      <w:r>
        <w:rPr>
          <w:color w:val="000000"/>
        </w:rPr>
        <w:t>a</w:t>
      </w:r>
      <w:r w:rsidRPr="00874C95">
        <w:rPr>
          <w:color w:val="000000"/>
        </w:rPr>
        <w:t xml:space="preserve"> 92/2020. (IV. 6.) Korm. rendelet 4. § (1) bekezdése </w:t>
      </w:r>
      <w:r>
        <w:rPr>
          <w:color w:val="000000"/>
        </w:rPr>
        <w:t>értelmében</w:t>
      </w:r>
      <w:r>
        <w:t xml:space="preserve"> a települési önkormányzat által 2020. január 1-jétől beszedett gépjárműadó teljes összege a központi költségvetést illeti meg. A koronavírus járvány miatt 2020. áprilisától</w:t>
      </w:r>
      <w:r w:rsidRPr="0031394D">
        <w:t xml:space="preserve"> a Járvány Elleni Védekezési Alap fejezet bevételét képezi</w:t>
      </w:r>
      <w:r>
        <w:t>.</w:t>
      </w:r>
    </w:p>
    <w:p w:rsidR="00E838E2" w:rsidRPr="00A505C1" w:rsidRDefault="00E838E2" w:rsidP="00E838E2">
      <w:pPr>
        <w:pStyle w:val="Elterjesztsszvege"/>
      </w:pPr>
      <w:r>
        <w:t xml:space="preserve">Az egyéb közhatalmi bevételek </w:t>
      </w:r>
      <w:r w:rsidR="00F91C90">
        <w:rPr>
          <w:b/>
        </w:rPr>
        <w:t>118</w:t>
      </w:r>
      <w:r w:rsidRPr="00C6037C">
        <w:rPr>
          <w:b/>
        </w:rPr>
        <w:t xml:space="preserve"> e Ft</w:t>
      </w:r>
      <w:r>
        <w:t xml:space="preserve"> összegben</w:t>
      </w:r>
      <w:r w:rsidR="00F91C90">
        <w:t xml:space="preserve"> teljesültek</w:t>
      </w:r>
      <w:r>
        <w:t>.</w:t>
      </w:r>
    </w:p>
    <w:p w:rsidR="008B1E76" w:rsidRPr="00E52931" w:rsidRDefault="008B1E76" w:rsidP="00C03FBC">
      <w:pPr>
        <w:pStyle w:val="Elterjesztsszvege"/>
        <w:rPr>
          <w:color w:val="FF0000"/>
        </w:rPr>
      </w:pPr>
    </w:p>
    <w:p w:rsidR="008B1E76" w:rsidRDefault="008B1E76" w:rsidP="00C03FBC">
      <w:pPr>
        <w:pStyle w:val="Elterjesztsszvege"/>
      </w:pPr>
      <w:r w:rsidRPr="00883CA1">
        <w:t xml:space="preserve">Az </w:t>
      </w:r>
      <w:r w:rsidRPr="00883CA1">
        <w:rPr>
          <w:i/>
        </w:rPr>
        <w:t>állami támogatásokat</w:t>
      </w:r>
      <w:r w:rsidRPr="00883CA1">
        <w:t xml:space="preserve"> a költségvetési törvényben meghatározottak szerint kaptuk, ezek </w:t>
      </w:r>
      <w:r w:rsidRPr="00883CA1">
        <w:rPr>
          <w:b/>
        </w:rPr>
        <w:t>100 %-ra</w:t>
      </w:r>
      <w:r w:rsidRPr="00883CA1">
        <w:t xml:space="preserve"> teljesültek</w:t>
      </w:r>
      <w:r w:rsidR="00992FEF">
        <w:t xml:space="preserve"> </w:t>
      </w:r>
      <w:r w:rsidR="002378CD">
        <w:rPr>
          <w:b/>
        </w:rPr>
        <w:t>20.482</w:t>
      </w:r>
      <w:r w:rsidR="00616FDD" w:rsidRPr="00992FEF">
        <w:rPr>
          <w:b/>
        </w:rPr>
        <w:t xml:space="preserve"> e</w:t>
      </w:r>
      <w:r w:rsidR="00992FEF" w:rsidRPr="00992FEF">
        <w:rPr>
          <w:b/>
        </w:rPr>
        <w:t xml:space="preserve"> </w:t>
      </w:r>
      <w:r w:rsidR="00616FDD" w:rsidRPr="00992FEF">
        <w:rPr>
          <w:b/>
        </w:rPr>
        <w:t>Ft</w:t>
      </w:r>
      <w:r w:rsidR="00616FDD" w:rsidRPr="00BF087B">
        <w:t xml:space="preserve"> értékben</w:t>
      </w:r>
      <w:r w:rsidRPr="00BF087B">
        <w:t>, a következő csoportosítás szerint:</w:t>
      </w:r>
    </w:p>
    <w:p w:rsidR="00992FEF" w:rsidRPr="00BF087B" w:rsidRDefault="00992FEF" w:rsidP="00C03FBC">
      <w:pPr>
        <w:pStyle w:val="Elterjesztsszvege"/>
      </w:pPr>
    </w:p>
    <w:p w:rsidR="008B1E76" w:rsidRPr="00BF087B" w:rsidRDefault="000B0A5B" w:rsidP="00BF087B">
      <w:pPr>
        <w:pStyle w:val="Elterjesztsszvege"/>
        <w:numPr>
          <w:ilvl w:val="0"/>
          <w:numId w:val="4"/>
        </w:numPr>
        <w:tabs>
          <w:tab w:val="right" w:pos="6804"/>
        </w:tabs>
      </w:pPr>
      <w:r w:rsidRPr="00BF087B">
        <w:t>Helyi önkormányzatok működés</w:t>
      </w:r>
      <w:r w:rsidR="005A592A">
        <w:t>ének ált.</w:t>
      </w:r>
      <w:r w:rsidR="00A477C9">
        <w:t xml:space="preserve"> </w:t>
      </w:r>
      <w:r w:rsidRPr="00BF087B">
        <w:t xml:space="preserve">támogatása     </w:t>
      </w:r>
      <w:r w:rsidR="00992FEF">
        <w:t xml:space="preserve">                 </w:t>
      </w:r>
      <w:r w:rsidR="005A592A">
        <w:t xml:space="preserve">    </w:t>
      </w:r>
      <w:r w:rsidR="00BF087B" w:rsidRPr="00BF087B">
        <w:t>1</w:t>
      </w:r>
      <w:r w:rsidR="002378CD">
        <w:t>6.145</w:t>
      </w:r>
      <w:r w:rsidR="005A592A">
        <w:t xml:space="preserve"> </w:t>
      </w:r>
      <w:r w:rsidRPr="00BF087B">
        <w:t>e</w:t>
      </w:r>
      <w:r w:rsidR="00992FEF">
        <w:t xml:space="preserve"> </w:t>
      </w:r>
      <w:r w:rsidRPr="00BF087B">
        <w:t>Ft</w:t>
      </w:r>
    </w:p>
    <w:p w:rsidR="00BF087B" w:rsidRPr="00BF087B" w:rsidRDefault="00BF087B" w:rsidP="00BF087B">
      <w:pPr>
        <w:pStyle w:val="Elterjesztsszvege"/>
        <w:numPr>
          <w:ilvl w:val="0"/>
          <w:numId w:val="4"/>
        </w:numPr>
        <w:tabs>
          <w:tab w:val="right" w:pos="6804"/>
        </w:tabs>
      </w:pPr>
      <w:r w:rsidRPr="00BF087B">
        <w:t xml:space="preserve">Települési önkormányzatok szociális feladatainak támogatása         </w:t>
      </w:r>
      <w:r w:rsidR="005A592A">
        <w:t xml:space="preserve">    </w:t>
      </w:r>
      <w:r w:rsidR="00A477C9">
        <w:t xml:space="preserve"> </w:t>
      </w:r>
      <w:r w:rsidR="00883CA1">
        <w:t>2.</w:t>
      </w:r>
      <w:r w:rsidR="002378CD">
        <w:t>330</w:t>
      </w:r>
      <w:r w:rsidRPr="00BF087B">
        <w:t>e Ft</w:t>
      </w:r>
    </w:p>
    <w:p w:rsidR="00BF087B" w:rsidRPr="00BF087B" w:rsidRDefault="00BF087B" w:rsidP="00BF087B">
      <w:pPr>
        <w:pStyle w:val="Elterjesztsszvege"/>
        <w:numPr>
          <w:ilvl w:val="0"/>
          <w:numId w:val="4"/>
        </w:numPr>
        <w:tabs>
          <w:tab w:val="right" w:pos="6804"/>
        </w:tabs>
      </w:pPr>
      <w:r w:rsidRPr="00BF087B">
        <w:t xml:space="preserve">Települési önkormányzatok kulturális támogatása </w:t>
      </w:r>
      <w:r w:rsidRPr="00BF087B">
        <w:tab/>
      </w:r>
      <w:r w:rsidRPr="00BF087B">
        <w:tab/>
        <w:t xml:space="preserve">  </w:t>
      </w:r>
      <w:r w:rsidR="005A592A">
        <w:t xml:space="preserve">    </w:t>
      </w:r>
      <w:r w:rsidR="00A477C9">
        <w:t xml:space="preserve"> </w:t>
      </w:r>
      <w:r w:rsidR="002378CD">
        <w:t>2.000</w:t>
      </w:r>
      <w:r w:rsidRPr="00BF087B">
        <w:t xml:space="preserve"> e Ft</w:t>
      </w:r>
    </w:p>
    <w:p w:rsidR="00992FEF" w:rsidRPr="00BF087B" w:rsidRDefault="00992FEF" w:rsidP="00BF087B">
      <w:pPr>
        <w:pStyle w:val="Elterjesztsszvege"/>
        <w:numPr>
          <w:ilvl w:val="0"/>
          <w:numId w:val="4"/>
        </w:numPr>
        <w:tabs>
          <w:tab w:val="right" w:pos="6804"/>
        </w:tabs>
      </w:pPr>
      <w:r>
        <w:t xml:space="preserve">Elszámolásból származó bevétel                                                             </w:t>
      </w:r>
      <w:r w:rsidR="005A592A">
        <w:t xml:space="preserve">      </w:t>
      </w:r>
      <w:r w:rsidR="00A477C9">
        <w:t xml:space="preserve"> </w:t>
      </w:r>
      <w:r w:rsidR="002378CD">
        <w:t>7</w:t>
      </w:r>
      <w:r>
        <w:t xml:space="preserve"> e Ft</w:t>
      </w:r>
    </w:p>
    <w:p w:rsidR="008B1E76" w:rsidRPr="00AA6F8F" w:rsidRDefault="008B1E76" w:rsidP="00C03FBC">
      <w:pPr>
        <w:pStyle w:val="Elterjesztsszvege"/>
        <w:rPr>
          <w:b/>
          <w:bCs/>
        </w:rPr>
      </w:pPr>
    </w:p>
    <w:p w:rsidR="008B1E76" w:rsidRPr="00AA6F8F" w:rsidRDefault="00D00FF0" w:rsidP="00C03FBC">
      <w:pPr>
        <w:pStyle w:val="Elterjesztsszvege"/>
      </w:pPr>
      <w:r w:rsidRPr="005D584C">
        <w:rPr>
          <w:b/>
        </w:rPr>
        <w:t>Egyéb működési célú támogatás</w:t>
      </w:r>
      <w:r w:rsidR="000B0A5B" w:rsidRPr="005D584C">
        <w:rPr>
          <w:b/>
        </w:rPr>
        <w:t>ok</w:t>
      </w:r>
      <w:r w:rsidR="000B0A5B" w:rsidRPr="00AA6F8F">
        <w:t xml:space="preserve"> </w:t>
      </w:r>
      <w:r w:rsidR="00501293">
        <w:rPr>
          <w:b/>
        </w:rPr>
        <w:t>81</w:t>
      </w:r>
      <w:r w:rsidR="00D53F52" w:rsidRPr="005A592A">
        <w:rPr>
          <w:b/>
        </w:rPr>
        <w:t xml:space="preserve"> </w:t>
      </w:r>
      <w:r w:rsidR="000B0A5B" w:rsidRPr="005A592A">
        <w:rPr>
          <w:b/>
        </w:rPr>
        <w:t>%</w:t>
      </w:r>
      <w:r w:rsidR="000B0A5B" w:rsidRPr="00AA6F8F">
        <w:t>-</w:t>
      </w:r>
      <w:r w:rsidR="005A592A">
        <w:t>ban</w:t>
      </w:r>
      <w:r w:rsidR="000B0A5B" w:rsidRPr="00AA6F8F">
        <w:t xml:space="preserve"> teljesültek</w:t>
      </w:r>
      <w:r w:rsidR="00992FEF">
        <w:t xml:space="preserve"> </w:t>
      </w:r>
      <w:r w:rsidR="00501293">
        <w:rPr>
          <w:b/>
        </w:rPr>
        <w:t>6.536</w:t>
      </w:r>
      <w:r w:rsidR="00992FEF" w:rsidRPr="005A592A">
        <w:rPr>
          <w:b/>
        </w:rPr>
        <w:t xml:space="preserve"> </w:t>
      </w:r>
      <w:r w:rsidR="00473BD2" w:rsidRPr="005A592A">
        <w:rPr>
          <w:b/>
        </w:rPr>
        <w:t>e</w:t>
      </w:r>
      <w:r w:rsidR="00992FEF" w:rsidRPr="005A592A">
        <w:rPr>
          <w:b/>
        </w:rPr>
        <w:t xml:space="preserve"> </w:t>
      </w:r>
      <w:r w:rsidR="00473BD2" w:rsidRPr="005A592A">
        <w:rPr>
          <w:b/>
        </w:rPr>
        <w:t>Ft</w:t>
      </w:r>
      <w:r w:rsidR="000B0A5B" w:rsidRPr="00AA6F8F">
        <w:t xml:space="preserve"> </w:t>
      </w:r>
      <w:r w:rsidR="0052645D">
        <w:t>értékben</w:t>
      </w:r>
      <w:r w:rsidR="00473BD2" w:rsidRPr="00AA6F8F">
        <w:t>,</w:t>
      </w:r>
      <w:r w:rsidR="00992FEF">
        <w:t xml:space="preserve"> </w:t>
      </w:r>
      <w:r w:rsidR="00501293" w:rsidRPr="005E696D">
        <w:t xml:space="preserve">melyből </w:t>
      </w:r>
      <w:r w:rsidR="00501293">
        <w:t>1.691</w:t>
      </w:r>
      <w:r w:rsidR="00501293" w:rsidRPr="00212693">
        <w:t xml:space="preserve"> e Ft</w:t>
      </w:r>
      <w:r w:rsidR="00501293" w:rsidRPr="005E696D">
        <w:t xml:space="preserve"> a közfoglalkoztatási program</w:t>
      </w:r>
      <w:r w:rsidR="00501293">
        <w:t>hoz nyújtott</w:t>
      </w:r>
      <w:r w:rsidR="00501293" w:rsidRPr="005E696D">
        <w:t xml:space="preserve"> támogatás, </w:t>
      </w:r>
      <w:r w:rsidR="00501293">
        <w:t>4.845</w:t>
      </w:r>
      <w:r w:rsidR="00501293" w:rsidRPr="00212693">
        <w:t>e Ft</w:t>
      </w:r>
      <w:r w:rsidR="00501293" w:rsidRPr="005E696D">
        <w:t xml:space="preserve"> </w:t>
      </w:r>
      <w:r w:rsidR="00501293">
        <w:t>pedig az EFOP-1.5.3-16-2017-00006 kódszámú pályázati támogatás összege.</w:t>
      </w:r>
    </w:p>
    <w:p w:rsidR="00FB25D0" w:rsidRPr="0040039F" w:rsidRDefault="00FB25D0" w:rsidP="00C03FBC">
      <w:pPr>
        <w:pStyle w:val="Elterjesztsszvege"/>
      </w:pPr>
    </w:p>
    <w:p w:rsidR="00643E7B" w:rsidRDefault="00AA6F8F" w:rsidP="00C03FBC">
      <w:pPr>
        <w:pStyle w:val="Elterjesztsszvege"/>
      </w:pPr>
      <w:r w:rsidRPr="00992FEF">
        <w:rPr>
          <w:b/>
        </w:rPr>
        <w:t xml:space="preserve">Felhalmozási célú </w:t>
      </w:r>
      <w:r w:rsidR="00D910AB">
        <w:rPr>
          <w:b/>
        </w:rPr>
        <w:t xml:space="preserve">önkormányzati </w:t>
      </w:r>
      <w:r w:rsidRPr="00992FEF">
        <w:rPr>
          <w:b/>
        </w:rPr>
        <w:t>támogatás</w:t>
      </w:r>
      <w:r w:rsidRPr="0040039F">
        <w:t xml:space="preserve"> 100 %-os teljesülést mutat</w:t>
      </w:r>
      <w:r w:rsidR="00AC30DA">
        <w:t xml:space="preserve"> (1. melléklet)</w:t>
      </w:r>
      <w:r w:rsidRPr="0040039F">
        <w:t xml:space="preserve">, </w:t>
      </w:r>
      <w:r w:rsidR="00F72005">
        <w:rPr>
          <w:b/>
        </w:rPr>
        <w:t>8.102</w:t>
      </w:r>
      <w:r w:rsidRPr="00643E7B">
        <w:rPr>
          <w:b/>
        </w:rPr>
        <w:t xml:space="preserve"> e Ft</w:t>
      </w:r>
      <w:r w:rsidRPr="0040039F">
        <w:t xml:space="preserve"> </w:t>
      </w:r>
      <w:r w:rsidR="00992FEF">
        <w:t xml:space="preserve">értékben, </w:t>
      </w:r>
      <w:r w:rsidR="00F72005">
        <w:t>ez a Magyar Falu Program keretén belül meghirdetett „</w:t>
      </w:r>
      <w:r w:rsidR="00F72005" w:rsidRPr="00F72005">
        <w:rPr>
          <w:i/>
          <w:iCs/>
        </w:rPr>
        <w:t>Önkormányzati tulajdonban lévő út-, hídépítés/felújítás-2020</w:t>
      </w:r>
      <w:r w:rsidR="00F72005">
        <w:t>” című MFP-ÖTU/2020 kódszámú pályázati támogatást jelenti.</w:t>
      </w:r>
    </w:p>
    <w:p w:rsidR="00BE272A" w:rsidRDefault="00BE272A" w:rsidP="00C03FBC">
      <w:pPr>
        <w:pStyle w:val="Elterjesztsszvege"/>
      </w:pPr>
    </w:p>
    <w:p w:rsidR="00BE272A" w:rsidRDefault="00BE272A" w:rsidP="00C03FBC">
      <w:pPr>
        <w:pStyle w:val="Elterjesztsszvege"/>
      </w:pPr>
      <w:r w:rsidRPr="00F35E04">
        <w:rPr>
          <w:b/>
          <w:bCs/>
        </w:rPr>
        <w:t>A működési célú átvett pénzeszközök</w:t>
      </w:r>
      <w:r>
        <w:t xml:space="preserve"> 100%-ban teljesültek </w:t>
      </w:r>
      <w:r>
        <w:rPr>
          <w:b/>
          <w:bCs/>
        </w:rPr>
        <w:t>86</w:t>
      </w:r>
      <w:r w:rsidRPr="00F35E04">
        <w:rPr>
          <w:b/>
          <w:bCs/>
        </w:rPr>
        <w:t xml:space="preserve"> e Ft</w:t>
      </w:r>
      <w:r>
        <w:t xml:space="preserve"> összegben, ami </w:t>
      </w:r>
      <w:r w:rsidRPr="00FF7645">
        <w:t>a Délnyugat- Balatoni Hulladékgazdálkodási Társulás által visszautalt pótbefizetés összege.</w:t>
      </w:r>
    </w:p>
    <w:p w:rsidR="008B1E76" w:rsidRPr="00D653FD" w:rsidRDefault="008B1E76" w:rsidP="00C03FBC">
      <w:pPr>
        <w:pStyle w:val="Elterjesztsszvege"/>
      </w:pPr>
    </w:p>
    <w:p w:rsidR="008B1E76" w:rsidRPr="00D653FD" w:rsidRDefault="00A201CE" w:rsidP="00C03FBC">
      <w:pPr>
        <w:pStyle w:val="Elterjesztsszvege"/>
      </w:pPr>
      <w:r w:rsidRPr="00CE51A4">
        <w:rPr>
          <w:b/>
        </w:rPr>
        <w:lastRenderedPageBreak/>
        <w:t>Finanszírozási</w:t>
      </w:r>
      <w:r w:rsidR="002437F5">
        <w:rPr>
          <w:b/>
        </w:rPr>
        <w:t xml:space="preserve"> </w:t>
      </w:r>
      <w:r w:rsidRPr="00CE51A4">
        <w:rPr>
          <w:b/>
        </w:rPr>
        <w:t>bevétel</w:t>
      </w:r>
      <w:r w:rsidRPr="00D653FD">
        <w:t xml:space="preserve"> összesen </w:t>
      </w:r>
      <w:r w:rsidR="00BE272A">
        <w:rPr>
          <w:b/>
        </w:rPr>
        <w:t>33.174</w:t>
      </w:r>
      <w:r w:rsidR="00D653FD" w:rsidRPr="00CE51A4">
        <w:rPr>
          <w:b/>
        </w:rPr>
        <w:t xml:space="preserve"> </w:t>
      </w:r>
      <w:r w:rsidRPr="00CE51A4">
        <w:rPr>
          <w:b/>
        </w:rPr>
        <w:t>e</w:t>
      </w:r>
      <w:r w:rsidR="00CE51A4" w:rsidRPr="00CE51A4">
        <w:rPr>
          <w:b/>
        </w:rPr>
        <w:t xml:space="preserve"> </w:t>
      </w:r>
      <w:r w:rsidRPr="00CE51A4">
        <w:rPr>
          <w:b/>
        </w:rPr>
        <w:t>Ft</w:t>
      </w:r>
      <w:r w:rsidRPr="00D653FD">
        <w:t>,</w:t>
      </w:r>
      <w:r w:rsidR="00350AC7">
        <w:t xml:space="preserve"> (1.melléklet)</w:t>
      </w:r>
      <w:r w:rsidRPr="00D653FD">
        <w:t xml:space="preserve"> melyből </w:t>
      </w:r>
      <w:r w:rsidR="004D3212">
        <w:t>8</w:t>
      </w:r>
      <w:r w:rsidR="00BE272A">
        <w:t>58</w:t>
      </w:r>
      <w:r w:rsidR="00D653FD" w:rsidRPr="00D653FD">
        <w:t xml:space="preserve"> </w:t>
      </w:r>
      <w:r w:rsidR="002A7BBE" w:rsidRPr="00D653FD">
        <w:t>e</w:t>
      </w:r>
      <w:r w:rsidR="00CE51A4">
        <w:t xml:space="preserve"> </w:t>
      </w:r>
      <w:r w:rsidR="002A7BBE" w:rsidRPr="00D653FD">
        <w:t>Ft állam</w:t>
      </w:r>
      <w:r w:rsidR="003634D6">
        <w:t>háztartáson belüli</w:t>
      </w:r>
      <w:r w:rsidR="002A7BBE" w:rsidRPr="00D653FD">
        <w:t xml:space="preserve"> megelőlegezésből, </w:t>
      </w:r>
      <w:r w:rsidR="00BE272A">
        <w:t>32.316</w:t>
      </w:r>
      <w:r w:rsidR="002A7BBE" w:rsidRPr="00F32932">
        <w:t xml:space="preserve"> e</w:t>
      </w:r>
      <w:r w:rsidR="00CE51A4" w:rsidRPr="00F32932">
        <w:t xml:space="preserve"> </w:t>
      </w:r>
      <w:r w:rsidR="002A7BBE" w:rsidRPr="00F32932">
        <w:t>Ft</w:t>
      </w:r>
      <w:r w:rsidR="002A7BBE" w:rsidRPr="00D653FD">
        <w:t xml:space="preserve"> </w:t>
      </w:r>
      <w:r w:rsidRPr="00D653FD">
        <w:t>előző évi maradvány</w:t>
      </w:r>
      <w:r w:rsidR="002A7BBE" w:rsidRPr="00D653FD">
        <w:t xml:space="preserve"> igénybevételéből tevődik össze</w:t>
      </w:r>
      <w:r w:rsidRPr="00D653FD">
        <w:t>.</w:t>
      </w:r>
    </w:p>
    <w:p w:rsidR="008B1E76" w:rsidRPr="00D653FD" w:rsidRDefault="008B1E76" w:rsidP="00C03FBC">
      <w:pPr>
        <w:pStyle w:val="Elterjesztscmek"/>
        <w:outlineLvl w:val="0"/>
      </w:pPr>
      <w:r w:rsidRPr="00D653FD">
        <w:t>KIADÁSOK</w:t>
      </w:r>
      <w:r w:rsidR="00484594" w:rsidRPr="00D653FD">
        <w:t xml:space="preserve"> ALAKULÁSA</w:t>
      </w:r>
      <w:r w:rsidRPr="00D653FD">
        <w:t>:</w:t>
      </w:r>
    </w:p>
    <w:p w:rsidR="008B1E76" w:rsidRPr="00E013CA" w:rsidRDefault="008B1E76" w:rsidP="00C03FBC">
      <w:pPr>
        <w:pStyle w:val="Elterjesztsszvege"/>
      </w:pPr>
      <w:r w:rsidRPr="00E013CA">
        <w:t>A kiadások a módosított előirányzathoz viszonyítva</w:t>
      </w:r>
      <w:r w:rsidR="00973400">
        <w:t xml:space="preserve"> </w:t>
      </w:r>
      <w:r w:rsidR="00440CAC">
        <w:rPr>
          <w:b/>
        </w:rPr>
        <w:t>81</w:t>
      </w:r>
      <w:r w:rsidR="00973400" w:rsidRPr="00973400">
        <w:rPr>
          <w:b/>
        </w:rPr>
        <w:t xml:space="preserve"> </w:t>
      </w:r>
      <w:r w:rsidRPr="00973400">
        <w:rPr>
          <w:b/>
        </w:rPr>
        <w:t>%-</w:t>
      </w:r>
      <w:r w:rsidRPr="00E013CA">
        <w:t xml:space="preserve">ra realizálódtak az 1. melléklet alapján. </w:t>
      </w:r>
    </w:p>
    <w:p w:rsidR="005D0E98" w:rsidRPr="00E013CA" w:rsidRDefault="005D0E98" w:rsidP="00C03FBC">
      <w:pPr>
        <w:pStyle w:val="Elterjesztsszvege"/>
        <w:rPr>
          <w:b/>
          <w:bCs/>
        </w:rPr>
      </w:pPr>
    </w:p>
    <w:p w:rsidR="008B1E76" w:rsidRDefault="008B1E76" w:rsidP="005D0E98">
      <w:pPr>
        <w:pStyle w:val="Nincstrkz"/>
        <w:jc w:val="left"/>
      </w:pPr>
      <w:r w:rsidRPr="00E013CA">
        <w:t xml:space="preserve">A </w:t>
      </w:r>
      <w:r w:rsidRPr="00E013CA">
        <w:rPr>
          <w:i/>
          <w:iCs/>
        </w:rPr>
        <w:t>működési</w:t>
      </w:r>
      <w:r w:rsidR="000014B4">
        <w:rPr>
          <w:i/>
          <w:iCs/>
        </w:rPr>
        <w:t xml:space="preserve"> célú</w:t>
      </w:r>
      <w:r w:rsidRPr="00E013CA">
        <w:rPr>
          <w:i/>
          <w:iCs/>
        </w:rPr>
        <w:t xml:space="preserve"> </w:t>
      </w:r>
      <w:r w:rsidRPr="00940BD5">
        <w:rPr>
          <w:i/>
          <w:iCs/>
        </w:rPr>
        <w:t>kiadások</w:t>
      </w:r>
      <w:r w:rsidR="00CE51A4">
        <w:rPr>
          <w:i/>
          <w:iCs/>
        </w:rPr>
        <w:t xml:space="preserve"> </w:t>
      </w:r>
      <w:r w:rsidR="00440CAC">
        <w:rPr>
          <w:b/>
          <w:bCs/>
        </w:rPr>
        <w:t>66</w:t>
      </w:r>
      <w:r w:rsidR="00973400">
        <w:rPr>
          <w:b/>
          <w:bCs/>
        </w:rPr>
        <w:t xml:space="preserve"> </w:t>
      </w:r>
      <w:r w:rsidRPr="00342EF0">
        <w:rPr>
          <w:b/>
        </w:rPr>
        <w:t>%-ra</w:t>
      </w:r>
      <w:r w:rsidRPr="00940BD5">
        <w:t xml:space="preserve"> realizálódtak. (3.melléklet). </w:t>
      </w:r>
      <w:r w:rsidR="000014B4">
        <w:t xml:space="preserve"> </w:t>
      </w:r>
      <w:r w:rsidRPr="000014B4">
        <w:t xml:space="preserve">A működési kiadások, amelyek az összes kiadás </w:t>
      </w:r>
      <w:r w:rsidR="00440CAC">
        <w:t>44</w:t>
      </w:r>
      <w:r w:rsidRPr="000014B4">
        <w:t xml:space="preserve"> %-át teszik ki, a személyi juttatásokból, a munkaadókat terhelő járulékokból, szociális juttatásokból, működési célú támogatásértékű kiadásból</w:t>
      </w:r>
      <w:r w:rsidR="005D0E98">
        <w:t xml:space="preserve">, </w:t>
      </w:r>
      <w:r w:rsidRPr="000014B4">
        <w:t>átadott pénzeszközből,</w:t>
      </w:r>
      <w:r w:rsidR="005D0E98">
        <w:t xml:space="preserve"> megelőlegezett állami támogatás visszafizetéséből, </w:t>
      </w:r>
      <w:r w:rsidR="00440CAC">
        <w:t xml:space="preserve">előző évi elszámolásból származó kiadásokból </w:t>
      </w:r>
      <w:r w:rsidR="005D0E98">
        <w:t>valamint dologi kiadásokból tevődik össze.</w:t>
      </w:r>
      <w:r w:rsidR="001A13AC">
        <w:br/>
      </w:r>
      <w:r w:rsidR="001A13AC">
        <w:br/>
        <w:t xml:space="preserve">A </w:t>
      </w:r>
      <w:r w:rsidR="001A13AC" w:rsidRPr="001A13AC">
        <w:rPr>
          <w:i/>
        </w:rPr>
        <w:t>személyi juttatások és munkaadót terhelő járulékok</w:t>
      </w:r>
      <w:r w:rsidR="001A13AC">
        <w:t xml:space="preserve"> a hivatalsegéd bérét</w:t>
      </w:r>
      <w:r w:rsidR="00052C62">
        <w:t xml:space="preserve">, ruházati költségtérítését </w:t>
      </w:r>
      <w:r w:rsidR="001A13AC">
        <w:t>és járulékait, a polgármester</w:t>
      </w:r>
      <w:r w:rsidR="00052C62">
        <w:t xml:space="preserve"> bérét és járulékait, az</w:t>
      </w:r>
      <w:r w:rsidR="001A13AC">
        <w:t xml:space="preserve"> alpolgármester</w:t>
      </w:r>
      <w:r w:rsidR="00052C62">
        <w:t xml:space="preserve"> tiszteletdíját</w:t>
      </w:r>
      <w:r w:rsidR="001A13AC">
        <w:t>, a közfoglalkoztatottak és az EFOP pályázat kereté</w:t>
      </w:r>
      <w:r w:rsidR="005D0E98">
        <w:t>n belül</w:t>
      </w:r>
      <w:r w:rsidR="001A13AC">
        <w:t xml:space="preserve"> foglalkoztatott mentor bérét és járulékait</w:t>
      </w:r>
      <w:r w:rsidR="00052C62">
        <w:t xml:space="preserve">, a Zichy Mihály Emlékháznál foglalkoztatott zöldterület karbantartó bérét és járulékait, </w:t>
      </w:r>
      <w:r w:rsidR="001A13AC">
        <w:t xml:space="preserve">illetve a </w:t>
      </w:r>
      <w:r w:rsidR="00052C62">
        <w:t xml:space="preserve">mozgó </w:t>
      </w:r>
      <w:r w:rsidR="001A13AC">
        <w:t xml:space="preserve">könyvtáros juttatásait mutatja. A személyi juttatások </w:t>
      </w:r>
      <w:r w:rsidR="00052C62">
        <w:rPr>
          <w:b/>
        </w:rPr>
        <w:t>96</w:t>
      </w:r>
      <w:r w:rsidR="001A13AC" w:rsidRPr="000014B4">
        <w:rPr>
          <w:b/>
        </w:rPr>
        <w:t>%</w:t>
      </w:r>
      <w:r w:rsidR="001A13AC">
        <w:t xml:space="preserve">-ban míg a járulékok </w:t>
      </w:r>
      <w:r w:rsidR="00052C62">
        <w:rPr>
          <w:b/>
        </w:rPr>
        <w:t>75</w:t>
      </w:r>
      <w:r w:rsidR="001A13AC" w:rsidRPr="000014B4">
        <w:rPr>
          <w:b/>
        </w:rPr>
        <w:t>%</w:t>
      </w:r>
      <w:r w:rsidR="001A13AC">
        <w:t xml:space="preserve">-ban teljesültek. </w:t>
      </w:r>
    </w:p>
    <w:p w:rsidR="00973400" w:rsidRPr="00E013CA" w:rsidRDefault="00973400" w:rsidP="00C03FBC">
      <w:pPr>
        <w:pStyle w:val="Elterjesztsszvege"/>
      </w:pPr>
    </w:p>
    <w:p w:rsidR="008B1E76" w:rsidRDefault="008B1E76" w:rsidP="00C03FBC">
      <w:pPr>
        <w:pStyle w:val="Elterjesztsszvege"/>
      </w:pPr>
      <w:r w:rsidRPr="00973400">
        <w:rPr>
          <w:i/>
        </w:rPr>
        <w:t>Dologi kiadások</w:t>
      </w:r>
      <w:r w:rsidRPr="00E013CA">
        <w:t xml:space="preserve"> </w:t>
      </w:r>
      <w:r w:rsidR="000014B4">
        <w:t xml:space="preserve">összességében </w:t>
      </w:r>
      <w:r w:rsidR="00BC25C1">
        <w:rPr>
          <w:b/>
        </w:rPr>
        <w:t>71</w:t>
      </w:r>
      <w:r w:rsidR="000014B4" w:rsidRPr="000014B4">
        <w:rPr>
          <w:b/>
        </w:rPr>
        <w:t>%</w:t>
      </w:r>
      <w:r w:rsidR="000014B4">
        <w:t xml:space="preserve">-ban teljesültek </w:t>
      </w:r>
      <w:r w:rsidR="00BC25C1">
        <w:rPr>
          <w:b/>
        </w:rPr>
        <w:t>8.576</w:t>
      </w:r>
      <w:r w:rsidR="000014B4" w:rsidRPr="000014B4">
        <w:rPr>
          <w:b/>
        </w:rPr>
        <w:t xml:space="preserve"> e Ft</w:t>
      </w:r>
      <w:r w:rsidR="000014B4">
        <w:t xml:space="preserve"> értékben. Ezek </w:t>
      </w:r>
      <w:r w:rsidRPr="00E013CA">
        <w:t xml:space="preserve">közé tartoznak </w:t>
      </w:r>
      <w:bookmarkStart w:id="1" w:name="_Hlk42005045"/>
      <w:r w:rsidRPr="00E013CA">
        <w:t xml:space="preserve">a </w:t>
      </w:r>
      <w:r w:rsidR="00AD4E76">
        <w:t xml:space="preserve">polgármesteri </w:t>
      </w:r>
      <w:r w:rsidRPr="00E013CA">
        <w:t>hivatal, a k</w:t>
      </w:r>
      <w:r w:rsidR="00973400">
        <w:t>ultú</w:t>
      </w:r>
      <w:r w:rsidR="00AD4E76">
        <w:t>r</w:t>
      </w:r>
      <w:r w:rsidR="00973400">
        <w:t>ház</w:t>
      </w:r>
      <w:r w:rsidRPr="00E013CA">
        <w:t xml:space="preserve">, </w:t>
      </w:r>
      <w:r w:rsidR="00973400">
        <w:t xml:space="preserve">a </w:t>
      </w:r>
      <w:r w:rsidR="00AD4E76">
        <w:t>könyvtár</w:t>
      </w:r>
      <w:r w:rsidR="00973400">
        <w:t xml:space="preserve">, ifjúsági ház, </w:t>
      </w:r>
      <w:r w:rsidRPr="00E013CA">
        <w:t>a köztemető</w:t>
      </w:r>
      <w:r w:rsidR="00BC25C1">
        <w:t>,</w:t>
      </w:r>
      <w:r w:rsidRPr="00E013CA">
        <w:t xml:space="preserve"> </w:t>
      </w:r>
      <w:r w:rsidR="00BC25C1">
        <w:t xml:space="preserve">a zöld területek </w:t>
      </w:r>
      <w:r w:rsidRPr="00E013CA">
        <w:t xml:space="preserve">működtetési kiadásai, </w:t>
      </w:r>
      <w:r w:rsidR="00AD4E76">
        <w:t xml:space="preserve">készletbeszerzés, informatikai- és kommunikációs szolgáltatások, </w:t>
      </w:r>
      <w:r w:rsidRPr="00E013CA">
        <w:t>közüzemi díjak</w:t>
      </w:r>
      <w:r w:rsidR="00BC25C1">
        <w:t>,</w:t>
      </w:r>
      <w:r w:rsidR="00E52B8E">
        <w:t xml:space="preserve"> a közvilágítás díja,</w:t>
      </w:r>
      <w:r w:rsidRPr="00E013CA">
        <w:t xml:space="preserve"> post</w:t>
      </w:r>
      <w:r w:rsidR="00973400">
        <w:t>a- és bankköltség</w:t>
      </w:r>
      <w:r w:rsidRPr="00E013CA">
        <w:t>,</w:t>
      </w:r>
      <w:r w:rsidR="00AD4E76">
        <w:t xml:space="preserve"> karbantartási költségek, </w:t>
      </w:r>
      <w:r w:rsidR="00973400">
        <w:t>biztosítási díjak</w:t>
      </w:r>
      <w:r w:rsidR="00441263">
        <w:t>,</w:t>
      </w:r>
      <w:r w:rsidR="00AD4E76">
        <w:t xml:space="preserve"> illetve a szakmai és</w:t>
      </w:r>
      <w:r w:rsidRPr="00E013CA">
        <w:t xml:space="preserve"> egyéb szolgáltatási díjak</w:t>
      </w:r>
      <w:r w:rsidR="00E52B8E">
        <w:t xml:space="preserve"> és ezek ÁFA-ja.</w:t>
      </w:r>
      <w:bookmarkEnd w:id="1"/>
    </w:p>
    <w:p w:rsidR="000014B4" w:rsidRPr="00E52931" w:rsidRDefault="000014B4" w:rsidP="00C03FBC">
      <w:pPr>
        <w:pStyle w:val="Elterjesztsszvege"/>
        <w:rPr>
          <w:color w:val="FF0000"/>
        </w:rPr>
      </w:pPr>
    </w:p>
    <w:p w:rsidR="00E013CA" w:rsidRPr="00E013CA" w:rsidRDefault="008B1E76" w:rsidP="00C03FBC">
      <w:pPr>
        <w:pStyle w:val="Elterjesztsszvege"/>
      </w:pPr>
      <w:r w:rsidRPr="00E013CA">
        <w:t xml:space="preserve">A működési célú pénzeszköz átadások </w:t>
      </w:r>
      <w:r w:rsidR="00342EF0" w:rsidRPr="003634D6">
        <w:rPr>
          <w:b/>
          <w:bCs/>
        </w:rPr>
        <w:t>9</w:t>
      </w:r>
      <w:r w:rsidR="00282F5F">
        <w:rPr>
          <w:b/>
          <w:bCs/>
        </w:rPr>
        <w:t>1</w:t>
      </w:r>
      <w:r w:rsidRPr="003634D6">
        <w:rPr>
          <w:b/>
        </w:rPr>
        <w:t>%</w:t>
      </w:r>
      <w:r w:rsidRPr="00E013CA">
        <w:t xml:space="preserve">-ban teljesültek (5.  melléklet). </w:t>
      </w:r>
    </w:p>
    <w:p w:rsidR="00342EF0" w:rsidRDefault="00146412" w:rsidP="00C03FBC">
      <w:pPr>
        <w:pStyle w:val="Elterjesztsszvege"/>
      </w:pPr>
      <w:r w:rsidRPr="00146412">
        <w:rPr>
          <w:i/>
        </w:rPr>
        <w:t>Államháztartáson belül</w:t>
      </w:r>
      <w:r>
        <w:t xml:space="preserve"> </w:t>
      </w:r>
      <w:r w:rsidR="00990A4D" w:rsidRPr="00E013CA">
        <w:t>Tab Város Önkormányzatának</w:t>
      </w:r>
      <w:r w:rsidR="004A6D4B">
        <w:t xml:space="preserve"> óvodaműködésre</w:t>
      </w:r>
      <w:r w:rsidR="00990A4D" w:rsidRPr="00E013CA">
        <w:t xml:space="preserve"> </w:t>
      </w:r>
      <w:r w:rsidR="004A6D4B">
        <w:rPr>
          <w:b/>
        </w:rPr>
        <w:t>259</w:t>
      </w:r>
      <w:r w:rsidR="00342EF0" w:rsidRPr="00A87E5D">
        <w:rPr>
          <w:b/>
        </w:rPr>
        <w:t xml:space="preserve"> e Ft</w:t>
      </w:r>
      <w:r w:rsidR="00342EF0">
        <w:t>,</w:t>
      </w:r>
      <w:r w:rsidR="00990A4D" w:rsidRPr="00E013CA">
        <w:t xml:space="preserve"> </w:t>
      </w:r>
      <w:r w:rsidR="00CC7DB0">
        <w:br/>
      </w:r>
      <w:r w:rsidR="00990A4D" w:rsidRPr="00E013CA">
        <w:t>a Koppány-völgye Többcélú Kistérségi Társulásn</w:t>
      </w:r>
      <w:r w:rsidR="001D6E1E" w:rsidRPr="00E013CA">
        <w:t>ak</w:t>
      </w:r>
      <w:r w:rsidR="00342EF0">
        <w:t xml:space="preserve"> </w:t>
      </w:r>
      <w:r w:rsidR="004A6D4B">
        <w:rPr>
          <w:b/>
        </w:rPr>
        <w:t>22</w:t>
      </w:r>
      <w:r w:rsidR="00282F5F">
        <w:rPr>
          <w:b/>
        </w:rPr>
        <w:t>2</w:t>
      </w:r>
      <w:r w:rsidR="00342EF0" w:rsidRPr="00A87E5D">
        <w:rPr>
          <w:b/>
        </w:rPr>
        <w:t xml:space="preserve"> e Ft</w:t>
      </w:r>
      <w:r w:rsidR="004A6D4B">
        <w:rPr>
          <w:bCs/>
        </w:rPr>
        <w:t xml:space="preserve">, illetve </w:t>
      </w:r>
      <w:r w:rsidR="00CC7DB0">
        <w:rPr>
          <w:bCs/>
        </w:rPr>
        <w:br/>
      </w:r>
      <w:r w:rsidR="00CE6EDE">
        <w:t xml:space="preserve">a </w:t>
      </w:r>
      <w:proofErr w:type="spellStart"/>
      <w:r w:rsidR="00CE6EDE">
        <w:t>Bursa</w:t>
      </w:r>
      <w:proofErr w:type="spellEnd"/>
      <w:r w:rsidR="00CE6EDE">
        <w:t xml:space="preserve"> Hungarica ösztöndíjrendszer részére</w:t>
      </w:r>
      <w:r w:rsidR="00CC7DB0">
        <w:t xml:space="preserve"> </w:t>
      </w:r>
      <w:r w:rsidR="00282F5F">
        <w:rPr>
          <w:b/>
          <w:bCs/>
        </w:rPr>
        <w:t>100</w:t>
      </w:r>
      <w:r w:rsidR="00CC7DB0" w:rsidRPr="00CC7DB0">
        <w:rPr>
          <w:b/>
          <w:bCs/>
        </w:rPr>
        <w:t xml:space="preserve"> e Ft</w:t>
      </w:r>
      <w:r w:rsidR="00CC7DB0">
        <w:t xml:space="preserve"> került átadásra.</w:t>
      </w:r>
      <w:r w:rsidR="00CE6EDE">
        <w:t xml:space="preserve"> </w:t>
      </w:r>
    </w:p>
    <w:p w:rsidR="000014B4" w:rsidRDefault="000014B4" w:rsidP="00C03FBC">
      <w:pPr>
        <w:pStyle w:val="Elterjesztsszvege"/>
      </w:pPr>
    </w:p>
    <w:p w:rsidR="008B1E76" w:rsidRDefault="00146412" w:rsidP="00C03FBC">
      <w:pPr>
        <w:pStyle w:val="Elterjesztsszvege"/>
      </w:pPr>
      <w:r w:rsidRPr="00146412">
        <w:rPr>
          <w:i/>
        </w:rPr>
        <w:t>Államháztartáson kívülre</w:t>
      </w:r>
      <w:r>
        <w:t xml:space="preserve"> a </w:t>
      </w:r>
      <w:r w:rsidR="001D6E1E" w:rsidRPr="00E013CA">
        <w:t>Koppány-Völgye</w:t>
      </w:r>
      <w:r w:rsidR="00342EF0">
        <w:t xml:space="preserve"> </w:t>
      </w:r>
      <w:r w:rsidR="001D6E1E" w:rsidRPr="00E013CA">
        <w:t>K</w:t>
      </w:r>
      <w:r w:rsidR="00342EF0">
        <w:t>EK</w:t>
      </w:r>
      <w:r w:rsidR="001D6E1E" w:rsidRPr="00E013CA">
        <w:t xml:space="preserve"> Nonprofit Kft. </w:t>
      </w:r>
      <w:r w:rsidR="00990A4D" w:rsidRPr="00E013CA">
        <w:t>részére</w:t>
      </w:r>
      <w:r w:rsidR="00342EF0">
        <w:t xml:space="preserve"> </w:t>
      </w:r>
      <w:r w:rsidR="00342EF0" w:rsidRPr="00A87E5D">
        <w:rPr>
          <w:b/>
        </w:rPr>
        <w:t>1</w:t>
      </w:r>
      <w:r w:rsidR="00AE70DF">
        <w:rPr>
          <w:b/>
        </w:rPr>
        <w:t>.3</w:t>
      </w:r>
      <w:r w:rsidR="00282F5F">
        <w:rPr>
          <w:b/>
        </w:rPr>
        <w:t>11</w:t>
      </w:r>
      <w:r w:rsidR="00342EF0" w:rsidRPr="00A87E5D">
        <w:rPr>
          <w:b/>
        </w:rPr>
        <w:t xml:space="preserve"> e Ft</w:t>
      </w:r>
      <w:r w:rsidR="00342EF0">
        <w:t>-ot adtunk át</w:t>
      </w:r>
      <w:r w:rsidR="00282F5F">
        <w:t xml:space="preserve"> háziorvosi ügyeleti ellátásra</w:t>
      </w:r>
      <w:r w:rsidR="00990A4D" w:rsidRPr="00E013CA">
        <w:t>,</w:t>
      </w:r>
      <w:r w:rsidR="00342EF0">
        <w:t xml:space="preserve"> </w:t>
      </w:r>
      <w:r w:rsidR="00282F5F">
        <w:rPr>
          <w:b/>
        </w:rPr>
        <w:t xml:space="preserve">12 e Ft-ot </w:t>
      </w:r>
      <w:r w:rsidR="00282F5F" w:rsidRPr="00282F5F">
        <w:rPr>
          <w:bCs/>
        </w:rPr>
        <w:t xml:space="preserve">pedig a Pro </w:t>
      </w:r>
      <w:proofErr w:type="spellStart"/>
      <w:r w:rsidR="00282F5F" w:rsidRPr="00282F5F">
        <w:rPr>
          <w:bCs/>
        </w:rPr>
        <w:t>Maternitas</w:t>
      </w:r>
      <w:proofErr w:type="spellEnd"/>
      <w:r w:rsidR="00282F5F" w:rsidRPr="00282F5F">
        <w:rPr>
          <w:bCs/>
        </w:rPr>
        <w:t xml:space="preserve"> Kft.-</w:t>
      </w:r>
      <w:proofErr w:type="spellStart"/>
      <w:r w:rsidR="00282F5F" w:rsidRPr="00282F5F">
        <w:rPr>
          <w:bCs/>
        </w:rPr>
        <w:t>nek</w:t>
      </w:r>
      <w:proofErr w:type="spellEnd"/>
      <w:r w:rsidR="00282F5F" w:rsidRPr="00282F5F">
        <w:rPr>
          <w:bCs/>
        </w:rPr>
        <w:t xml:space="preserve"> anyatejes világnapra.</w:t>
      </w:r>
    </w:p>
    <w:p w:rsidR="00AE70DF" w:rsidRDefault="00AE70DF" w:rsidP="00C03FBC"/>
    <w:p w:rsidR="00852F77" w:rsidRDefault="00852F77" w:rsidP="00C03FBC">
      <w:r>
        <w:t xml:space="preserve">Az </w:t>
      </w:r>
      <w:r w:rsidRPr="00852F77">
        <w:rPr>
          <w:i/>
        </w:rPr>
        <w:t>ellátottak pénzbeli juttatásai</w:t>
      </w:r>
      <w:r>
        <w:t xml:space="preserve"> </w:t>
      </w:r>
      <w:r w:rsidR="002E3AB7">
        <w:rPr>
          <w:b/>
        </w:rPr>
        <w:t>56</w:t>
      </w:r>
      <w:r w:rsidRPr="00852F77">
        <w:rPr>
          <w:b/>
        </w:rPr>
        <w:t>%</w:t>
      </w:r>
      <w:r>
        <w:t>-ban teljesült</w:t>
      </w:r>
      <w:r w:rsidR="002E3AB7">
        <w:t xml:space="preserve"> </w:t>
      </w:r>
      <w:r w:rsidR="002E3AB7" w:rsidRPr="002E3AB7">
        <w:rPr>
          <w:b/>
          <w:bCs/>
        </w:rPr>
        <w:t>1.452 e Ft</w:t>
      </w:r>
      <w:r w:rsidR="002E3AB7">
        <w:t xml:space="preserve"> összegben</w:t>
      </w:r>
      <w:r>
        <w:t>.</w:t>
      </w:r>
    </w:p>
    <w:p w:rsidR="00E8249D" w:rsidRDefault="00E8249D" w:rsidP="00C03FBC"/>
    <w:p w:rsidR="00E8249D" w:rsidRDefault="00E8249D" w:rsidP="00C03FBC">
      <w:r>
        <w:t xml:space="preserve">Az </w:t>
      </w:r>
      <w:r w:rsidRPr="00AD53CF">
        <w:rPr>
          <w:i/>
          <w:iCs/>
        </w:rPr>
        <w:t>elvonások, befizetések</w:t>
      </w:r>
      <w:r>
        <w:t xml:space="preserve"> </w:t>
      </w:r>
      <w:r w:rsidRPr="00E8249D">
        <w:rPr>
          <w:b/>
          <w:bCs/>
        </w:rPr>
        <w:t>24 e Ft</w:t>
      </w:r>
      <w:r>
        <w:t xml:space="preserve"> összegben teljesült, ez az előző évi téli rezsicsökkentésben korábban nem részesültek támogatásának fel nem használt és visszautalt része, illetve ennek kamata.</w:t>
      </w:r>
    </w:p>
    <w:p w:rsidR="005F1300" w:rsidRDefault="005F1300" w:rsidP="00C03FBC"/>
    <w:p w:rsidR="00156652" w:rsidRDefault="005F1300" w:rsidP="00C03FBC">
      <w:pPr>
        <w:rPr>
          <w:iCs/>
        </w:rPr>
      </w:pPr>
      <w:r>
        <w:t xml:space="preserve">A </w:t>
      </w:r>
      <w:r w:rsidR="00156652">
        <w:rPr>
          <w:i/>
        </w:rPr>
        <w:t xml:space="preserve">beruházások </w:t>
      </w:r>
      <w:r w:rsidR="00156652" w:rsidRPr="00156652">
        <w:rPr>
          <w:b/>
          <w:bCs/>
          <w:iCs/>
        </w:rPr>
        <w:t>100%-</w:t>
      </w:r>
      <w:r w:rsidR="00156652" w:rsidRPr="00156652">
        <w:rPr>
          <w:iCs/>
        </w:rPr>
        <w:t>os teljesülést mutatnak</w:t>
      </w:r>
      <w:r w:rsidR="00156652">
        <w:rPr>
          <w:iCs/>
        </w:rPr>
        <w:t xml:space="preserve"> </w:t>
      </w:r>
      <w:r w:rsidR="00D760D6">
        <w:rPr>
          <w:b/>
          <w:bCs/>
          <w:iCs/>
        </w:rPr>
        <w:t>3.858</w:t>
      </w:r>
      <w:r w:rsidR="00156652" w:rsidRPr="00156652">
        <w:rPr>
          <w:b/>
          <w:bCs/>
          <w:iCs/>
        </w:rPr>
        <w:t xml:space="preserve"> e Ft</w:t>
      </w:r>
      <w:r w:rsidR="00156652">
        <w:rPr>
          <w:iCs/>
        </w:rPr>
        <w:t xml:space="preserve"> értékben (4.melléklet)</w:t>
      </w:r>
      <w:r w:rsidR="00156652" w:rsidRPr="00156652">
        <w:rPr>
          <w:iCs/>
        </w:rPr>
        <w:t xml:space="preserve">. </w:t>
      </w:r>
      <w:r w:rsidR="00D760D6">
        <w:rPr>
          <w:iCs/>
        </w:rPr>
        <w:br/>
      </w:r>
      <w:r w:rsidR="00156652">
        <w:rPr>
          <w:iCs/>
        </w:rPr>
        <w:t xml:space="preserve">Ezen belül </w:t>
      </w:r>
      <w:r w:rsidR="00D760D6">
        <w:rPr>
          <w:b/>
          <w:bCs/>
          <w:iCs/>
        </w:rPr>
        <w:t>300</w:t>
      </w:r>
      <w:r w:rsidR="00156652" w:rsidRPr="00156652">
        <w:rPr>
          <w:b/>
          <w:bCs/>
          <w:iCs/>
        </w:rPr>
        <w:t xml:space="preserve"> e Ft</w:t>
      </w:r>
      <w:r w:rsidR="00D760D6">
        <w:rPr>
          <w:iCs/>
        </w:rPr>
        <w:t xml:space="preserve"> értékben a 87/6 hrsz.-on egy 7.635 m2-es telekvásárlás történt. Könyvtári beruházásként </w:t>
      </w:r>
      <w:r w:rsidR="00D760D6" w:rsidRPr="00D760D6">
        <w:rPr>
          <w:b/>
          <w:bCs/>
          <w:iCs/>
        </w:rPr>
        <w:t>274 e Ft</w:t>
      </w:r>
      <w:r w:rsidR="00D760D6">
        <w:rPr>
          <w:iCs/>
        </w:rPr>
        <w:t xml:space="preserve"> értékben </w:t>
      </w:r>
      <w:proofErr w:type="spellStart"/>
      <w:r w:rsidR="00D760D6">
        <w:rPr>
          <w:iCs/>
        </w:rPr>
        <w:t>ping-pong</w:t>
      </w:r>
      <w:proofErr w:type="spellEnd"/>
      <w:r w:rsidR="00D760D6">
        <w:rPr>
          <w:iCs/>
        </w:rPr>
        <w:t xml:space="preserve"> asztal, ütők, asztal takaró, PS4 1TB + </w:t>
      </w:r>
      <w:proofErr w:type="spellStart"/>
      <w:r w:rsidR="00D760D6">
        <w:rPr>
          <w:iCs/>
        </w:rPr>
        <w:t>Dual</w:t>
      </w:r>
      <w:proofErr w:type="spellEnd"/>
      <w:r w:rsidR="00D760D6">
        <w:rPr>
          <w:iCs/>
        </w:rPr>
        <w:t xml:space="preserve"> </w:t>
      </w:r>
      <w:proofErr w:type="spellStart"/>
      <w:r w:rsidR="00D760D6">
        <w:rPr>
          <w:iCs/>
        </w:rPr>
        <w:t>Shock</w:t>
      </w:r>
      <w:proofErr w:type="spellEnd"/>
      <w:r w:rsidR="00D760D6">
        <w:rPr>
          <w:iCs/>
        </w:rPr>
        <w:t xml:space="preserve">, zöldterülethez kapcsolódó beruházásként pedig </w:t>
      </w:r>
      <w:proofErr w:type="spellStart"/>
      <w:r w:rsidR="00D760D6">
        <w:rPr>
          <w:iCs/>
        </w:rPr>
        <w:t>Sthil</w:t>
      </w:r>
      <w:proofErr w:type="spellEnd"/>
      <w:r w:rsidR="00D760D6">
        <w:rPr>
          <w:iCs/>
        </w:rPr>
        <w:t xml:space="preserve"> motoros kasza, sövényvágó gép, fűnyíró traktor, magasgaz vágó és vágóasztal került beszerzésre </w:t>
      </w:r>
      <w:r w:rsidR="00D760D6" w:rsidRPr="00D760D6">
        <w:rPr>
          <w:b/>
          <w:bCs/>
          <w:iCs/>
        </w:rPr>
        <w:t xml:space="preserve">3.104 </w:t>
      </w:r>
      <w:r w:rsidR="00D760D6" w:rsidRPr="00D760D6">
        <w:rPr>
          <w:b/>
          <w:bCs/>
          <w:iCs/>
        </w:rPr>
        <w:lastRenderedPageBreak/>
        <w:t>e Ft</w:t>
      </w:r>
      <w:r w:rsidR="00D760D6">
        <w:rPr>
          <w:iCs/>
        </w:rPr>
        <w:t xml:space="preserve"> összegben. Ezen felül hirdetőtábla beszerzése történt közművelődéshez kapcsolódó beruházásként </w:t>
      </w:r>
      <w:r w:rsidR="00D760D6" w:rsidRPr="00D760D6">
        <w:rPr>
          <w:b/>
          <w:bCs/>
          <w:iCs/>
        </w:rPr>
        <w:t>180 e Ft</w:t>
      </w:r>
      <w:r w:rsidR="00D760D6">
        <w:rPr>
          <w:iCs/>
        </w:rPr>
        <w:t xml:space="preserve"> értékben.</w:t>
      </w:r>
    </w:p>
    <w:p w:rsidR="00D760D6" w:rsidRDefault="00D760D6" w:rsidP="00C03FBC">
      <w:pPr>
        <w:rPr>
          <w:iCs/>
        </w:rPr>
      </w:pPr>
    </w:p>
    <w:p w:rsidR="00156652" w:rsidRDefault="00156652" w:rsidP="00C03FBC">
      <w:pPr>
        <w:rPr>
          <w:iCs/>
        </w:rPr>
      </w:pPr>
      <w:r w:rsidRPr="002817AD">
        <w:rPr>
          <w:iCs/>
        </w:rPr>
        <w:t xml:space="preserve">A </w:t>
      </w:r>
      <w:r w:rsidRPr="002817AD">
        <w:rPr>
          <w:i/>
        </w:rPr>
        <w:t>felújítások</w:t>
      </w:r>
      <w:r w:rsidRPr="002817AD">
        <w:rPr>
          <w:iCs/>
        </w:rPr>
        <w:t xml:space="preserve"> </w:t>
      </w:r>
      <w:r w:rsidR="006566DA">
        <w:rPr>
          <w:b/>
          <w:bCs/>
          <w:iCs/>
        </w:rPr>
        <w:t>100</w:t>
      </w:r>
      <w:r w:rsidRPr="002817AD">
        <w:rPr>
          <w:b/>
          <w:bCs/>
          <w:iCs/>
        </w:rPr>
        <w:t xml:space="preserve"> %</w:t>
      </w:r>
      <w:r w:rsidRPr="002817AD">
        <w:rPr>
          <w:iCs/>
        </w:rPr>
        <w:t xml:space="preserve">-os teljesülést mutatnak. </w:t>
      </w:r>
      <w:r w:rsidR="002817AD" w:rsidRPr="002817AD">
        <w:rPr>
          <w:iCs/>
        </w:rPr>
        <w:t xml:space="preserve">Ezen belül </w:t>
      </w:r>
      <w:r w:rsidR="006566DA">
        <w:rPr>
          <w:b/>
          <w:bCs/>
          <w:iCs/>
        </w:rPr>
        <w:t>20.652</w:t>
      </w:r>
      <w:r w:rsidR="002817AD" w:rsidRPr="002817AD">
        <w:rPr>
          <w:b/>
          <w:bCs/>
          <w:iCs/>
        </w:rPr>
        <w:t xml:space="preserve"> e Ft </w:t>
      </w:r>
      <w:r w:rsidR="002817AD" w:rsidRPr="002817AD">
        <w:rPr>
          <w:iCs/>
        </w:rPr>
        <w:t xml:space="preserve">értékben </w:t>
      </w:r>
      <w:r w:rsidR="006566DA">
        <w:rPr>
          <w:iCs/>
        </w:rPr>
        <w:t xml:space="preserve">a 2019. évi Magyar Falu Program pályázat keretein belül a Kossuth Lajos utca útburkolata, </w:t>
      </w:r>
      <w:r w:rsidR="006566DA" w:rsidRPr="006566DA">
        <w:rPr>
          <w:b/>
          <w:bCs/>
          <w:iCs/>
        </w:rPr>
        <w:t>7.811 e Ft</w:t>
      </w:r>
      <w:r w:rsidR="006566DA">
        <w:rPr>
          <w:iCs/>
        </w:rPr>
        <w:t xml:space="preserve"> értékben pedig a 2020. évi Magyar Falu Program keretein belül a Bótapuszta, Petőfi Sándor utca útburkolata került felújításra.</w:t>
      </w:r>
    </w:p>
    <w:p w:rsidR="00504777" w:rsidRDefault="00504777" w:rsidP="00C03FBC">
      <w:pPr>
        <w:rPr>
          <w:iCs/>
        </w:rPr>
      </w:pPr>
    </w:p>
    <w:p w:rsidR="00504777" w:rsidRDefault="00504777" w:rsidP="00C03FBC">
      <w:r w:rsidRPr="00140C50">
        <w:rPr>
          <w:i/>
        </w:rPr>
        <w:t>Lakástámogatásként</w:t>
      </w:r>
      <w:r>
        <w:rPr>
          <w:iCs/>
        </w:rPr>
        <w:t xml:space="preserve"> 2020. évben </w:t>
      </w:r>
      <w:r w:rsidRPr="00504777">
        <w:rPr>
          <w:b/>
          <w:bCs/>
          <w:iCs/>
        </w:rPr>
        <w:t>600 e Ft</w:t>
      </w:r>
      <w:r>
        <w:rPr>
          <w:iCs/>
        </w:rPr>
        <w:t xml:space="preserve"> került kiosztásra. </w:t>
      </w:r>
    </w:p>
    <w:p w:rsidR="0073543D" w:rsidRDefault="0073543D" w:rsidP="00C03FBC"/>
    <w:p w:rsidR="00504777" w:rsidRDefault="00504777" w:rsidP="00C03FBC">
      <w:r>
        <w:t xml:space="preserve">Az </w:t>
      </w:r>
      <w:r w:rsidRPr="00504777">
        <w:rPr>
          <w:i/>
          <w:iCs/>
        </w:rPr>
        <w:t>egyéb felhalmozási célú támogatás</w:t>
      </w:r>
      <w:r>
        <w:t xml:space="preserve"> </w:t>
      </w:r>
      <w:r w:rsidRPr="00504777">
        <w:rPr>
          <w:b/>
          <w:bCs/>
        </w:rPr>
        <w:t>11 e Ft</w:t>
      </w:r>
      <w:r>
        <w:t xml:space="preserve"> összegben teljesült, ez a 2019. évi Magyar Falu Program támogatás fel nem használt és visszafizetett része.</w:t>
      </w:r>
    </w:p>
    <w:p w:rsidR="00504777" w:rsidRDefault="00504777" w:rsidP="00C03FBC"/>
    <w:p w:rsidR="00610F1B" w:rsidRDefault="00610F1B" w:rsidP="00C03FBC">
      <w:r>
        <w:t xml:space="preserve">A </w:t>
      </w:r>
      <w:r w:rsidRPr="00924BED">
        <w:rPr>
          <w:i/>
          <w:iCs/>
        </w:rPr>
        <w:t>finanszírozási kiadások</w:t>
      </w:r>
      <w:r>
        <w:t xml:space="preserve"> </w:t>
      </w:r>
      <w:r w:rsidRPr="00610F1B">
        <w:rPr>
          <w:b/>
          <w:bCs/>
        </w:rPr>
        <w:t>100%</w:t>
      </w:r>
      <w:r>
        <w:t xml:space="preserve">-ban </w:t>
      </w:r>
      <w:r w:rsidRPr="00610F1B">
        <w:rPr>
          <w:b/>
          <w:bCs/>
        </w:rPr>
        <w:t>802 e Ft</w:t>
      </w:r>
      <w:r>
        <w:t xml:space="preserve"> összegben teljesült, ami az államháztartáson belüli megelőlegezés visszafizetése.</w:t>
      </w:r>
    </w:p>
    <w:p w:rsidR="00C04C04" w:rsidRDefault="00C04C04" w:rsidP="00C03FBC"/>
    <w:p w:rsidR="00A1565B" w:rsidRPr="003F3D48" w:rsidRDefault="00A1565B" w:rsidP="00C03FBC">
      <w:pPr>
        <w:rPr>
          <w:b/>
        </w:rPr>
      </w:pPr>
    </w:p>
    <w:p w:rsidR="0073543D" w:rsidRPr="00343B34" w:rsidRDefault="0073543D" w:rsidP="00C03FBC">
      <w:pPr>
        <w:rPr>
          <w:b/>
          <w:sz w:val="28"/>
          <w:u w:val="single"/>
        </w:rPr>
      </w:pPr>
      <w:r w:rsidRPr="00620D96">
        <w:rPr>
          <w:b/>
          <w:sz w:val="28"/>
          <w:u w:val="single"/>
        </w:rPr>
        <w:t>Szociális kiadások alakulása:</w:t>
      </w:r>
      <w:r w:rsidRPr="00343B34">
        <w:rPr>
          <w:b/>
          <w:sz w:val="28"/>
          <w:u w:val="single"/>
        </w:rPr>
        <w:t xml:space="preserve"> </w:t>
      </w:r>
    </w:p>
    <w:p w:rsidR="003F3D48" w:rsidRPr="004C74EC" w:rsidRDefault="003F3D48" w:rsidP="00C03FBC">
      <w:pPr>
        <w:rPr>
          <w:color w:val="FF0000"/>
          <w:highlight w:val="yellow"/>
        </w:rPr>
      </w:pPr>
    </w:p>
    <w:p w:rsidR="009012CE" w:rsidRPr="00F6307B" w:rsidRDefault="009012CE" w:rsidP="009012CE">
      <w:pPr>
        <w:autoSpaceDE w:val="0"/>
        <w:autoSpaceDN w:val="0"/>
        <w:adjustRightInd w:val="0"/>
      </w:pPr>
      <w:r w:rsidRPr="00F6307B">
        <w:t>A jogosult részére jövedelme kiegészítésére, pótlására szociális ellátás nyújtható.</w:t>
      </w:r>
    </w:p>
    <w:p w:rsidR="009012CE" w:rsidRPr="00FC7AC3" w:rsidRDefault="009012CE" w:rsidP="009012CE"/>
    <w:p w:rsidR="009012CE" w:rsidRPr="00E22E83" w:rsidRDefault="009012CE" w:rsidP="009012CE">
      <w:r w:rsidRPr="00E22E83">
        <w:t xml:space="preserve">A szociális igazgatásról és szociális ellátásokról szóló 1993. évi III. törvény (továbbiakban: </w:t>
      </w:r>
      <w:r>
        <w:t>Szt.</w:t>
      </w:r>
      <w:r w:rsidRPr="00E22E83">
        <w:t>) értelmében, a szociális ellátás feltételeinek biztosítása az állam központi szerveinek és a helyi önkormányzatnak a feladata.</w:t>
      </w:r>
    </w:p>
    <w:p w:rsidR="009012CE" w:rsidRPr="00E22E83" w:rsidRDefault="009012CE" w:rsidP="009012CE">
      <w:r w:rsidRPr="00E22E83">
        <w:t xml:space="preserve">Az önkormányzat a szociális és gyermekjóléti feladatait a központi költségvetésből biztosított állami normatív támogatásból, valamint az önkormányzat saját bevételeiből látja el. </w:t>
      </w:r>
    </w:p>
    <w:p w:rsidR="009012CE" w:rsidRPr="00E22E83" w:rsidRDefault="009012CE" w:rsidP="009012CE"/>
    <w:p w:rsidR="009012CE" w:rsidRPr="00E22E83" w:rsidRDefault="009012CE" w:rsidP="009012CE">
      <w:r w:rsidRPr="00E22E83">
        <w:t>Az elmúlt években bekövetkezett hatásköri változások miatt mára már csak két ellátás, a rendszeres gyermekvédelmi kedvezmény és a szünidei gyermekétkeztetés, amelynek a költségét az állam normatív alapon finanszírozza.</w:t>
      </w:r>
    </w:p>
    <w:p w:rsidR="009012CE" w:rsidRPr="00E22E83" w:rsidRDefault="009012CE" w:rsidP="009012CE">
      <w:pPr>
        <w:autoSpaceDE w:val="0"/>
        <w:autoSpaceDN w:val="0"/>
        <w:adjustRightInd w:val="0"/>
      </w:pPr>
    </w:p>
    <w:p w:rsidR="009012CE" w:rsidRPr="00E22E83" w:rsidRDefault="009012CE" w:rsidP="009012CE">
      <w:r w:rsidRPr="00E22E83">
        <w:t>Zala Község Önkormányzata Képviselő-testülete (a továbbiakban: képviselő-testület) a</w:t>
      </w:r>
      <w:r>
        <w:t>z</w:t>
      </w:r>
      <w:r w:rsidRPr="00E22E83">
        <w:t xml:space="preserve"> </w:t>
      </w:r>
      <w:r>
        <w:t>Szt.-</w:t>
      </w:r>
      <w:r w:rsidRPr="00E22E83">
        <w:t>ben és az önkormányzati rendeletben meghatározott feltételek alapján települési támogatást, valamint más pénzbeli támogatásokat nyújt.</w:t>
      </w:r>
    </w:p>
    <w:p w:rsidR="009012CE" w:rsidRPr="00E22E83" w:rsidRDefault="009012CE" w:rsidP="009012CE">
      <w:pPr>
        <w:autoSpaceDE w:val="0"/>
        <w:autoSpaceDN w:val="0"/>
        <w:adjustRightInd w:val="0"/>
      </w:pPr>
    </w:p>
    <w:p w:rsidR="009012CE" w:rsidRDefault="009012CE" w:rsidP="009012CE">
      <w:r w:rsidRPr="00E22E83">
        <w:t xml:space="preserve">Zala Község Önkormányzata - </w:t>
      </w:r>
      <w:r w:rsidRPr="00E22E83">
        <w:rPr>
          <w:i/>
        </w:rPr>
        <w:t xml:space="preserve">2015. március hó 1. napjától - </w:t>
      </w:r>
      <w:r w:rsidRPr="00E22E83">
        <w:t xml:space="preserve">a Zala Község Önkormányzata Képviselő-testületének a pénzbeli és természetbeni ellátások rendszeréről, valamint a </w:t>
      </w:r>
      <w:r w:rsidRPr="002A5071">
        <w:t xml:space="preserve">személyes gondoskodást nyújtó szociális és gyermekjóléti ellátásokról szóló 5/2015. (II. 20.) </w:t>
      </w:r>
      <w:r>
        <w:t xml:space="preserve">önkormányzati </w:t>
      </w:r>
      <w:r w:rsidRPr="002A5071">
        <w:t>rendeletében (továbbiakban: helyi rendelet) szabályozza az önkormányzat által nyújtandó és nyújtható ellátási formákat és a jogosultsági feltételeket. Ezek a következők:</w:t>
      </w:r>
    </w:p>
    <w:p w:rsidR="00C04C04" w:rsidRDefault="00C04C04" w:rsidP="009012CE"/>
    <w:p w:rsidR="009012CE" w:rsidRPr="009012CE" w:rsidRDefault="009012CE" w:rsidP="009012CE">
      <w:r w:rsidRPr="002A5071">
        <w:rPr>
          <w:b/>
          <w:u w:val="single"/>
        </w:rPr>
        <w:t>Települési támogatások:</w:t>
      </w:r>
    </w:p>
    <w:p w:rsidR="009012CE" w:rsidRPr="002A5071" w:rsidRDefault="009012CE" w:rsidP="009012CE">
      <w:pPr>
        <w:rPr>
          <w:b/>
          <w:u w:val="single"/>
        </w:rPr>
      </w:pPr>
    </w:p>
    <w:p w:rsidR="009012CE" w:rsidRPr="002A5071" w:rsidRDefault="009012CE" w:rsidP="009012CE">
      <w:pPr>
        <w:pStyle w:val="Szvegtrzs4"/>
        <w:shd w:val="clear" w:color="auto" w:fill="auto"/>
        <w:spacing w:before="0" w:after="0" w:line="240" w:lineRule="auto"/>
        <w:jc w:val="left"/>
        <w:rPr>
          <w:rFonts w:ascii="Times New Roman" w:hAnsi="Times New Roman" w:cs="Times New Roman"/>
          <w:i/>
          <w:color w:val="auto"/>
          <w:sz w:val="24"/>
          <w:szCs w:val="24"/>
          <w:u w:val="single"/>
        </w:rPr>
      </w:pPr>
      <w:r w:rsidRPr="002A5071">
        <w:rPr>
          <w:rFonts w:ascii="Times New Roman" w:hAnsi="Times New Roman" w:cs="Times New Roman"/>
          <w:i/>
          <w:color w:val="auto"/>
          <w:sz w:val="24"/>
          <w:szCs w:val="24"/>
          <w:u w:val="single"/>
        </w:rPr>
        <w:t>Létfenntartási gondok enyhítésére nyújtott települési támogatás:</w:t>
      </w:r>
    </w:p>
    <w:p w:rsidR="009012CE" w:rsidRPr="002A5071" w:rsidRDefault="009012CE" w:rsidP="009012CE">
      <w:r w:rsidRPr="002A5071">
        <w:t xml:space="preserve">Települési támogatásban lehet részesíteni azt a személyt, akinek családjában a saját és vele közös háztartásban élő személyek figyelembe vételével az egy főre jutó nettó jövedelem az öregségi nyugellátás 130 %-át, egyedülálló esetén 150 %-át nem haladja meg. Az így megállapított támogatás összege, rászorultsághoz igazodva, maximum az </w:t>
      </w:r>
      <w:r w:rsidRPr="002A5071">
        <w:lastRenderedPageBreak/>
        <w:t xml:space="preserve">öregségi nyugdíj mindenkori legkisebb összege lehet. Évente legfeljebb egy alkalommal jövedelemre való tekintet nélkül is megállapítható települési támogatás, különösen </w:t>
      </w:r>
      <w:r w:rsidRPr="002A5071">
        <w:rPr>
          <w:rFonts w:eastAsia="Calibri"/>
        </w:rPr>
        <w:t>betegséghez, elemi kár elhárításához, iskoláztatáshoz, hosszabb kórházi kezeléssel járó betegséghez…stb</w:t>
      </w:r>
      <w:r w:rsidRPr="002A5071">
        <w:t xml:space="preserve">. </w:t>
      </w:r>
    </w:p>
    <w:p w:rsidR="009012CE" w:rsidRPr="002B111E" w:rsidRDefault="009012CE" w:rsidP="009012CE">
      <w:r>
        <w:t>2020.</w:t>
      </w:r>
      <w:r w:rsidRPr="002A5071">
        <w:t xml:space="preserve"> évben 7</w:t>
      </w:r>
      <w:r>
        <w:t>4</w:t>
      </w:r>
      <w:r w:rsidRPr="002A5071">
        <w:t xml:space="preserve"> esetben került megállapításra a fenti települési támogatás, valamennyi támogatott pénzbeli ellátásban részesült. </w:t>
      </w:r>
      <w:r w:rsidRPr="002B111E">
        <w:t xml:space="preserve">A képviselő-testület </w:t>
      </w:r>
      <w:r>
        <w:t xml:space="preserve">71 </w:t>
      </w:r>
      <w:r w:rsidRPr="002B111E">
        <w:t xml:space="preserve">esetben a településen élő nyugellátásban részesülő személyeket részesítette hivatalból személyenként </w:t>
      </w:r>
      <w:r>
        <w:t>10</w:t>
      </w:r>
      <w:r w:rsidRPr="002B111E">
        <w:t>.000 forint összegű támogatásban.</w:t>
      </w:r>
      <w:r>
        <w:t xml:space="preserve"> 3</w:t>
      </w:r>
      <w:r w:rsidRPr="002B111E">
        <w:t xml:space="preserve"> esetben kérelemre indult az eljárás. A vizsgált időszakban települési támogatás </w:t>
      </w:r>
      <w:r w:rsidRPr="00461B72">
        <w:t>iránti kérelem elutasítására nem került sor.</w:t>
      </w:r>
    </w:p>
    <w:p w:rsidR="009012CE" w:rsidRPr="002A5071" w:rsidRDefault="009012CE" w:rsidP="009012CE">
      <w:r w:rsidRPr="002A5071">
        <w:t xml:space="preserve">Az előző év azonos </w:t>
      </w:r>
      <w:r w:rsidRPr="00B377CE">
        <w:t>időszakában 7</w:t>
      </w:r>
      <w:r>
        <w:t>2</w:t>
      </w:r>
      <w:r w:rsidRPr="00B377CE">
        <w:t xml:space="preserve"> esetben</w:t>
      </w:r>
      <w:r w:rsidRPr="002A5071">
        <w:t xml:space="preserve"> került megállapításra a települési támogatás. A költségvetés tervezésekor </w:t>
      </w:r>
      <w:r>
        <w:t>8</w:t>
      </w:r>
      <w:r w:rsidRPr="002A5071">
        <w:t xml:space="preserve">2 fő támogatásával számoltunk, </w:t>
      </w:r>
      <w:r>
        <w:t>829</w:t>
      </w:r>
      <w:r w:rsidRPr="002A5071">
        <w:t xml:space="preserve"> e Ft összegben. </w:t>
      </w:r>
    </w:p>
    <w:p w:rsidR="009012CE" w:rsidRDefault="009012CE" w:rsidP="009012CE">
      <w:pPr>
        <w:pStyle w:val="Szvegtrzs4"/>
        <w:shd w:val="clear" w:color="auto" w:fill="auto"/>
        <w:spacing w:before="0" w:after="0" w:line="240" w:lineRule="auto"/>
        <w:jc w:val="left"/>
        <w:rPr>
          <w:rFonts w:ascii="Times New Roman" w:hAnsi="Times New Roman" w:cs="Times New Roman"/>
          <w:i/>
          <w:color w:val="auto"/>
          <w:sz w:val="24"/>
          <w:szCs w:val="24"/>
          <w:u w:val="single"/>
        </w:rPr>
      </w:pPr>
    </w:p>
    <w:p w:rsidR="009012CE" w:rsidRPr="002A5071" w:rsidRDefault="009012CE" w:rsidP="009012CE">
      <w:pPr>
        <w:pStyle w:val="Szvegtrzs4"/>
        <w:shd w:val="clear" w:color="auto" w:fill="auto"/>
        <w:spacing w:before="0" w:after="0" w:line="240" w:lineRule="auto"/>
        <w:jc w:val="left"/>
        <w:rPr>
          <w:rFonts w:ascii="Times New Roman" w:hAnsi="Times New Roman" w:cs="Times New Roman"/>
          <w:i/>
          <w:color w:val="auto"/>
          <w:sz w:val="24"/>
          <w:szCs w:val="24"/>
          <w:u w:val="single"/>
        </w:rPr>
      </w:pPr>
      <w:r w:rsidRPr="002A5071">
        <w:rPr>
          <w:rFonts w:ascii="Times New Roman" w:hAnsi="Times New Roman" w:cs="Times New Roman"/>
          <w:i/>
          <w:color w:val="auto"/>
          <w:sz w:val="24"/>
          <w:szCs w:val="24"/>
          <w:u w:val="single"/>
        </w:rPr>
        <w:t>Elhunyt személy eltemettetésének költségeihez való hozzájárulás céljából nyújtott települési támogatás:</w:t>
      </w:r>
    </w:p>
    <w:p w:rsidR="009012CE" w:rsidRPr="009612CA" w:rsidRDefault="009012CE" w:rsidP="009012CE">
      <w:pPr>
        <w:widowControl w:val="0"/>
        <w:rPr>
          <w:bCs/>
          <w:iCs/>
        </w:rPr>
      </w:pPr>
      <w:r w:rsidRPr="009612CA">
        <w:rPr>
          <w:bCs/>
          <w:iCs/>
        </w:rPr>
        <w:t xml:space="preserve">Torvaj Község Képviselő-testülete az elhunyt személy eltemettetésének költségeihez való hozzájárulásként jövedelemre való tekintet nélkül, 25.000,- Ft települési támogatást állapít meg annak, aki az elhunyt személy eltemettetéséről gondoskodott. </w:t>
      </w:r>
    </w:p>
    <w:p w:rsidR="009012CE" w:rsidRPr="009612CA" w:rsidRDefault="009012CE" w:rsidP="009012CE">
      <w:r w:rsidRPr="009612CA">
        <w:t xml:space="preserve">A támogatás iránti kérelemhez csatolni kell a halotti anyakönyvi kivonatot, és a temetés költségeiről a támogatást kérő nevére kiállított számlák eredeti példányát. </w:t>
      </w:r>
    </w:p>
    <w:p w:rsidR="009012CE" w:rsidRPr="007577DF" w:rsidRDefault="009012CE" w:rsidP="009012CE">
      <w:r w:rsidRPr="007577DF">
        <w:t xml:space="preserve">2020. évben elhunyt személy eltemettetésének költségihez való hozzájárulásként 2 fő részére került megállapításra a települési támogatás. Ezen ellátás </w:t>
      </w:r>
      <w:r w:rsidRPr="00461B72">
        <w:t>iránti kérelem elutasítására sem került sor.</w:t>
      </w:r>
    </w:p>
    <w:p w:rsidR="009012CE" w:rsidRPr="007577DF" w:rsidRDefault="009012CE" w:rsidP="009012CE">
      <w:r w:rsidRPr="007577DF">
        <w:t xml:space="preserve">2020. évre 3 hozzátartozó segélyezésével számoltunk, 75 e Ft összegben. Előző év azonos időszakában </w:t>
      </w:r>
      <w:r>
        <w:t>3</w:t>
      </w:r>
      <w:r w:rsidRPr="007577DF">
        <w:t xml:space="preserve"> alkalommal került megállapításra a fenti ellátás.</w:t>
      </w:r>
    </w:p>
    <w:p w:rsidR="009012CE" w:rsidRDefault="009012CE" w:rsidP="009012CE"/>
    <w:p w:rsidR="009012CE" w:rsidRPr="002A5071" w:rsidRDefault="009012CE" w:rsidP="009012CE">
      <w:pPr>
        <w:pStyle w:val="Szvegtrzs4"/>
        <w:shd w:val="clear" w:color="auto" w:fill="auto"/>
        <w:spacing w:before="0" w:after="0" w:line="240" w:lineRule="auto"/>
        <w:jc w:val="left"/>
        <w:rPr>
          <w:rFonts w:ascii="Times New Roman" w:hAnsi="Times New Roman" w:cs="Times New Roman"/>
          <w:i/>
          <w:color w:val="auto"/>
          <w:sz w:val="24"/>
          <w:szCs w:val="24"/>
          <w:u w:val="single"/>
        </w:rPr>
      </w:pPr>
      <w:r w:rsidRPr="002A5071">
        <w:rPr>
          <w:rFonts w:ascii="Times New Roman" w:hAnsi="Times New Roman" w:cs="Times New Roman"/>
          <w:i/>
          <w:color w:val="auto"/>
          <w:sz w:val="24"/>
          <w:szCs w:val="24"/>
          <w:u w:val="single"/>
        </w:rPr>
        <w:t>Kamatmentes kölcsön céljából nyújtott települési támogatás</w:t>
      </w:r>
    </w:p>
    <w:p w:rsidR="009012CE" w:rsidRPr="002A5071" w:rsidRDefault="009012CE" w:rsidP="009012CE">
      <w:r w:rsidRPr="002A5071">
        <w:t>Zala Község Képviselő-testülete - az éves költségvetésben meghatározott keretösszeg mértékéig – pénzügyi tevékenységnek nem minősülő kamatmentes kölcsön formájában települési támogatásban (a továbbiakban: kamatmentes kölcsön) részesítheti évente egy alkalommal, az öregségi nyugdíj mindenkori legkisebb összegének 300%-ának megfelelő összeg erejéig azt a rászoruló személyt, akinek a saját és vele közös háztartásban élő személyek figyelembe vételével számított</w:t>
      </w:r>
      <w:r w:rsidRPr="002A5071">
        <w:rPr>
          <w:i/>
        </w:rPr>
        <w:t xml:space="preserve"> </w:t>
      </w:r>
      <w:r w:rsidRPr="002A5071">
        <w:t>egy főre jutó jövedelem nem haladja meg az öregségi nyugdíj mindenkori legkisebb összegének 300%-át és rendelkezik olyan jövedelemforrással, amely garanciát jelent a kölcsön visszafizetésére.</w:t>
      </w:r>
    </w:p>
    <w:p w:rsidR="009012CE" w:rsidRDefault="009012CE" w:rsidP="009012CE">
      <w:r w:rsidRPr="002A5071">
        <w:t>A vizsgált időszakban kamatmentes kölcsön iránti kérelem nem érkezett az önkormányzathoz.</w:t>
      </w:r>
    </w:p>
    <w:p w:rsidR="009012CE" w:rsidRPr="002A5071" w:rsidRDefault="009012CE" w:rsidP="009012CE">
      <w:r w:rsidRPr="002A5071">
        <w:t xml:space="preserve">Előző év azonos időszakában szintén nem igényelték ezt a szociális ellátást. A költségvetés tervezésekor 2 fő támogatásával, és 60 e Ft előirányzattal számoltunk. </w:t>
      </w:r>
    </w:p>
    <w:p w:rsidR="009012CE" w:rsidRPr="002A5071" w:rsidRDefault="009012CE" w:rsidP="009012CE">
      <w:pPr>
        <w:pStyle w:val="Szvegtrzs4"/>
        <w:shd w:val="clear" w:color="auto" w:fill="auto"/>
        <w:spacing w:before="0" w:after="0" w:line="240" w:lineRule="auto"/>
        <w:jc w:val="left"/>
        <w:rPr>
          <w:rFonts w:ascii="Times New Roman" w:hAnsi="Times New Roman" w:cs="Times New Roman"/>
          <w:i/>
          <w:color w:val="auto"/>
          <w:sz w:val="24"/>
          <w:szCs w:val="24"/>
          <w:u w:val="single"/>
        </w:rPr>
      </w:pPr>
    </w:p>
    <w:p w:rsidR="009012CE" w:rsidRPr="002A5071" w:rsidRDefault="009012CE" w:rsidP="009012CE">
      <w:pPr>
        <w:pStyle w:val="Szvegtrzs4"/>
        <w:shd w:val="clear" w:color="auto" w:fill="auto"/>
        <w:spacing w:before="0" w:after="0" w:line="240" w:lineRule="auto"/>
        <w:jc w:val="left"/>
        <w:rPr>
          <w:rFonts w:ascii="Times New Roman" w:hAnsi="Times New Roman" w:cs="Times New Roman"/>
          <w:i/>
          <w:color w:val="auto"/>
          <w:sz w:val="24"/>
          <w:szCs w:val="24"/>
          <w:u w:val="single"/>
        </w:rPr>
      </w:pPr>
      <w:r w:rsidRPr="002A5071">
        <w:rPr>
          <w:rFonts w:ascii="Times New Roman" w:hAnsi="Times New Roman" w:cs="Times New Roman"/>
          <w:i/>
          <w:color w:val="auto"/>
          <w:sz w:val="24"/>
          <w:szCs w:val="24"/>
          <w:u w:val="single"/>
        </w:rPr>
        <w:t>Lakhatási támogatás céljából nyújtott települési támogatás</w:t>
      </w:r>
    </w:p>
    <w:p w:rsidR="009012CE" w:rsidRPr="002A5071" w:rsidRDefault="009012CE" w:rsidP="009012CE">
      <w:pPr>
        <w:tabs>
          <w:tab w:val="left" w:pos="0"/>
        </w:tabs>
      </w:pPr>
      <w:r w:rsidRPr="002A5071">
        <w:t xml:space="preserve">A lakhatás elősegítése érdekében annak a rászorulónak nyújtható települési támogatás, akinek nincs az Szt. 4. § (1) bekezdés b) pontja szerinti vagyona, valamint akinek családjában a saját és vele közös háztartásban élő személyek figyelembe vételével az egy főre jutó nettó jövedelem az </w:t>
      </w:r>
      <w:r>
        <w:t>75</w:t>
      </w:r>
      <w:r w:rsidRPr="002A5071">
        <w:t xml:space="preserve">.000,- forintot nem haladja meg. A támogatás </w:t>
      </w:r>
      <w:r>
        <w:t xml:space="preserve">havi </w:t>
      </w:r>
      <w:r w:rsidRPr="002A5071">
        <w:t xml:space="preserve">összege jövedelemtől függően </w:t>
      </w:r>
      <w:r>
        <w:t>3</w:t>
      </w:r>
      <w:r w:rsidRPr="002A5071">
        <w:t xml:space="preserve">000,- forint, illetve </w:t>
      </w:r>
      <w:r>
        <w:t>4</w:t>
      </w:r>
      <w:r w:rsidRPr="002A5071">
        <w:t>.000,- forint.</w:t>
      </w:r>
    </w:p>
    <w:p w:rsidR="009012CE" w:rsidRPr="002A5071" w:rsidRDefault="009012CE" w:rsidP="009012CE">
      <w:pPr>
        <w:pStyle w:val="Szvegtrzs4"/>
        <w:shd w:val="clear" w:color="auto" w:fill="auto"/>
        <w:spacing w:before="0"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2020.</w:t>
      </w:r>
      <w:r w:rsidRPr="002A5071">
        <w:rPr>
          <w:rFonts w:ascii="Times New Roman" w:hAnsi="Times New Roman" w:cs="Times New Roman"/>
          <w:color w:val="auto"/>
          <w:sz w:val="24"/>
          <w:szCs w:val="24"/>
        </w:rPr>
        <w:t xml:space="preserve"> december hó 31. napján </w:t>
      </w:r>
      <w:r w:rsidRPr="00461B72">
        <w:rPr>
          <w:rFonts w:ascii="Times New Roman" w:hAnsi="Times New Roman" w:cs="Times New Roman"/>
          <w:color w:val="auto"/>
          <w:sz w:val="24"/>
          <w:szCs w:val="24"/>
        </w:rPr>
        <w:t>2 személy részesült</w:t>
      </w:r>
      <w:r w:rsidRPr="002A5071">
        <w:rPr>
          <w:rFonts w:ascii="Times New Roman" w:hAnsi="Times New Roman" w:cs="Times New Roman"/>
          <w:color w:val="auto"/>
          <w:sz w:val="24"/>
          <w:szCs w:val="24"/>
        </w:rPr>
        <w:t xml:space="preserve"> lakhatási támogatás céljából nyújtott települési támogatásban.</w:t>
      </w:r>
    </w:p>
    <w:p w:rsidR="009012CE" w:rsidRPr="002A5071" w:rsidRDefault="009012CE" w:rsidP="009012CE">
      <w:r w:rsidRPr="002A5071">
        <w:lastRenderedPageBreak/>
        <w:t xml:space="preserve">A költségvetés tervezésekor </w:t>
      </w:r>
      <w:r>
        <w:t>10</w:t>
      </w:r>
      <w:r w:rsidRPr="002A5071">
        <w:t xml:space="preserve"> háztartás támogatásával, és </w:t>
      </w:r>
      <w:r>
        <w:t>48</w:t>
      </w:r>
      <w:r w:rsidRPr="002A5071">
        <w:t xml:space="preserve">0 e Ft előirányzattal számoltunk, így a tervezett alatt alakult támogatásban részesítettek száma. </w:t>
      </w:r>
      <w:r>
        <w:t>Előző év azonos időpontjában szintén 2 fő részesült a fenti ellátásban</w:t>
      </w:r>
    </w:p>
    <w:p w:rsidR="009012CE" w:rsidRDefault="009012CE" w:rsidP="009012CE">
      <w:pPr>
        <w:pStyle w:val="Szvegtrzs4"/>
        <w:shd w:val="clear" w:color="auto" w:fill="auto"/>
        <w:spacing w:before="0" w:after="0" w:line="240" w:lineRule="auto"/>
        <w:jc w:val="left"/>
        <w:rPr>
          <w:rFonts w:ascii="Times New Roman" w:hAnsi="Times New Roman" w:cs="Times New Roman"/>
          <w:i/>
          <w:color w:val="auto"/>
          <w:sz w:val="24"/>
          <w:szCs w:val="24"/>
          <w:u w:val="single"/>
        </w:rPr>
      </w:pPr>
    </w:p>
    <w:p w:rsidR="009012CE" w:rsidRPr="002A5071" w:rsidRDefault="009012CE" w:rsidP="009012CE">
      <w:pPr>
        <w:pStyle w:val="Szvegtrzs4"/>
        <w:shd w:val="clear" w:color="auto" w:fill="auto"/>
        <w:spacing w:before="0" w:after="0" w:line="240" w:lineRule="auto"/>
        <w:jc w:val="left"/>
        <w:rPr>
          <w:rFonts w:ascii="Times New Roman" w:hAnsi="Times New Roman" w:cs="Times New Roman"/>
          <w:i/>
          <w:color w:val="auto"/>
          <w:sz w:val="24"/>
          <w:szCs w:val="24"/>
          <w:u w:val="single"/>
        </w:rPr>
      </w:pPr>
      <w:r w:rsidRPr="002A5071">
        <w:rPr>
          <w:rFonts w:ascii="Times New Roman" w:hAnsi="Times New Roman" w:cs="Times New Roman"/>
          <w:i/>
          <w:color w:val="auto"/>
          <w:sz w:val="24"/>
          <w:szCs w:val="24"/>
          <w:u w:val="single"/>
        </w:rPr>
        <w:t>Ápolási támogatás céljából nyújtott települési támogatás</w:t>
      </w:r>
    </w:p>
    <w:p w:rsidR="009012CE" w:rsidRPr="002A5071" w:rsidRDefault="009012CE" w:rsidP="009012CE">
      <w:pPr>
        <w:pStyle w:val="Szvegtrzs4"/>
        <w:shd w:val="clear" w:color="auto" w:fill="auto"/>
        <w:spacing w:before="0" w:after="0" w:line="240" w:lineRule="auto"/>
        <w:ind w:right="20"/>
        <w:rPr>
          <w:rFonts w:ascii="Times New Roman" w:hAnsi="Times New Roman" w:cs="Times New Roman"/>
          <w:color w:val="auto"/>
          <w:sz w:val="24"/>
          <w:szCs w:val="24"/>
        </w:rPr>
      </w:pPr>
      <w:r w:rsidRPr="002A5071">
        <w:rPr>
          <w:rFonts w:ascii="Times New Roman" w:hAnsi="Times New Roman" w:cs="Times New Roman"/>
          <w:color w:val="auto"/>
          <w:sz w:val="24"/>
          <w:szCs w:val="24"/>
        </w:rPr>
        <w:t xml:space="preserve">Ápolási célú települési támogatás állapítható meg Zala Község közigazgatási területén lakóhellyel rendelkező és életvitelszerűen a településen lakó nagykorú személy részére, amennyiben 18. életévét betöltött tartós beteg közeli hozzátartozója gondozását, ápolását végzi; regisztrált álláskereső és a munkanélküliek ellátására, társadalombiztosítási ellátására, valamint nyugellátásra nem jogosult; a családjában az egy főre jutó havi nettó jövedelem a 35.000,- forintot, egyedülálló esetén a 42.000,- forintot nem haladja meg, és az Szt. 4. § (1) bekezdés b) pontja szerinti vagyonnal nem rendelkeznek; nem jogosult az Szt. 41. §-a alapján ápolási díjra. </w:t>
      </w:r>
    </w:p>
    <w:p w:rsidR="009012CE" w:rsidRPr="002A5071" w:rsidRDefault="009012CE" w:rsidP="009012CE">
      <w:pPr>
        <w:pStyle w:val="Szvegtrzs4"/>
        <w:shd w:val="clear" w:color="auto" w:fill="auto"/>
        <w:spacing w:before="0" w:after="0" w:line="240" w:lineRule="auto"/>
        <w:rPr>
          <w:rFonts w:ascii="Times New Roman" w:hAnsi="Times New Roman" w:cs="Times New Roman"/>
          <w:color w:val="auto"/>
          <w:sz w:val="24"/>
          <w:szCs w:val="24"/>
        </w:rPr>
      </w:pPr>
      <w:r w:rsidRPr="002A5071">
        <w:rPr>
          <w:rFonts w:ascii="Times New Roman" w:hAnsi="Times New Roman" w:cs="Times New Roman"/>
          <w:color w:val="auto"/>
          <w:sz w:val="24"/>
          <w:szCs w:val="24"/>
        </w:rPr>
        <w:t xml:space="preserve">Az ápolási célú települési támogatás a kérelem benyújtásának napjától 12 hónapra kerül megállapításra, összege 15.000,- forint/hó. </w:t>
      </w:r>
    </w:p>
    <w:p w:rsidR="009012CE" w:rsidRPr="002A5071" w:rsidRDefault="009012CE" w:rsidP="009012CE">
      <w:pPr>
        <w:pStyle w:val="Szvegtrzs4"/>
        <w:shd w:val="clear" w:color="auto" w:fill="auto"/>
        <w:spacing w:before="0"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2020.</w:t>
      </w:r>
      <w:r w:rsidRPr="002A5071">
        <w:rPr>
          <w:rFonts w:ascii="Times New Roman" w:hAnsi="Times New Roman" w:cs="Times New Roman"/>
          <w:color w:val="auto"/>
          <w:sz w:val="24"/>
          <w:szCs w:val="24"/>
        </w:rPr>
        <w:t xml:space="preserve"> évben ápolási támogatás céljából nyújtott települési támogatás iránti kérelem nem érkezett az önkormányzathoz.</w:t>
      </w:r>
    </w:p>
    <w:p w:rsidR="009012CE" w:rsidRPr="002A5071" w:rsidRDefault="009012CE" w:rsidP="009012CE">
      <w:r w:rsidRPr="002A5071">
        <w:t xml:space="preserve">A költségvetés tervezésekor 1 fő támogatásával, és 80 e Ft előirányzattal számoltunk. </w:t>
      </w:r>
    </w:p>
    <w:p w:rsidR="009012CE" w:rsidRPr="002A5071" w:rsidRDefault="009012CE" w:rsidP="009012CE">
      <w:pPr>
        <w:pStyle w:val="Szvegtrzs4"/>
        <w:shd w:val="clear" w:color="auto" w:fill="auto"/>
        <w:spacing w:before="0" w:after="0" w:line="240" w:lineRule="auto"/>
        <w:rPr>
          <w:rFonts w:ascii="Times New Roman" w:hAnsi="Times New Roman" w:cs="Times New Roman"/>
          <w:color w:val="auto"/>
          <w:sz w:val="24"/>
          <w:szCs w:val="24"/>
        </w:rPr>
      </w:pPr>
    </w:p>
    <w:p w:rsidR="009012CE" w:rsidRPr="002A5071" w:rsidRDefault="009012CE" w:rsidP="009012CE">
      <w:pPr>
        <w:rPr>
          <w:b/>
          <w:u w:val="single"/>
        </w:rPr>
      </w:pPr>
      <w:r w:rsidRPr="002A5071">
        <w:rPr>
          <w:b/>
          <w:u w:val="single"/>
        </w:rPr>
        <w:t>Köztemetés:</w:t>
      </w:r>
    </w:p>
    <w:p w:rsidR="009012CE" w:rsidRPr="002A5071" w:rsidRDefault="009012CE" w:rsidP="009012CE">
      <w:pPr>
        <w:autoSpaceDE w:val="0"/>
        <w:autoSpaceDN w:val="0"/>
        <w:adjustRightInd w:val="0"/>
      </w:pPr>
      <w:r w:rsidRPr="002A5071">
        <w:t>A haláleset helye szerint illetékes települési önkormányzat képviselő-testülete gondoskodik az elhunyt személy közköltségen történő eltemettetéséről, ha nincs vagy nem lelhető fel az eltemettetésre köteles személy, vagy az eltemettetésre köteles személy az eltemettetésről nem gondoskodik.</w:t>
      </w:r>
    </w:p>
    <w:p w:rsidR="009012CE" w:rsidRPr="002A5071" w:rsidRDefault="009012CE" w:rsidP="009012CE">
      <w:r>
        <w:t>2020.</w:t>
      </w:r>
      <w:r w:rsidRPr="002A5071">
        <w:t xml:space="preserve"> évre 1 köztemetéssel számoltunk, a tervezett összeg 200 e Ft volt. </w:t>
      </w:r>
      <w:r>
        <w:t>2020.</w:t>
      </w:r>
      <w:r w:rsidRPr="002A5071">
        <w:t xml:space="preserve"> évben köztemetés elrendelésére nem került sor. Így nem került felhasználása az előirányzat.</w:t>
      </w:r>
    </w:p>
    <w:p w:rsidR="009012CE" w:rsidRDefault="009012CE" w:rsidP="009012CE"/>
    <w:p w:rsidR="009012CE" w:rsidRDefault="009012CE" w:rsidP="009012CE">
      <w:pPr>
        <w:rPr>
          <w:b/>
          <w:u w:val="single"/>
        </w:rPr>
      </w:pPr>
      <w:r w:rsidRPr="002A5071">
        <w:rPr>
          <w:b/>
          <w:u w:val="single"/>
        </w:rPr>
        <w:t>Oktatási intézmények tanulóinak nyújtandó támogatások</w:t>
      </w:r>
    </w:p>
    <w:p w:rsidR="009012CE" w:rsidRPr="009012CE" w:rsidRDefault="009012CE" w:rsidP="009012CE"/>
    <w:p w:rsidR="009012CE" w:rsidRPr="002A5071" w:rsidRDefault="009012CE" w:rsidP="009012CE">
      <w:r w:rsidRPr="002A5071">
        <w:t>Étkezési térítési díjkedvezmény</w:t>
      </w:r>
    </w:p>
    <w:p w:rsidR="009012CE" w:rsidRPr="002A5071" w:rsidRDefault="009012CE" w:rsidP="009012CE">
      <w:r w:rsidRPr="002A5071">
        <w:t>A helyi rendelet értelmében a kettő, vagy több gyermekes, továbbá gyermeküket egyedül nevelő szülők az oktatási és nevelési intézménybe járó gyermekekre tekintettel gyermekenként napi 30,- forint étkezési térítési díjkedvezményben részesülhetnek a gyermek 16 éves koráig, utolsó alkalommal abban a tanévben, amelyben a 16. életévét betölti. E térítési díjkedvezmény csak akkor vehető igénybe, ha a gyermek (</w:t>
      </w:r>
      <w:proofErr w:type="spellStart"/>
      <w:r w:rsidRPr="002A5071">
        <w:t>ek</w:t>
      </w:r>
      <w:proofErr w:type="spellEnd"/>
      <w:r w:rsidRPr="002A5071">
        <w:t>) más térítési díjkedvezményben nem részesülnek.</w:t>
      </w:r>
    </w:p>
    <w:p w:rsidR="009012CE" w:rsidRPr="007577DF" w:rsidRDefault="009012CE" w:rsidP="009012CE">
      <w:pPr>
        <w:rPr>
          <w:b/>
          <w:u w:val="single"/>
        </w:rPr>
      </w:pPr>
      <w:r w:rsidRPr="007577DF">
        <w:t xml:space="preserve">2020. évben étkezési térítési díjkedvezmény iránti igény nem érkezett. 2020. évre 2 gyermek támogatásával számoltunk, 20 e Ft összegben. </w:t>
      </w:r>
    </w:p>
    <w:p w:rsidR="009012CE" w:rsidRPr="00DB3D30" w:rsidRDefault="009012CE" w:rsidP="009012CE">
      <w:r w:rsidRPr="00DB3D30">
        <w:t>Előző év azonos időszakában 2 gyermek részesült a fenti támogatásban.</w:t>
      </w:r>
    </w:p>
    <w:p w:rsidR="009012CE" w:rsidRPr="00DB3D30" w:rsidRDefault="009012CE" w:rsidP="009012CE"/>
    <w:p w:rsidR="009012CE" w:rsidRPr="002A5071" w:rsidRDefault="009012CE" w:rsidP="009012CE">
      <w:pPr>
        <w:pStyle w:val="Szvegtrzs"/>
        <w:tabs>
          <w:tab w:val="left" w:pos="-2410"/>
        </w:tabs>
        <w:ind w:left="567" w:hanging="567"/>
        <w:rPr>
          <w:i/>
          <w:u w:val="single"/>
        </w:rPr>
      </w:pPr>
      <w:r w:rsidRPr="002A5071">
        <w:rPr>
          <w:i/>
          <w:u w:val="single"/>
        </w:rPr>
        <w:t>Gyermekek iskolakezdés és karácsony előtti támogatása:</w:t>
      </w:r>
    </w:p>
    <w:p w:rsidR="009012CE" w:rsidRPr="002A5071" w:rsidRDefault="009012CE" w:rsidP="009012CE">
      <w:pPr>
        <w:pStyle w:val="Szvegtrzs"/>
        <w:tabs>
          <w:tab w:val="left" w:pos="-2410"/>
        </w:tabs>
      </w:pPr>
      <w:r w:rsidRPr="002A5071">
        <w:t xml:space="preserve">A képviselő-testület az oktatási és nevelési intézménybe járó gyermekeket évente kettő alkalommal hivatalból, a család életkörülményeire és jövedelmi viszonyaira való tekintet nélkül támogatásban részesítheti. </w:t>
      </w:r>
    </w:p>
    <w:p w:rsidR="009012CE" w:rsidRPr="002A5071" w:rsidRDefault="009012CE" w:rsidP="00513247">
      <w:r w:rsidRPr="002A5071">
        <w:t xml:space="preserve">A képviselő-testület </w:t>
      </w:r>
      <w:r>
        <w:t>2020.</w:t>
      </w:r>
      <w:r w:rsidRPr="002A5071">
        <w:t xml:space="preserve"> év július </w:t>
      </w:r>
      <w:r>
        <w:t>1</w:t>
      </w:r>
      <w:r w:rsidRPr="002A5071">
        <w:t>-i ülésén döntött (2</w:t>
      </w:r>
      <w:r>
        <w:t>5</w:t>
      </w:r>
      <w:r w:rsidRPr="002A5071">
        <w:t xml:space="preserve"> gyermek esetében) a támogatások odaítéléséről. Az oktatási és nevelési intézménybe járó gyermekeket személyenként </w:t>
      </w:r>
      <w:r>
        <w:t>15</w:t>
      </w:r>
      <w:r w:rsidRPr="002A5071">
        <w:t xml:space="preserve">.000,- – </w:t>
      </w:r>
      <w:r>
        <w:t>25</w:t>
      </w:r>
      <w:r w:rsidRPr="002A5071">
        <w:t xml:space="preserve">.000,- forint közötti támogatásban részesítette a képviselő-testület, mely ellátások kifizetésére </w:t>
      </w:r>
      <w:r>
        <w:t>2020.</w:t>
      </w:r>
      <w:r w:rsidRPr="002A5071">
        <w:t xml:space="preserve"> augusztus hó 3</w:t>
      </w:r>
      <w:r>
        <w:t>1</w:t>
      </w:r>
      <w:r w:rsidRPr="002A5071">
        <w:t xml:space="preserve">-ig került sor. </w:t>
      </w:r>
    </w:p>
    <w:p w:rsidR="009012CE" w:rsidRPr="002A5071" w:rsidRDefault="009012CE" w:rsidP="00513247">
      <w:r w:rsidRPr="002A5071">
        <w:t xml:space="preserve">A költségvetés </w:t>
      </w:r>
      <w:r w:rsidRPr="00B377CE">
        <w:t>tervezésekor 52 támogatási esettel, és 500</w:t>
      </w:r>
      <w:r w:rsidRPr="002A5071">
        <w:t xml:space="preserve"> e Ft előirányzattal számoltunk</w:t>
      </w:r>
      <w:r>
        <w:t>.</w:t>
      </w:r>
    </w:p>
    <w:p w:rsidR="009012CE" w:rsidRPr="002A5071" w:rsidRDefault="009012CE" w:rsidP="009012CE">
      <w:pPr>
        <w:pStyle w:val="Szvegtrzs"/>
        <w:tabs>
          <w:tab w:val="left" w:pos="-2410"/>
        </w:tabs>
        <w:ind w:left="567" w:hanging="567"/>
      </w:pPr>
    </w:p>
    <w:p w:rsidR="009012CE" w:rsidRPr="002A5071" w:rsidRDefault="009012CE" w:rsidP="009012CE">
      <w:pPr>
        <w:pStyle w:val="Szvegtrzs"/>
        <w:tabs>
          <w:tab w:val="left" w:pos="426"/>
        </w:tabs>
        <w:rPr>
          <w:b/>
          <w:bCs/>
          <w:u w:val="single"/>
        </w:rPr>
      </w:pPr>
      <w:r w:rsidRPr="002A5071">
        <w:rPr>
          <w:b/>
          <w:bCs/>
          <w:u w:val="single"/>
        </w:rPr>
        <w:t>Újszülöttek támogatása:</w:t>
      </w:r>
    </w:p>
    <w:p w:rsidR="009012CE" w:rsidRPr="002A5071" w:rsidRDefault="009012CE" w:rsidP="009012CE">
      <w:pPr>
        <w:pStyle w:val="Szvegtrzs"/>
      </w:pPr>
      <w:r w:rsidRPr="002A5071">
        <w:t>A helyi rendelet értelmében a képviselő-testület</w:t>
      </w:r>
      <w:r w:rsidRPr="00C40AAE">
        <w:t xml:space="preserve"> </w:t>
      </w:r>
      <w:r w:rsidRPr="009358E0">
        <w:t>a településen lakóhellyel rendelkező</w:t>
      </w:r>
      <w:r>
        <w:t>,</w:t>
      </w:r>
      <w:r w:rsidRPr="002A5071">
        <w:t xml:space="preserve"> újszülött gyermeket egyszeri 20 e Ft összegű támogatásban részesítheti. </w:t>
      </w:r>
    </w:p>
    <w:p w:rsidR="009012CE" w:rsidRPr="002A5071" w:rsidRDefault="009012CE" w:rsidP="009012CE">
      <w:pPr>
        <w:pStyle w:val="Szvegtrzs"/>
      </w:pPr>
      <w:r>
        <w:t>2020.</w:t>
      </w:r>
      <w:r w:rsidRPr="002A5071">
        <w:t xml:space="preserve"> évben újszülöttek támogatásának megállapításra </w:t>
      </w:r>
      <w:r>
        <w:t>1</w:t>
      </w:r>
      <w:r w:rsidRPr="002A5071">
        <w:t xml:space="preserve"> alkalommal került sor. A költségvetés tervezésekor 3 újszülött támogatásával</w:t>
      </w:r>
      <w:r>
        <w:t xml:space="preserve">, </w:t>
      </w:r>
      <w:r w:rsidRPr="002A5071">
        <w:t xml:space="preserve">és </w:t>
      </w:r>
      <w:r>
        <w:t>6</w:t>
      </w:r>
      <w:r w:rsidRPr="002A5071">
        <w:t>0 e Ft előirányzattal számoltunk</w:t>
      </w:r>
      <w:r>
        <w:t>.</w:t>
      </w:r>
    </w:p>
    <w:p w:rsidR="009012CE" w:rsidRPr="001321AE" w:rsidRDefault="009012CE" w:rsidP="009012CE">
      <w:r w:rsidRPr="001321AE">
        <w:t>Előző év azonos időszakában 2 gyermek részesült újszülöttek támogatásá</w:t>
      </w:r>
      <w:r>
        <w:t>b</w:t>
      </w:r>
      <w:r w:rsidRPr="001321AE">
        <w:t>an.</w:t>
      </w:r>
    </w:p>
    <w:p w:rsidR="009012CE" w:rsidRPr="001321AE" w:rsidRDefault="009012CE" w:rsidP="009012CE"/>
    <w:p w:rsidR="009012CE" w:rsidRPr="002A5071" w:rsidRDefault="009012CE" w:rsidP="009012CE">
      <w:pPr>
        <w:pStyle w:val="Szvegtrzs"/>
        <w:tabs>
          <w:tab w:val="left" w:pos="426"/>
        </w:tabs>
        <w:rPr>
          <w:b/>
          <w:bCs/>
          <w:u w:val="single"/>
        </w:rPr>
      </w:pPr>
      <w:r w:rsidRPr="002A5071">
        <w:rPr>
          <w:b/>
          <w:bCs/>
          <w:u w:val="single"/>
        </w:rPr>
        <w:t>Fiatal házasok támogatása</w:t>
      </w:r>
    </w:p>
    <w:p w:rsidR="009012CE" w:rsidRPr="002A5071" w:rsidRDefault="009012CE" w:rsidP="009012CE">
      <w:pPr>
        <w:pStyle w:val="Szvegtrzs"/>
      </w:pPr>
      <w:r w:rsidRPr="002A5071">
        <w:t xml:space="preserve">A helyi rendelet értelmében a képviselő-testület a településen lakóhellyel rendelkező, 40 év alatti fiatal házasokat egyszeri 20 e Ft összegű támogatásban részesítheti. </w:t>
      </w:r>
    </w:p>
    <w:p w:rsidR="009012CE" w:rsidRDefault="009012CE" w:rsidP="009012CE">
      <w:pPr>
        <w:pStyle w:val="Szvegtrzs"/>
      </w:pPr>
      <w:r>
        <w:t>2020.</w:t>
      </w:r>
      <w:r w:rsidRPr="002A5071">
        <w:t xml:space="preserve"> évben fiatal házasok támogatásának megállapításra </w:t>
      </w:r>
      <w:r>
        <w:t>nem</w:t>
      </w:r>
      <w:r w:rsidRPr="002A5071">
        <w:t xml:space="preserve"> került sor. A költségvetés tervezésekor 2 házasulandó pár támogatásával</w:t>
      </w:r>
      <w:r>
        <w:t xml:space="preserve">, </w:t>
      </w:r>
      <w:r w:rsidRPr="002A5071">
        <w:t xml:space="preserve">és </w:t>
      </w:r>
      <w:r>
        <w:t>4</w:t>
      </w:r>
      <w:r w:rsidRPr="002A5071">
        <w:t>0 e Ft előirányzattal számoltunk</w:t>
      </w:r>
    </w:p>
    <w:p w:rsidR="009012CE" w:rsidRPr="00DB3D30" w:rsidRDefault="009012CE" w:rsidP="009012CE">
      <w:r w:rsidRPr="00DB3D30">
        <w:t xml:space="preserve">Előző év azonos időszakában </w:t>
      </w:r>
      <w:r>
        <w:t xml:space="preserve">1 házaspár </w:t>
      </w:r>
      <w:r w:rsidRPr="00DB3D30">
        <w:t>részesült a fenti támogatásban.</w:t>
      </w:r>
    </w:p>
    <w:p w:rsidR="009012CE" w:rsidRPr="00513247" w:rsidRDefault="009012CE" w:rsidP="009012CE">
      <w:pPr>
        <w:pStyle w:val="Cmsor1"/>
        <w:rPr>
          <w:rFonts w:ascii="Times New Roman" w:hAnsi="Times New Roman" w:cs="Times New Roman"/>
          <w:b/>
          <w:color w:val="auto"/>
          <w:sz w:val="24"/>
          <w:szCs w:val="20"/>
          <w:u w:val="single"/>
        </w:rPr>
      </w:pPr>
      <w:proofErr w:type="spellStart"/>
      <w:r w:rsidRPr="00513247">
        <w:rPr>
          <w:rFonts w:ascii="Times New Roman" w:hAnsi="Times New Roman" w:cs="Times New Roman"/>
          <w:b/>
          <w:color w:val="auto"/>
          <w:sz w:val="24"/>
          <w:szCs w:val="20"/>
          <w:u w:val="single"/>
        </w:rPr>
        <w:t>Bursa</w:t>
      </w:r>
      <w:proofErr w:type="spellEnd"/>
      <w:r w:rsidRPr="00513247">
        <w:rPr>
          <w:rFonts w:ascii="Times New Roman" w:hAnsi="Times New Roman" w:cs="Times New Roman"/>
          <w:b/>
          <w:color w:val="auto"/>
          <w:sz w:val="24"/>
          <w:szCs w:val="20"/>
          <w:u w:val="single"/>
        </w:rPr>
        <w:t xml:space="preserve"> Hungarica </w:t>
      </w:r>
      <w:proofErr w:type="gramStart"/>
      <w:r w:rsidRPr="00513247">
        <w:rPr>
          <w:rFonts w:ascii="Times New Roman" w:hAnsi="Times New Roman" w:cs="Times New Roman"/>
          <w:b/>
          <w:color w:val="auto"/>
          <w:sz w:val="24"/>
          <w:szCs w:val="20"/>
          <w:u w:val="single"/>
        </w:rPr>
        <w:t>Ösztöndíj :</w:t>
      </w:r>
      <w:proofErr w:type="gramEnd"/>
    </w:p>
    <w:p w:rsidR="009012CE" w:rsidRPr="004676BB" w:rsidRDefault="009012CE" w:rsidP="009012CE">
      <w:r w:rsidRPr="004676BB">
        <w:t xml:space="preserve">A képviselő-testület a </w:t>
      </w:r>
      <w:r>
        <w:t>97</w:t>
      </w:r>
      <w:r w:rsidRPr="004676BB">
        <w:t>/201</w:t>
      </w:r>
      <w:r>
        <w:t>9</w:t>
      </w:r>
      <w:r w:rsidRPr="004676BB">
        <w:t xml:space="preserve">. (XI. </w:t>
      </w:r>
      <w:r>
        <w:t>19</w:t>
      </w:r>
      <w:r w:rsidRPr="004676BB">
        <w:t xml:space="preserve">.) számú határozatával döntött </w:t>
      </w:r>
      <w:r>
        <w:t>2</w:t>
      </w:r>
      <w:r w:rsidRPr="004676BB">
        <w:t xml:space="preserve"> felsőoktatási intézményben tanuló hallgató támogatásban részesítéséről. A támogatás mértéke havonta </w:t>
      </w:r>
      <w:r>
        <w:t>5</w:t>
      </w:r>
      <w:r w:rsidRPr="004676BB">
        <w:t>.000</w:t>
      </w:r>
      <w:r>
        <w:t>,-</w:t>
      </w:r>
      <w:r w:rsidRPr="004676BB">
        <w:t xml:space="preserve"> forint</w:t>
      </w:r>
      <w:r>
        <w:t>/fő</w:t>
      </w:r>
      <w:r w:rsidRPr="004676BB">
        <w:t xml:space="preserve"> volt.</w:t>
      </w:r>
    </w:p>
    <w:p w:rsidR="009012CE" w:rsidRPr="004676BB" w:rsidRDefault="009012CE" w:rsidP="009012CE">
      <w:r w:rsidRPr="004676BB">
        <w:t xml:space="preserve">A költségvetés tervezése során az ösztöndíjra </w:t>
      </w:r>
      <w:r>
        <w:t>10</w:t>
      </w:r>
      <w:r w:rsidRPr="007062B3">
        <w:t>0.000</w:t>
      </w:r>
      <w:r>
        <w:t>,-</w:t>
      </w:r>
      <w:r w:rsidRPr="007062B3">
        <w:t xml:space="preserve"> forint támogatást ítélt meg</w:t>
      </w:r>
      <w:r w:rsidRPr="004676BB">
        <w:t xml:space="preserve"> a képviselő-testület. </w:t>
      </w:r>
    </w:p>
    <w:p w:rsidR="009012CE" w:rsidRPr="004676BB" w:rsidRDefault="009012CE" w:rsidP="009012CE">
      <w:pPr>
        <w:rPr>
          <w:b/>
          <w:u w:val="single"/>
        </w:rPr>
      </w:pPr>
    </w:p>
    <w:p w:rsidR="009012CE" w:rsidRPr="002A5071" w:rsidRDefault="009012CE" w:rsidP="009012CE">
      <w:pPr>
        <w:rPr>
          <w:b/>
          <w:u w:val="single"/>
        </w:rPr>
      </w:pPr>
      <w:r w:rsidRPr="002A5071">
        <w:rPr>
          <w:b/>
          <w:u w:val="single"/>
        </w:rPr>
        <w:t>Rendszeres gyermekvédelmi kedvezmény:</w:t>
      </w:r>
    </w:p>
    <w:p w:rsidR="009012CE" w:rsidRDefault="009012CE" w:rsidP="009012CE">
      <w:r w:rsidRPr="002A5071">
        <w:t>Ezen ellátásra jogosultak nem részesülnek havi rendszerességgel pénzellátásban, csak egy évben két alkalommal, augusztusban és novemberben kapnak jelenleg gyermekenként 6000,- forint, illetve 6.500,- forint összegű támogatást</w:t>
      </w:r>
      <w:r>
        <w:t>.</w:t>
      </w:r>
    </w:p>
    <w:p w:rsidR="009012CE" w:rsidRPr="002A5071" w:rsidRDefault="009012CE" w:rsidP="009012CE">
      <w:r w:rsidRPr="002A5071">
        <w:t>A jogosultak részére fizetendő esetenkénti támogatás összege a hátrányos és halmozottan hátrányos helyzetben lévő gyermekek esetén 6.500,- forint, míg a többi gyermek esetében 6.000,- forint.</w:t>
      </w:r>
    </w:p>
    <w:p w:rsidR="009012CE" w:rsidRPr="00396B72" w:rsidRDefault="009012CE" w:rsidP="009012CE">
      <w:pPr>
        <w:rPr>
          <w:b/>
          <w:u w:val="single"/>
        </w:rPr>
      </w:pPr>
      <w:r>
        <w:t>2020.</w:t>
      </w:r>
      <w:r w:rsidRPr="00396B72">
        <w:t xml:space="preserve"> december hó 31. napján </w:t>
      </w:r>
      <w:r>
        <w:t xml:space="preserve">a településről senki nem </w:t>
      </w:r>
      <w:r w:rsidRPr="00396B72">
        <w:t xml:space="preserve">részesült ebben az ellátásban. Ezen ellátás iránti </w:t>
      </w:r>
      <w:r w:rsidRPr="008D5090">
        <w:t xml:space="preserve">kérelem elutasítására sem került sor. </w:t>
      </w:r>
      <w:r>
        <w:t>2020.</w:t>
      </w:r>
      <w:r w:rsidRPr="00396B72">
        <w:t xml:space="preserve"> évre </w:t>
      </w:r>
      <w:r>
        <w:t>3</w:t>
      </w:r>
      <w:r w:rsidRPr="00396B72">
        <w:t xml:space="preserve"> gyermek támogatásával számoltunk, a rendszeres gyermekvédelmi kedvezményre </w:t>
      </w:r>
      <w:r>
        <w:t>36</w:t>
      </w:r>
      <w:r w:rsidRPr="00396B72">
        <w:t xml:space="preserve"> e Ft </w:t>
      </w:r>
      <w:r>
        <w:t xml:space="preserve">állt </w:t>
      </w:r>
      <w:r w:rsidRPr="00396B72">
        <w:t>rendelkezésre</w:t>
      </w:r>
      <w:r>
        <w:t>.</w:t>
      </w:r>
      <w:r w:rsidRPr="00396B72">
        <w:rPr>
          <w:b/>
          <w:u w:val="single"/>
        </w:rPr>
        <w:t xml:space="preserve"> </w:t>
      </w:r>
    </w:p>
    <w:p w:rsidR="009012CE" w:rsidRPr="006C7581" w:rsidRDefault="009012CE" w:rsidP="009012CE">
      <w:r w:rsidRPr="00396B72">
        <w:t xml:space="preserve">Előző év azonos időpontjában </w:t>
      </w:r>
      <w:r>
        <w:t>szintén nem volt a településen</w:t>
      </w:r>
      <w:r w:rsidRPr="00396B72">
        <w:t xml:space="preserve"> rendszeres gyermekvédelmi kedvezmény</w:t>
      </w:r>
      <w:r>
        <w:t>ben részesített gyermek</w:t>
      </w:r>
      <w:r w:rsidRPr="00396B72">
        <w:t>.</w:t>
      </w:r>
      <w:r w:rsidRPr="006C7581">
        <w:t xml:space="preserve"> </w:t>
      </w:r>
    </w:p>
    <w:p w:rsidR="009012CE" w:rsidRDefault="009012CE" w:rsidP="009012CE">
      <w:pPr>
        <w:rPr>
          <w:b/>
          <w:u w:val="single"/>
        </w:rPr>
      </w:pPr>
    </w:p>
    <w:p w:rsidR="009012CE" w:rsidRPr="00375112" w:rsidRDefault="009012CE" w:rsidP="009012CE">
      <w:pPr>
        <w:rPr>
          <w:b/>
          <w:u w:val="single"/>
        </w:rPr>
      </w:pPr>
      <w:r w:rsidRPr="00375112">
        <w:rPr>
          <w:b/>
          <w:u w:val="single"/>
        </w:rPr>
        <w:t>Szünidei gyermekétkeztetés:</w:t>
      </w:r>
    </w:p>
    <w:p w:rsidR="009012CE" w:rsidRPr="00375112" w:rsidRDefault="009012CE" w:rsidP="009012CE">
      <w:pPr>
        <w:spacing w:after="120"/>
        <w:rPr>
          <w:lang w:eastAsia="en-US"/>
        </w:rPr>
      </w:pPr>
      <w:r w:rsidRPr="00375112">
        <w:t xml:space="preserve">A gyermekek védelméről és a gyámügyi igazgatásról szóló 1997. évi XXXI. törvény </w:t>
      </w:r>
      <w:r w:rsidRPr="00375112">
        <w:rPr>
          <w:bCs/>
          <w:lang w:eastAsia="en-US"/>
        </w:rPr>
        <w:t xml:space="preserve">21/C. § </w:t>
      </w:r>
      <w:r w:rsidRPr="00375112">
        <w:rPr>
          <w:lang w:eastAsia="en-US"/>
        </w:rPr>
        <w:t>(1) bekezdés a) pontja szerint, a települési önkormányzat a szünidei gyermekétkeztetés keretében a szülő, törvényes képviselő kérelmére a déli meleg főétkezést</w:t>
      </w:r>
      <w:r w:rsidRPr="00375112">
        <w:rPr>
          <w:i/>
          <w:iCs/>
          <w:lang w:eastAsia="en-US"/>
        </w:rPr>
        <w:t xml:space="preserve"> </w:t>
      </w:r>
      <w:r w:rsidRPr="00375112">
        <w:rPr>
          <w:lang w:eastAsia="en-US"/>
        </w:rPr>
        <w:t>a hátrányos helyzetű gyermek és a rendszeres gyermekvédelmi kedvezményben részesülő, halmozottan hátrányos helyzetű gyermek részére ingyenesen biztosítja.</w:t>
      </w:r>
    </w:p>
    <w:p w:rsidR="009012CE" w:rsidRDefault="009012CE" w:rsidP="009012CE">
      <w:r w:rsidRPr="00E31D94">
        <w:t xml:space="preserve">A településről senki nem vette igénybe </w:t>
      </w:r>
      <w:r>
        <w:t>2020</w:t>
      </w:r>
      <w:r w:rsidRPr="00E31D94">
        <w:t xml:space="preserve">. évben a szünidei gyermekétkeztetést. A költségvetés tervezésekor 2 igénylővel és </w:t>
      </w:r>
      <w:r>
        <w:t>70</w:t>
      </w:r>
      <w:r w:rsidRPr="00E31D94">
        <w:t xml:space="preserve"> e Ft előirányzattal számoltunk. </w:t>
      </w:r>
    </w:p>
    <w:p w:rsidR="00CE2AD8" w:rsidRPr="00E31D94" w:rsidRDefault="00CE2AD8" w:rsidP="009012CE"/>
    <w:p w:rsidR="009012CE" w:rsidRPr="002A5071" w:rsidRDefault="009012CE" w:rsidP="009012CE">
      <w:pPr>
        <w:pStyle w:val="Szvegtrzs4"/>
        <w:shd w:val="clear" w:color="auto" w:fill="auto"/>
        <w:spacing w:before="0" w:after="0" w:line="240" w:lineRule="auto"/>
        <w:jc w:val="left"/>
        <w:rPr>
          <w:rFonts w:ascii="Times New Roman" w:hAnsi="Times New Roman" w:cs="Times New Roman"/>
          <w:i/>
          <w:color w:val="auto"/>
          <w:sz w:val="24"/>
          <w:szCs w:val="24"/>
          <w:u w:val="single"/>
        </w:rPr>
      </w:pPr>
    </w:p>
    <w:p w:rsidR="009012CE" w:rsidRPr="002A5071" w:rsidRDefault="009012CE" w:rsidP="009012CE">
      <w:pPr>
        <w:rPr>
          <w:b/>
          <w:bCs/>
          <w:u w:val="single"/>
        </w:rPr>
      </w:pPr>
      <w:r w:rsidRPr="002A5071">
        <w:rPr>
          <w:b/>
          <w:bCs/>
          <w:u w:val="single"/>
        </w:rPr>
        <w:t>Szociális étkezésben részesülők támogatása:</w:t>
      </w:r>
    </w:p>
    <w:p w:rsidR="009012CE" w:rsidRDefault="009012CE" w:rsidP="009012CE">
      <w:pPr>
        <w:rPr>
          <w:bCs/>
        </w:rPr>
      </w:pPr>
      <w:r>
        <w:rPr>
          <w:bCs/>
        </w:rPr>
        <w:lastRenderedPageBreak/>
        <w:t>2020.</w:t>
      </w:r>
      <w:r w:rsidRPr="002A5071">
        <w:rPr>
          <w:bCs/>
        </w:rPr>
        <w:t xml:space="preserve"> évben a szociális étkezés igénybe vevők közül 1 fő részesült jövedelmi helyzetére tekintettel kedvezményben. </w:t>
      </w:r>
      <w:r w:rsidRPr="002A5071">
        <w:t xml:space="preserve">A költségvetés tervezésekor </w:t>
      </w:r>
      <w:r>
        <w:t>2</w:t>
      </w:r>
      <w:r w:rsidRPr="002A5071">
        <w:t xml:space="preserve"> személy támogatásával számoltunk.</w:t>
      </w:r>
      <w:r w:rsidRPr="00C23312">
        <w:t xml:space="preserve"> </w:t>
      </w:r>
    </w:p>
    <w:p w:rsidR="00C33162" w:rsidRPr="004C74EC" w:rsidRDefault="00C33162" w:rsidP="00FE0F83">
      <w:pPr>
        <w:pStyle w:val="Elterjesztsszvege"/>
        <w:rPr>
          <w:color w:val="FF0000"/>
          <w:highlight w:val="yellow"/>
        </w:rPr>
      </w:pPr>
    </w:p>
    <w:p w:rsidR="00480BC9" w:rsidRPr="004C74EC" w:rsidRDefault="00480BC9" w:rsidP="00FE0F83">
      <w:pPr>
        <w:pStyle w:val="Elterjesztsszvege"/>
        <w:rPr>
          <w:color w:val="FF0000"/>
          <w:highlight w:val="yellow"/>
        </w:rPr>
      </w:pPr>
    </w:p>
    <w:p w:rsidR="00C5288D" w:rsidRPr="00002A48" w:rsidRDefault="00904075" w:rsidP="00C5288D">
      <w:pPr>
        <w:rPr>
          <w:b/>
          <w:sz w:val="28"/>
          <w:u w:val="single"/>
        </w:rPr>
      </w:pPr>
      <w:r w:rsidRPr="00002A48">
        <w:rPr>
          <w:b/>
          <w:sz w:val="28"/>
          <w:u w:val="single"/>
        </w:rPr>
        <w:t>K</w:t>
      </w:r>
      <w:r w:rsidR="00C5288D" w:rsidRPr="00002A48">
        <w:rPr>
          <w:b/>
          <w:sz w:val="28"/>
          <w:u w:val="single"/>
        </w:rPr>
        <w:t>özfoglalkoz</w:t>
      </w:r>
      <w:r w:rsidR="00C11EC7">
        <w:rPr>
          <w:b/>
          <w:sz w:val="28"/>
          <w:u w:val="single"/>
        </w:rPr>
        <w:t>t</w:t>
      </w:r>
      <w:r w:rsidR="00C5288D" w:rsidRPr="00002A48">
        <w:rPr>
          <w:b/>
          <w:sz w:val="28"/>
          <w:u w:val="single"/>
        </w:rPr>
        <w:t xml:space="preserve">atás </w:t>
      </w:r>
    </w:p>
    <w:p w:rsidR="00480BC9" w:rsidRPr="004C74EC" w:rsidRDefault="00480BC9" w:rsidP="00C5288D">
      <w:pPr>
        <w:rPr>
          <w:b/>
          <w:highlight w:val="yellow"/>
          <w:u w:val="single"/>
        </w:rPr>
      </w:pPr>
    </w:p>
    <w:p w:rsidR="009B4CF9" w:rsidRPr="008C24D4" w:rsidRDefault="009B4CF9" w:rsidP="009B4CF9">
      <w:r>
        <w:t xml:space="preserve">Zala Község </w:t>
      </w:r>
      <w:r w:rsidRPr="008C24D4">
        <w:t xml:space="preserve">Önkormányzata és a Somogy Megyei Kormányhivatal </w:t>
      </w:r>
      <w:r>
        <w:t>Siófoki</w:t>
      </w:r>
      <w:r w:rsidRPr="008C24D4">
        <w:t xml:space="preserve"> Járási Hivatal </w:t>
      </w:r>
      <w:r>
        <w:t>Tabi Munkaerőpiaci Pont</w:t>
      </w:r>
      <w:r w:rsidRPr="008C24D4">
        <w:t xml:space="preserve"> hatósági szerződést kötött a 20</w:t>
      </w:r>
      <w:r>
        <w:t>20</w:t>
      </w:r>
      <w:r w:rsidRPr="008C24D4">
        <w:t xml:space="preserve">. évi </w:t>
      </w:r>
      <w:r>
        <w:t>közfoglalkoztatás támogatására.</w:t>
      </w:r>
    </w:p>
    <w:p w:rsidR="009B4CF9" w:rsidRPr="00E3198C" w:rsidRDefault="009B4CF9" w:rsidP="009B4CF9">
      <w:pPr>
        <w:spacing w:after="240"/>
        <w:rPr>
          <w:b/>
          <w:u w:val="single"/>
        </w:rPr>
      </w:pPr>
      <w:r>
        <w:t>Az Önkormányzatnál 2020</w:t>
      </w:r>
      <w:r w:rsidRPr="008C24D4">
        <w:t>-b</w:t>
      </w:r>
      <w:r>
        <w:t>a</w:t>
      </w:r>
      <w:r w:rsidRPr="008C24D4">
        <w:t>n a közfoglalkoztatás keretében az alábbi</w:t>
      </w:r>
      <w:r>
        <w:t xml:space="preserve"> hosszabb</w:t>
      </w:r>
      <w:r w:rsidRPr="008C24D4">
        <w:t xml:space="preserve"> időtartamú </w:t>
      </w:r>
      <w:r>
        <w:t xml:space="preserve">programokban történt a </w:t>
      </w:r>
      <w:r w:rsidRPr="008C24D4">
        <w:t>foglalkoztatás:</w:t>
      </w:r>
    </w:p>
    <w:tbl>
      <w:tblPr>
        <w:tblStyle w:val="Rcsostblzat"/>
        <w:tblW w:w="9072" w:type="dxa"/>
        <w:tblInd w:w="108" w:type="dxa"/>
        <w:tblLook w:val="04A0" w:firstRow="1" w:lastRow="0" w:firstColumn="1" w:lastColumn="0" w:noHBand="0" w:noVBand="1"/>
      </w:tblPr>
      <w:tblGrid>
        <w:gridCol w:w="3070"/>
        <w:gridCol w:w="3071"/>
        <w:gridCol w:w="2931"/>
      </w:tblGrid>
      <w:tr w:rsidR="009B4CF9" w:rsidRPr="00AE0666" w:rsidTr="0086476F">
        <w:tc>
          <w:tcPr>
            <w:tcW w:w="3070" w:type="dxa"/>
            <w:vAlign w:val="center"/>
          </w:tcPr>
          <w:p w:rsidR="009B4CF9" w:rsidRDefault="009B4CF9" w:rsidP="0086476F">
            <w:pPr>
              <w:jc w:val="center"/>
              <w:rPr>
                <w:b/>
              </w:rPr>
            </w:pPr>
          </w:p>
          <w:p w:rsidR="009B4CF9" w:rsidRDefault="009B4CF9" w:rsidP="0086476F">
            <w:pPr>
              <w:jc w:val="center"/>
              <w:rPr>
                <w:b/>
              </w:rPr>
            </w:pPr>
            <w:r w:rsidRPr="00AE0666">
              <w:rPr>
                <w:b/>
              </w:rPr>
              <w:t>Program elnevezése</w:t>
            </w:r>
          </w:p>
          <w:p w:rsidR="009B4CF9" w:rsidRPr="00AE0666" w:rsidRDefault="009B4CF9" w:rsidP="0086476F">
            <w:pPr>
              <w:rPr>
                <w:b/>
              </w:rPr>
            </w:pPr>
          </w:p>
        </w:tc>
        <w:tc>
          <w:tcPr>
            <w:tcW w:w="3071" w:type="dxa"/>
            <w:vAlign w:val="center"/>
          </w:tcPr>
          <w:p w:rsidR="009B4CF9" w:rsidRPr="00AE0666" w:rsidRDefault="009B4CF9" w:rsidP="0086476F">
            <w:pPr>
              <w:jc w:val="center"/>
              <w:rPr>
                <w:b/>
              </w:rPr>
            </w:pPr>
            <w:r w:rsidRPr="00AE0666">
              <w:rPr>
                <w:b/>
              </w:rPr>
              <w:t>Foglalkoztatottak száma</w:t>
            </w:r>
          </w:p>
        </w:tc>
        <w:tc>
          <w:tcPr>
            <w:tcW w:w="2931" w:type="dxa"/>
            <w:vAlign w:val="center"/>
          </w:tcPr>
          <w:p w:rsidR="009B4CF9" w:rsidRDefault="009B4CF9" w:rsidP="0086476F">
            <w:pPr>
              <w:jc w:val="center"/>
              <w:rPr>
                <w:b/>
              </w:rPr>
            </w:pPr>
          </w:p>
          <w:p w:rsidR="009B4CF9" w:rsidRDefault="009B4CF9" w:rsidP="0086476F">
            <w:pPr>
              <w:jc w:val="center"/>
              <w:rPr>
                <w:b/>
              </w:rPr>
            </w:pPr>
            <w:r w:rsidRPr="00AE0666">
              <w:rPr>
                <w:b/>
              </w:rPr>
              <w:t>Program időtartama</w:t>
            </w:r>
          </w:p>
          <w:p w:rsidR="009B4CF9" w:rsidRPr="00AE0666" w:rsidRDefault="009B4CF9" w:rsidP="0086476F">
            <w:pPr>
              <w:jc w:val="center"/>
              <w:rPr>
                <w:b/>
              </w:rPr>
            </w:pPr>
          </w:p>
        </w:tc>
      </w:tr>
      <w:tr w:rsidR="009B4CF9" w:rsidRPr="005A7277" w:rsidTr="0086476F">
        <w:trPr>
          <w:trHeight w:val="573"/>
        </w:trPr>
        <w:tc>
          <w:tcPr>
            <w:tcW w:w="3070" w:type="dxa"/>
            <w:vAlign w:val="center"/>
          </w:tcPr>
          <w:p w:rsidR="009B4CF9" w:rsidRDefault="009B4CF9" w:rsidP="0086476F">
            <w:pPr>
              <w:jc w:val="center"/>
            </w:pPr>
            <w:r>
              <w:t>Hosszabb időtartamú</w:t>
            </w:r>
            <w:r w:rsidRPr="005A7277">
              <w:t xml:space="preserve"> program</w:t>
            </w:r>
            <w:r>
              <w:t xml:space="preserve"> – közterület takarító</w:t>
            </w:r>
          </w:p>
        </w:tc>
        <w:tc>
          <w:tcPr>
            <w:tcW w:w="3071" w:type="dxa"/>
            <w:vAlign w:val="center"/>
          </w:tcPr>
          <w:p w:rsidR="009B4CF9" w:rsidRDefault="009B4CF9" w:rsidP="0086476F">
            <w:pPr>
              <w:jc w:val="center"/>
            </w:pPr>
            <w:r>
              <w:t>2</w:t>
            </w:r>
            <w:r w:rsidRPr="005A7277">
              <w:t xml:space="preserve"> fő</w:t>
            </w:r>
          </w:p>
        </w:tc>
        <w:tc>
          <w:tcPr>
            <w:tcW w:w="2931" w:type="dxa"/>
            <w:vAlign w:val="center"/>
          </w:tcPr>
          <w:p w:rsidR="009B4CF9" w:rsidRDefault="009B4CF9" w:rsidP="0086476F">
            <w:pPr>
              <w:jc w:val="center"/>
            </w:pPr>
            <w:r>
              <w:t>2019. március 1. –</w:t>
            </w:r>
          </w:p>
          <w:p w:rsidR="009B4CF9" w:rsidRDefault="009B4CF9" w:rsidP="0086476F">
            <w:pPr>
              <w:jc w:val="center"/>
            </w:pPr>
            <w:r>
              <w:t>2020. február 29.</w:t>
            </w:r>
          </w:p>
        </w:tc>
      </w:tr>
      <w:tr w:rsidR="009B4CF9" w:rsidRPr="005A7277" w:rsidTr="0086476F">
        <w:trPr>
          <w:trHeight w:val="573"/>
        </w:trPr>
        <w:tc>
          <w:tcPr>
            <w:tcW w:w="3070" w:type="dxa"/>
            <w:vAlign w:val="center"/>
          </w:tcPr>
          <w:p w:rsidR="009B4CF9" w:rsidRDefault="009B4CF9" w:rsidP="0086476F">
            <w:pPr>
              <w:jc w:val="center"/>
            </w:pPr>
            <w:r>
              <w:t>Hosszabb időtartamú</w:t>
            </w:r>
            <w:r w:rsidRPr="005A7277">
              <w:t xml:space="preserve"> program</w:t>
            </w:r>
            <w:r>
              <w:t xml:space="preserve"> – közterület takarító</w:t>
            </w:r>
          </w:p>
        </w:tc>
        <w:tc>
          <w:tcPr>
            <w:tcW w:w="3071" w:type="dxa"/>
            <w:vAlign w:val="center"/>
          </w:tcPr>
          <w:p w:rsidR="009B4CF9" w:rsidRDefault="009B4CF9" w:rsidP="0086476F">
            <w:pPr>
              <w:jc w:val="center"/>
            </w:pPr>
            <w:r>
              <w:t>2</w:t>
            </w:r>
            <w:r w:rsidRPr="005A7277">
              <w:t xml:space="preserve"> fő</w:t>
            </w:r>
          </w:p>
        </w:tc>
        <w:tc>
          <w:tcPr>
            <w:tcW w:w="2931" w:type="dxa"/>
            <w:vAlign w:val="center"/>
          </w:tcPr>
          <w:p w:rsidR="009B4CF9" w:rsidRDefault="009B4CF9" w:rsidP="0086476F">
            <w:pPr>
              <w:jc w:val="center"/>
            </w:pPr>
            <w:r>
              <w:t>2020. március 23. –</w:t>
            </w:r>
          </w:p>
          <w:p w:rsidR="009B4CF9" w:rsidRDefault="009B4CF9" w:rsidP="0086476F">
            <w:pPr>
              <w:jc w:val="center"/>
            </w:pPr>
            <w:r>
              <w:t>2021.február 28.</w:t>
            </w:r>
          </w:p>
        </w:tc>
      </w:tr>
    </w:tbl>
    <w:p w:rsidR="009B4CF9" w:rsidRPr="005A7277" w:rsidRDefault="009B4CF9" w:rsidP="009B4CF9"/>
    <w:p w:rsidR="009B4CF9" w:rsidRDefault="009B4CF9" w:rsidP="009B4CF9">
      <w:pPr>
        <w:spacing w:after="240"/>
      </w:pPr>
      <w:r>
        <w:t>2019. március 1-jétől 2020. február 29-ig tartott a hosszabb időtartamú program 2 fő közterület takarító foglalkoztatásával. A program során a tervezett feladatok - település karbantartása, kommunális feladatok ellátása, közterületek és parkok takarítása, fűnyírás, parlagfű-mentesítés, bozót- és cserje irtás, temetők karbantartása és gondozása, önkormányzat épületének karbantartása és fűtése, hóeltakarítás, síkosság-mentesítés – megvalósultak. A támogatás</w:t>
      </w:r>
      <w:r w:rsidRPr="00713756">
        <w:t xml:space="preserve"> 100%-os volt.</w:t>
      </w:r>
    </w:p>
    <w:p w:rsidR="009B4CF9" w:rsidRDefault="009B4CF9" w:rsidP="009B4CF9">
      <w:pPr>
        <w:spacing w:after="240"/>
      </w:pPr>
      <w:r>
        <w:t>2020. március 23-tól 2021. február 28-ig tartott a hosszabb időtartamú program 2 fő közterület takarító foglalkoztatásával. A program során a tervezett feladatok - település karbantartása, kommunális feladatok ellátása, közterületek és parkok takarítása, fűnyírás, parlagfű-mentesítés, bozót- és cserje irtás, temetők karbantartása és gondozása, önkormányzat épületének karbantartása és fűtése, hóeltakarítás, síkosság-mentesítés – megvalósultak. A támogatás</w:t>
      </w:r>
      <w:r w:rsidRPr="00713756">
        <w:t xml:space="preserve"> </w:t>
      </w:r>
      <w:r>
        <w:t>9</w:t>
      </w:r>
      <w:r w:rsidRPr="00713756">
        <w:t>0%-os volt.</w:t>
      </w:r>
    </w:p>
    <w:p w:rsidR="009B4CF9" w:rsidRPr="005D76BA" w:rsidRDefault="009B4CF9" w:rsidP="009B4CF9">
      <w:pPr>
        <w:spacing w:after="240"/>
        <w:rPr>
          <w:b/>
          <w:i/>
        </w:rPr>
      </w:pPr>
      <w:r w:rsidRPr="005D76BA">
        <w:rPr>
          <w:b/>
          <w:i/>
        </w:rPr>
        <w:t>Támogatások</w:t>
      </w:r>
    </w:p>
    <w:p w:rsidR="00513AD3" w:rsidRDefault="009B4CF9" w:rsidP="002A56C1">
      <w:pPr>
        <w:pStyle w:val="Stlus"/>
        <w:spacing w:before="100" w:beforeAutospacing="1" w:after="240" w:line="259" w:lineRule="exact"/>
        <w:ind w:right="-11"/>
        <w:jc w:val="both"/>
      </w:pPr>
      <w:r>
        <w:t>Zala Község Önkormányzata Képviselő-testületének az 58/2020. (VIII.12.) számú határozata alapján</w:t>
      </w:r>
      <w:r>
        <w:rPr>
          <w:bCs/>
          <w:iCs/>
        </w:rPr>
        <w:t xml:space="preserve"> a Pro </w:t>
      </w:r>
      <w:proofErr w:type="spellStart"/>
      <w:r>
        <w:rPr>
          <w:bCs/>
          <w:iCs/>
        </w:rPr>
        <w:t>Maternitas</w:t>
      </w:r>
      <w:proofErr w:type="spellEnd"/>
      <w:r>
        <w:rPr>
          <w:bCs/>
          <w:iCs/>
        </w:rPr>
        <w:t xml:space="preserve"> Kft.-</w:t>
      </w:r>
      <w:proofErr w:type="spellStart"/>
      <w:r>
        <w:rPr>
          <w:bCs/>
          <w:iCs/>
        </w:rPr>
        <w:t>nek</w:t>
      </w:r>
      <w:proofErr w:type="spellEnd"/>
      <w:r>
        <w:rPr>
          <w:bCs/>
          <w:iCs/>
        </w:rPr>
        <w:t xml:space="preserve"> 12.000,- Ft vissza nem térítendő támogatást nyújtott az Anyatejes Világnapi ünnepség megrendezésének </w:t>
      </w:r>
      <w:r>
        <w:t>céljára.</w:t>
      </w:r>
    </w:p>
    <w:p w:rsidR="002E0838" w:rsidRPr="002E0838" w:rsidRDefault="002E0838" w:rsidP="002E0838">
      <w:pPr>
        <w:rPr>
          <w:b/>
          <w:bCs/>
          <w:iCs/>
          <w:u w:val="single"/>
        </w:rPr>
      </w:pPr>
      <w:r w:rsidRPr="002E0838">
        <w:rPr>
          <w:b/>
          <w:bCs/>
          <w:iCs/>
          <w:sz w:val="28"/>
          <w:szCs w:val="28"/>
          <w:u w:val="single"/>
        </w:rPr>
        <w:t>Adóbeszámoló</w:t>
      </w:r>
      <w:r w:rsidRPr="002E0838">
        <w:rPr>
          <w:b/>
          <w:bCs/>
          <w:iCs/>
          <w:u w:val="single"/>
        </w:rPr>
        <w:t>:</w:t>
      </w:r>
    </w:p>
    <w:p w:rsidR="002E0838" w:rsidRPr="00772B39" w:rsidRDefault="002E0838" w:rsidP="002E0838">
      <w:pPr>
        <w:rPr>
          <w:b/>
          <w:u w:val="single"/>
        </w:rPr>
      </w:pPr>
    </w:p>
    <w:p w:rsidR="002E0838" w:rsidRDefault="002E0838" w:rsidP="002E0838">
      <w:r>
        <w:rPr>
          <w:u w:val="single"/>
        </w:rPr>
        <w:t>Gépjárműadó</w:t>
      </w:r>
      <w:r>
        <w:t xml:space="preserve"> adónemben 2004. évtől a BM Központi Adatfeldolgozó, Nyilvántartó és Választási Hivatala (BMKH), majd a Közigazgatási és Elektronikus Közszolgáltatások Központi Hivatala (KEKKH), majd </w:t>
      </w:r>
      <w:r w:rsidRPr="00CA6199">
        <w:t>a</w:t>
      </w:r>
      <w:r>
        <w:t xml:space="preserve"> Belügyminisztérium Nyilvántartások Vezetéséért Felelős Helyettes Államtitkárság</w:t>
      </w:r>
      <w:r w:rsidRPr="00CA6199">
        <w:t xml:space="preserve"> szolgáltat adatokat.</w:t>
      </w:r>
    </w:p>
    <w:p w:rsidR="002E0838" w:rsidRDefault="002E0838" w:rsidP="002E0838"/>
    <w:p w:rsidR="002E0838" w:rsidRDefault="002E0838" w:rsidP="002E0838">
      <w:r>
        <w:t xml:space="preserve">A 2019. évi – csak a 2020. adóév adófizetési kötelezettségét érintő – változásokról a 2020. év elején átadott adatállomány alapján történt meg az adókivetés 2020. január 1. </w:t>
      </w:r>
      <w:r>
        <w:lastRenderedPageBreak/>
        <w:t xml:space="preserve">napjától, illetve az adófizetési kötelezettség megszüntetése 2019. december 31. napjával. </w:t>
      </w:r>
    </w:p>
    <w:p w:rsidR="002E0838" w:rsidRDefault="002E0838" w:rsidP="002E0838">
      <w:r>
        <w:t>A BM minden hónapban az előző havi változásokról küld listát, ez alapján történik az adóztatás.</w:t>
      </w:r>
    </w:p>
    <w:p w:rsidR="002E0838" w:rsidRDefault="002E0838" w:rsidP="002E0838">
      <w:r>
        <w:t>A 2020. évben a vírushelyzetre hivatkozva az önkormányzatokra jutó 40%-ot a Magyar Államkincstár felé kellett utalni, így ettől a bevételtől elestek az önkormányzatok</w:t>
      </w:r>
    </w:p>
    <w:p w:rsidR="002E0838" w:rsidRDefault="002E0838" w:rsidP="002E0838">
      <w:r>
        <w:t>1 adózónál kezdeményeztünk forgalomból történő kivonást 1 éven túli gépjárműadó tartozása miatt (a tájékoztató levél hatására még az intézkedés előtt megfizette a tartozását).</w:t>
      </w:r>
    </w:p>
    <w:p w:rsidR="002E0838" w:rsidRDefault="002E0838" w:rsidP="002E0838"/>
    <w:p w:rsidR="002E0838" w:rsidRDefault="002E0838" w:rsidP="002E0838">
      <w:pPr>
        <w:pStyle w:val="Cm"/>
        <w:jc w:val="both"/>
        <w:rPr>
          <w:iCs/>
          <w:szCs w:val="24"/>
          <w:u w:val="none"/>
        </w:rPr>
      </w:pPr>
      <w:r w:rsidRPr="00364B4B">
        <w:rPr>
          <w:szCs w:val="24"/>
        </w:rPr>
        <w:t>Magánszemélyek kommunális adója</w:t>
      </w:r>
      <w:r w:rsidRPr="00D97165">
        <w:rPr>
          <w:szCs w:val="24"/>
          <w:u w:val="none"/>
        </w:rPr>
        <w:t xml:space="preserve"> adónemben a népesség-nyilvántartás adatai, az ingatlan-nyilvántartás adatai, a Földhivataltól igényelt adózási földkönyv, az adóívek kiküldése utáni adategyeztetés alapján valamint önbevallással új kivetés összesen </w:t>
      </w:r>
      <w:r>
        <w:rPr>
          <w:szCs w:val="24"/>
          <w:u w:val="none"/>
        </w:rPr>
        <w:t>3</w:t>
      </w:r>
      <w:r w:rsidRPr="00D97165">
        <w:rPr>
          <w:szCs w:val="24"/>
          <w:u w:val="none"/>
        </w:rPr>
        <w:t xml:space="preserve"> adózónál </w:t>
      </w:r>
      <w:r>
        <w:rPr>
          <w:szCs w:val="24"/>
          <w:u w:val="none"/>
        </w:rPr>
        <w:t>32.000</w:t>
      </w:r>
      <w:r w:rsidRPr="00D97165">
        <w:rPr>
          <w:szCs w:val="24"/>
          <w:u w:val="none"/>
        </w:rPr>
        <w:t xml:space="preserve"> Ft összegben történt</w:t>
      </w:r>
      <w:r>
        <w:rPr>
          <w:szCs w:val="24"/>
          <w:u w:val="none"/>
        </w:rPr>
        <w:t xml:space="preserve"> 2020</w:t>
      </w:r>
      <w:r w:rsidRPr="00D97165">
        <w:rPr>
          <w:szCs w:val="24"/>
          <w:u w:val="none"/>
        </w:rPr>
        <w:t>. január 1-től</w:t>
      </w:r>
      <w:r>
        <w:rPr>
          <w:szCs w:val="24"/>
          <w:u w:val="none"/>
        </w:rPr>
        <w:t>. 2</w:t>
      </w:r>
      <w:r w:rsidRPr="00D97165">
        <w:rPr>
          <w:szCs w:val="24"/>
          <w:u w:val="none"/>
        </w:rPr>
        <w:t xml:space="preserve"> adózó kapott mentességet életkora miatt a </w:t>
      </w:r>
      <w:r>
        <w:rPr>
          <w:iCs/>
          <w:szCs w:val="24"/>
          <w:u w:val="none"/>
        </w:rPr>
        <w:t>ZALA</w:t>
      </w:r>
      <w:r w:rsidRPr="00D97165">
        <w:rPr>
          <w:iCs/>
          <w:szCs w:val="24"/>
          <w:u w:val="none"/>
        </w:rPr>
        <w:t xml:space="preserve"> KÖZSÉG ÖNKORMÁNYZATA KÉPVISELŐ-TESTÜLETÉNEK a magánszemélyek kommunális adójáról szóló </w:t>
      </w:r>
      <w:r w:rsidRPr="00D97165">
        <w:rPr>
          <w:szCs w:val="24"/>
          <w:u w:val="none"/>
        </w:rPr>
        <w:t xml:space="preserve">többször módosított </w:t>
      </w:r>
      <w:r>
        <w:rPr>
          <w:iCs/>
          <w:szCs w:val="24"/>
          <w:u w:val="none"/>
        </w:rPr>
        <w:t>6/1991. (</w:t>
      </w:r>
      <w:r w:rsidRPr="00D97165">
        <w:rPr>
          <w:iCs/>
          <w:szCs w:val="24"/>
          <w:u w:val="none"/>
        </w:rPr>
        <w:t xml:space="preserve">X. </w:t>
      </w:r>
      <w:r>
        <w:rPr>
          <w:iCs/>
          <w:szCs w:val="24"/>
          <w:u w:val="none"/>
        </w:rPr>
        <w:t>29</w:t>
      </w:r>
      <w:r w:rsidRPr="00D97165">
        <w:rPr>
          <w:iCs/>
          <w:szCs w:val="24"/>
          <w:u w:val="none"/>
        </w:rPr>
        <w:t xml:space="preserve">.) rendelete </w:t>
      </w:r>
      <w:r>
        <w:rPr>
          <w:iCs/>
          <w:szCs w:val="24"/>
          <w:u w:val="none"/>
        </w:rPr>
        <w:t>6. § (1) bekezdése alapján.</w:t>
      </w:r>
    </w:p>
    <w:p w:rsidR="002E0838" w:rsidRPr="002E0838" w:rsidRDefault="002E0838" w:rsidP="002E0838">
      <w:pPr>
        <w:pStyle w:val="Cm"/>
        <w:jc w:val="both"/>
        <w:rPr>
          <w:iCs/>
          <w:szCs w:val="24"/>
          <w:u w:val="none"/>
        </w:rPr>
      </w:pPr>
    </w:p>
    <w:p w:rsidR="002E0838" w:rsidRPr="006023A6" w:rsidRDefault="002E0838" w:rsidP="002E0838">
      <w:r>
        <w:rPr>
          <w:u w:val="single"/>
        </w:rPr>
        <w:t>Helyi iparűzési adóban</w:t>
      </w:r>
      <w:r>
        <w:t xml:space="preserve"> 19 állandó helyi iparűzési adó bevallás érkezett és 3 KATA-s adózót tartottunk nyilván. </w:t>
      </w:r>
    </w:p>
    <w:p w:rsidR="002E0838" w:rsidRDefault="002E0838" w:rsidP="002E0838">
      <w:pPr>
        <w:jc w:val="left"/>
      </w:pPr>
    </w:p>
    <w:p w:rsidR="002E0838" w:rsidRDefault="002E0838" w:rsidP="002E0838">
      <w:pPr>
        <w:jc w:val="left"/>
      </w:pPr>
      <w:r w:rsidRPr="008C54D7">
        <w:rPr>
          <w:u w:val="single"/>
        </w:rPr>
        <w:t>Hatósági bizonyítványok, adóigazolás</w:t>
      </w:r>
      <w:r>
        <w:rPr>
          <w:u w:val="single"/>
        </w:rPr>
        <w:t>:</w:t>
      </w:r>
      <w:r>
        <w:rPr>
          <w:u w:val="single"/>
        </w:rPr>
        <w:br/>
      </w:r>
      <w:r w:rsidRPr="008C54D7">
        <w:t>Az ügyfél kérelmére különböző eljárásokhoz</w:t>
      </w:r>
      <w:r>
        <w:t xml:space="preserve"> (pl. pályázat, közbeszerzési eljárás, stb.) kell kiállítani az önkormányzati adóhatóságnak. Kiállítása abban az esetben történhet, amennyiben az adózó folyószámlája tartozást nem mutat. Amennyiben valamilyen hátralék áll fenn, az adózónak be kell fizetnie, ahhoz, hogy kiállítsuk az igazolást részére.</w:t>
      </w:r>
    </w:p>
    <w:p w:rsidR="002E0838" w:rsidRDefault="002E0838" w:rsidP="002E0838">
      <w:pPr>
        <w:jc w:val="left"/>
      </w:pPr>
    </w:p>
    <w:p w:rsidR="002E0838" w:rsidRPr="002E0838" w:rsidRDefault="002E0838" w:rsidP="002E0838">
      <w:pPr>
        <w:rPr>
          <w:u w:val="single"/>
        </w:rPr>
      </w:pPr>
      <w:r w:rsidRPr="002E0838">
        <w:rPr>
          <w:u w:val="single"/>
        </w:rPr>
        <w:t>Adó-és értékbizonyítvány</w:t>
      </w:r>
    </w:p>
    <w:p w:rsidR="002E0838" w:rsidRDefault="002E0838" w:rsidP="002E0838">
      <w:r>
        <w:t>Az adó- és értékbizonyítványok kiállítása hagyatéki eljáráshoz, gyámügyi eljáráshoz, végrehajtási eljáráshoz és egyéb közigazgatási eljáráshoz történik, az önkormányzat illetékességi területén található ingatlanokra vonatkozóan.</w:t>
      </w:r>
    </w:p>
    <w:p w:rsidR="002E0838" w:rsidRDefault="002E0838" w:rsidP="002E0838">
      <w:r>
        <w:t>2020. évben 6 db adó- és értékbizonyítvány került kiállításra.</w:t>
      </w:r>
    </w:p>
    <w:p w:rsidR="002E0838" w:rsidRDefault="002E0838" w:rsidP="002E0838">
      <w:pPr>
        <w:pStyle w:val="Cmsor3"/>
        <w:numPr>
          <w:ilvl w:val="0"/>
          <w:numId w:val="0"/>
        </w:numPr>
        <w:rPr>
          <w:b/>
          <w:u w:val="single"/>
        </w:rPr>
      </w:pPr>
    </w:p>
    <w:p w:rsidR="002E0838" w:rsidRPr="00772B39" w:rsidRDefault="002E0838" w:rsidP="002E0838">
      <w:pPr>
        <w:pStyle w:val="Cmsor3"/>
        <w:numPr>
          <w:ilvl w:val="2"/>
          <w:numId w:val="6"/>
        </w:numPr>
        <w:tabs>
          <w:tab w:val="clear" w:pos="720"/>
          <w:tab w:val="num" w:pos="2004"/>
        </w:tabs>
        <w:ind w:left="2004" w:hanging="360"/>
        <w:jc w:val="center"/>
        <w:rPr>
          <w:b/>
          <w:u w:val="single"/>
        </w:rPr>
      </w:pPr>
      <w:r w:rsidRPr="00772B39">
        <w:rPr>
          <w:b/>
          <w:u w:val="single"/>
        </w:rPr>
        <w:t>Adóhátralékok alakulása</w:t>
      </w:r>
      <w:r>
        <w:rPr>
          <w:b/>
          <w:u w:val="single"/>
        </w:rPr>
        <w:t xml:space="preserve"> 2020. évben</w:t>
      </w:r>
    </w:p>
    <w:p w:rsidR="002E0838" w:rsidRDefault="002E0838" w:rsidP="002E0838">
      <w:pPr>
        <w:pStyle w:val="Szvegtrzsbehzssal"/>
      </w:pPr>
    </w:p>
    <w:p w:rsidR="002E0838" w:rsidRDefault="002E0838" w:rsidP="002E0838">
      <w:r>
        <w:t>Az adóalanyok számára 2020-ben mindkét félévben küldtünk értesítőt a fizetendő összegekről az adózók részére. (Az első félévit februárban, a második félévit augusztusban.)</w:t>
      </w:r>
      <w:r>
        <w:br/>
      </w:r>
    </w:p>
    <w:p w:rsidR="002E0838" w:rsidRDefault="002E0838" w:rsidP="002E0838">
      <w:r w:rsidRPr="00CA0E19">
        <w:t>Adóalanyok száma adónemenként 20</w:t>
      </w:r>
      <w:r>
        <w:t>19-2020</w:t>
      </w:r>
      <w:r w:rsidRPr="00CA0E19">
        <w:t>. évben (fő)</w:t>
      </w:r>
      <w:r>
        <w:t>:</w:t>
      </w:r>
    </w:p>
    <w:p w:rsidR="002E0838" w:rsidRDefault="002E0838" w:rsidP="002E0838">
      <w:pPr>
        <w:pStyle w:val="Szvegtrzsbehzssal"/>
        <w:mirrorIndents/>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1529"/>
        <w:gridCol w:w="1529"/>
      </w:tblGrid>
      <w:tr w:rsidR="002E0838" w:rsidTr="0086476F">
        <w:tc>
          <w:tcPr>
            <w:tcW w:w="1951" w:type="dxa"/>
          </w:tcPr>
          <w:p w:rsidR="002E0838" w:rsidRPr="001654DF" w:rsidRDefault="002E0838" w:rsidP="0086476F">
            <w:pPr>
              <w:rPr>
                <w:b/>
              </w:rPr>
            </w:pPr>
            <w:r w:rsidRPr="001654DF">
              <w:rPr>
                <w:b/>
                <w:sz w:val="22"/>
                <w:szCs w:val="22"/>
              </w:rPr>
              <w:t>Adónem</w:t>
            </w:r>
          </w:p>
        </w:tc>
        <w:tc>
          <w:tcPr>
            <w:tcW w:w="1529" w:type="dxa"/>
          </w:tcPr>
          <w:p w:rsidR="002E0838" w:rsidRPr="001654DF" w:rsidRDefault="002E0838" w:rsidP="0086476F">
            <w:pPr>
              <w:rPr>
                <w:b/>
              </w:rPr>
            </w:pPr>
            <w:r>
              <w:rPr>
                <w:b/>
                <w:sz w:val="22"/>
                <w:szCs w:val="22"/>
              </w:rPr>
              <w:t>2019</w:t>
            </w:r>
          </w:p>
        </w:tc>
        <w:tc>
          <w:tcPr>
            <w:tcW w:w="1529" w:type="dxa"/>
          </w:tcPr>
          <w:p w:rsidR="002E0838" w:rsidRDefault="002E0838" w:rsidP="0086476F">
            <w:pPr>
              <w:rPr>
                <w:b/>
              </w:rPr>
            </w:pPr>
            <w:r>
              <w:rPr>
                <w:b/>
                <w:sz w:val="22"/>
                <w:szCs w:val="22"/>
              </w:rPr>
              <w:t>2020</w:t>
            </w:r>
          </w:p>
        </w:tc>
      </w:tr>
      <w:tr w:rsidR="002E0838" w:rsidTr="0086476F">
        <w:tc>
          <w:tcPr>
            <w:tcW w:w="1951" w:type="dxa"/>
          </w:tcPr>
          <w:p w:rsidR="002E0838" w:rsidRPr="001654DF" w:rsidRDefault="002E0838" w:rsidP="0086476F">
            <w:r w:rsidRPr="001654DF">
              <w:rPr>
                <w:sz w:val="22"/>
                <w:szCs w:val="22"/>
              </w:rPr>
              <w:t xml:space="preserve">Magánszemélyek </w:t>
            </w:r>
            <w:proofErr w:type="spellStart"/>
            <w:r w:rsidRPr="001654DF">
              <w:rPr>
                <w:sz w:val="22"/>
                <w:szCs w:val="22"/>
              </w:rPr>
              <w:t>komm</w:t>
            </w:r>
            <w:proofErr w:type="spellEnd"/>
            <w:r w:rsidRPr="001654DF">
              <w:rPr>
                <w:sz w:val="22"/>
                <w:szCs w:val="22"/>
              </w:rPr>
              <w:t>. adója</w:t>
            </w:r>
          </w:p>
        </w:tc>
        <w:tc>
          <w:tcPr>
            <w:tcW w:w="1529" w:type="dxa"/>
          </w:tcPr>
          <w:p w:rsidR="002E0838" w:rsidRPr="001654DF" w:rsidRDefault="002E0838" w:rsidP="0086476F">
            <w:pPr>
              <w:jc w:val="right"/>
            </w:pPr>
            <w:r>
              <w:rPr>
                <w:sz w:val="22"/>
                <w:szCs w:val="22"/>
              </w:rPr>
              <w:t>122</w:t>
            </w:r>
          </w:p>
        </w:tc>
        <w:tc>
          <w:tcPr>
            <w:tcW w:w="1529" w:type="dxa"/>
          </w:tcPr>
          <w:p w:rsidR="002E0838" w:rsidRDefault="002E0838" w:rsidP="0086476F">
            <w:pPr>
              <w:jc w:val="right"/>
            </w:pPr>
            <w:r>
              <w:rPr>
                <w:sz w:val="22"/>
                <w:szCs w:val="22"/>
              </w:rPr>
              <w:t>119</w:t>
            </w:r>
          </w:p>
        </w:tc>
      </w:tr>
      <w:tr w:rsidR="002E0838" w:rsidTr="0086476F">
        <w:tc>
          <w:tcPr>
            <w:tcW w:w="1951" w:type="dxa"/>
          </w:tcPr>
          <w:p w:rsidR="002E0838" w:rsidRPr="001654DF" w:rsidRDefault="002E0838" w:rsidP="0086476F">
            <w:r w:rsidRPr="001654DF">
              <w:rPr>
                <w:sz w:val="22"/>
                <w:szCs w:val="22"/>
              </w:rPr>
              <w:t>Gépjárműadó</w:t>
            </w:r>
          </w:p>
        </w:tc>
        <w:tc>
          <w:tcPr>
            <w:tcW w:w="1529" w:type="dxa"/>
          </w:tcPr>
          <w:p w:rsidR="002E0838" w:rsidRPr="001654DF" w:rsidRDefault="002E0838" w:rsidP="0086476F">
            <w:pPr>
              <w:jc w:val="right"/>
            </w:pPr>
            <w:r>
              <w:rPr>
                <w:sz w:val="22"/>
                <w:szCs w:val="22"/>
              </w:rPr>
              <w:t>107</w:t>
            </w:r>
          </w:p>
        </w:tc>
        <w:tc>
          <w:tcPr>
            <w:tcW w:w="1529" w:type="dxa"/>
          </w:tcPr>
          <w:p w:rsidR="002E0838" w:rsidRDefault="002E0838" w:rsidP="0086476F">
            <w:pPr>
              <w:jc w:val="right"/>
            </w:pPr>
            <w:r>
              <w:rPr>
                <w:sz w:val="22"/>
                <w:szCs w:val="22"/>
              </w:rPr>
              <w:t>105</w:t>
            </w:r>
          </w:p>
        </w:tc>
      </w:tr>
      <w:tr w:rsidR="002E0838" w:rsidRPr="00B602CD" w:rsidTr="0086476F">
        <w:tc>
          <w:tcPr>
            <w:tcW w:w="1951" w:type="dxa"/>
          </w:tcPr>
          <w:p w:rsidR="002E0838" w:rsidRPr="001654DF" w:rsidRDefault="002E0838" w:rsidP="0086476F">
            <w:r w:rsidRPr="001654DF">
              <w:rPr>
                <w:sz w:val="22"/>
                <w:szCs w:val="22"/>
              </w:rPr>
              <w:t>Helyi iparűzési adó</w:t>
            </w:r>
          </w:p>
        </w:tc>
        <w:tc>
          <w:tcPr>
            <w:tcW w:w="1529" w:type="dxa"/>
          </w:tcPr>
          <w:p w:rsidR="002E0838" w:rsidRPr="00B602CD" w:rsidRDefault="002E0838" w:rsidP="0086476F">
            <w:pPr>
              <w:jc w:val="right"/>
            </w:pPr>
            <w:r w:rsidRPr="00B602CD">
              <w:rPr>
                <w:sz w:val="22"/>
                <w:szCs w:val="22"/>
              </w:rPr>
              <w:t>2</w:t>
            </w:r>
            <w:r>
              <w:rPr>
                <w:sz w:val="22"/>
                <w:szCs w:val="22"/>
              </w:rPr>
              <w:t>5</w:t>
            </w:r>
          </w:p>
        </w:tc>
        <w:tc>
          <w:tcPr>
            <w:tcW w:w="1529" w:type="dxa"/>
          </w:tcPr>
          <w:p w:rsidR="002E0838" w:rsidRPr="00B602CD" w:rsidRDefault="002E0838" w:rsidP="0086476F">
            <w:pPr>
              <w:jc w:val="right"/>
            </w:pPr>
            <w:r>
              <w:rPr>
                <w:sz w:val="22"/>
                <w:szCs w:val="22"/>
              </w:rPr>
              <w:t>24</w:t>
            </w:r>
          </w:p>
        </w:tc>
      </w:tr>
      <w:tr w:rsidR="002E0838" w:rsidTr="0086476F">
        <w:tc>
          <w:tcPr>
            <w:tcW w:w="1951" w:type="dxa"/>
          </w:tcPr>
          <w:p w:rsidR="002E0838" w:rsidRPr="001654DF" w:rsidRDefault="002E0838" w:rsidP="0086476F">
            <w:pPr>
              <w:rPr>
                <w:b/>
              </w:rPr>
            </w:pPr>
            <w:r w:rsidRPr="001654DF">
              <w:rPr>
                <w:b/>
                <w:i/>
                <w:iCs/>
                <w:sz w:val="22"/>
                <w:szCs w:val="22"/>
              </w:rPr>
              <w:t>Összesen</w:t>
            </w:r>
          </w:p>
        </w:tc>
        <w:tc>
          <w:tcPr>
            <w:tcW w:w="1529" w:type="dxa"/>
          </w:tcPr>
          <w:p w:rsidR="002E0838" w:rsidRPr="001654DF" w:rsidRDefault="002E0838" w:rsidP="0086476F">
            <w:pPr>
              <w:jc w:val="right"/>
              <w:rPr>
                <w:b/>
              </w:rPr>
            </w:pPr>
            <w:r>
              <w:rPr>
                <w:b/>
                <w:sz w:val="22"/>
                <w:szCs w:val="22"/>
              </w:rPr>
              <w:t>254</w:t>
            </w:r>
          </w:p>
        </w:tc>
        <w:tc>
          <w:tcPr>
            <w:tcW w:w="1529" w:type="dxa"/>
          </w:tcPr>
          <w:p w:rsidR="002E0838" w:rsidRDefault="002E0838" w:rsidP="0086476F">
            <w:pPr>
              <w:jc w:val="right"/>
              <w:rPr>
                <w:b/>
              </w:rPr>
            </w:pPr>
            <w:r>
              <w:rPr>
                <w:b/>
                <w:sz w:val="22"/>
                <w:szCs w:val="22"/>
              </w:rPr>
              <w:t>248</w:t>
            </w:r>
          </w:p>
        </w:tc>
      </w:tr>
    </w:tbl>
    <w:p w:rsidR="007169D6" w:rsidRDefault="007169D6" w:rsidP="002E0838">
      <w:pPr>
        <w:jc w:val="left"/>
      </w:pPr>
    </w:p>
    <w:p w:rsidR="002E0838" w:rsidRDefault="002E0838" w:rsidP="002E0838">
      <w:pPr>
        <w:jc w:val="left"/>
      </w:pPr>
      <w:r>
        <w:lastRenderedPageBreak/>
        <w:t xml:space="preserve">Az adóív adónemenként tartalmazza az adókötelezettséget, a befizetést és a számlaegyenleget. </w:t>
      </w:r>
    </w:p>
    <w:p w:rsidR="002E0838" w:rsidRDefault="002E0838" w:rsidP="002E0838">
      <w:pPr>
        <w:jc w:val="left"/>
      </w:pPr>
      <w:r>
        <w:t xml:space="preserve">A második félévi adóbefizetés után november hónapban 33 hátralékkal rendelkező adózót szólítottunk fel hátralékának befizetésére. </w:t>
      </w:r>
    </w:p>
    <w:p w:rsidR="002E0838" w:rsidRDefault="002E0838" w:rsidP="002E0838">
      <w:pPr>
        <w:jc w:val="left"/>
      </w:pPr>
      <w:r>
        <w:t>Az intézkedések (felszólítás) hatására csökkent a hátralék összege.</w:t>
      </w:r>
    </w:p>
    <w:p w:rsidR="002E0838" w:rsidRDefault="002E0838" w:rsidP="002E0838">
      <w:pPr>
        <w:jc w:val="left"/>
      </w:pPr>
      <w:r>
        <w:t xml:space="preserve">A behajtási munkát növeli a más hatóságok, társulatok által kimutatott és megküldött adók módjára behajtandó köztartozások (gondozási díj, szabálysértési bírság). </w:t>
      </w:r>
    </w:p>
    <w:p w:rsidR="002E0838" w:rsidRDefault="002E0838" w:rsidP="002E0838">
      <w:pPr>
        <w:pStyle w:val="Szvegtrzs"/>
      </w:pPr>
    </w:p>
    <w:p w:rsidR="002E0838" w:rsidRDefault="002E0838" w:rsidP="002E0838">
      <w:pPr>
        <w:pStyle w:val="Szvegtrzs"/>
      </w:pPr>
      <w:r>
        <w:t xml:space="preserve"> A fennálló összes adóhátralék összegei adónemenként 2017.12.31.-2020.12.31. az alábbiak szerint alakultak (e. Ft-ban):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6"/>
        <w:gridCol w:w="1390"/>
        <w:gridCol w:w="1390"/>
        <w:gridCol w:w="1390"/>
        <w:gridCol w:w="1390"/>
      </w:tblGrid>
      <w:tr w:rsidR="002E0838" w:rsidRPr="00BE4B31" w:rsidTr="0086476F">
        <w:tc>
          <w:tcPr>
            <w:tcW w:w="2336" w:type="dxa"/>
          </w:tcPr>
          <w:p w:rsidR="002E0838" w:rsidRPr="00BE4B31" w:rsidRDefault="002E0838" w:rsidP="0086476F">
            <w:pPr>
              <w:pStyle w:val="Szvegtrzs"/>
              <w:rPr>
                <w:b/>
              </w:rPr>
            </w:pPr>
            <w:r w:rsidRPr="00BE4B31">
              <w:rPr>
                <w:b/>
                <w:sz w:val="22"/>
                <w:szCs w:val="22"/>
              </w:rPr>
              <w:t>Adónem</w:t>
            </w:r>
          </w:p>
        </w:tc>
        <w:tc>
          <w:tcPr>
            <w:tcW w:w="1390" w:type="dxa"/>
          </w:tcPr>
          <w:p w:rsidR="002E0838" w:rsidRPr="00BE4B31" w:rsidRDefault="002E0838" w:rsidP="0086476F">
            <w:pPr>
              <w:pStyle w:val="Szvegtrzs"/>
              <w:rPr>
                <w:b/>
              </w:rPr>
            </w:pPr>
            <w:r w:rsidRPr="00BE4B31">
              <w:rPr>
                <w:b/>
                <w:sz w:val="22"/>
                <w:szCs w:val="22"/>
              </w:rPr>
              <w:t>2017.12.31.</w:t>
            </w:r>
          </w:p>
        </w:tc>
        <w:tc>
          <w:tcPr>
            <w:tcW w:w="1390" w:type="dxa"/>
          </w:tcPr>
          <w:p w:rsidR="002E0838" w:rsidRPr="00BE4B31" w:rsidRDefault="002E0838" w:rsidP="0086476F">
            <w:pPr>
              <w:pStyle w:val="Szvegtrzs"/>
              <w:rPr>
                <w:b/>
              </w:rPr>
            </w:pPr>
            <w:r>
              <w:rPr>
                <w:b/>
                <w:sz w:val="22"/>
                <w:szCs w:val="22"/>
              </w:rPr>
              <w:t>2018.12.31.</w:t>
            </w:r>
          </w:p>
        </w:tc>
        <w:tc>
          <w:tcPr>
            <w:tcW w:w="1390" w:type="dxa"/>
          </w:tcPr>
          <w:p w:rsidR="002E0838" w:rsidRDefault="002E0838" w:rsidP="0086476F">
            <w:pPr>
              <w:pStyle w:val="Szvegtrzs"/>
              <w:rPr>
                <w:b/>
              </w:rPr>
            </w:pPr>
            <w:r>
              <w:rPr>
                <w:b/>
                <w:sz w:val="22"/>
                <w:szCs w:val="22"/>
              </w:rPr>
              <w:t>2019.12.31.</w:t>
            </w:r>
          </w:p>
        </w:tc>
        <w:tc>
          <w:tcPr>
            <w:tcW w:w="1390" w:type="dxa"/>
          </w:tcPr>
          <w:p w:rsidR="002E0838" w:rsidRDefault="002E0838" w:rsidP="0086476F">
            <w:pPr>
              <w:pStyle w:val="Szvegtrzs"/>
              <w:rPr>
                <w:b/>
              </w:rPr>
            </w:pPr>
            <w:r>
              <w:rPr>
                <w:b/>
                <w:sz w:val="22"/>
                <w:szCs w:val="22"/>
              </w:rPr>
              <w:t>2020.12.31.</w:t>
            </w:r>
          </w:p>
        </w:tc>
      </w:tr>
      <w:tr w:rsidR="002E0838" w:rsidRPr="00BE4B31" w:rsidTr="0086476F">
        <w:tc>
          <w:tcPr>
            <w:tcW w:w="2336" w:type="dxa"/>
          </w:tcPr>
          <w:p w:rsidR="002E0838" w:rsidRPr="00BE4B31" w:rsidRDefault="002E0838" w:rsidP="0086476F">
            <w:pPr>
              <w:pStyle w:val="Szvegtrzs"/>
              <w:jc w:val="right"/>
            </w:pPr>
            <w:proofErr w:type="spellStart"/>
            <w:proofErr w:type="gramStart"/>
            <w:r w:rsidRPr="00BE4B31">
              <w:rPr>
                <w:sz w:val="22"/>
                <w:szCs w:val="22"/>
              </w:rPr>
              <w:t>Magánsz.komm.adója</w:t>
            </w:r>
            <w:proofErr w:type="spellEnd"/>
            <w:proofErr w:type="gramEnd"/>
          </w:p>
        </w:tc>
        <w:tc>
          <w:tcPr>
            <w:tcW w:w="1390" w:type="dxa"/>
          </w:tcPr>
          <w:p w:rsidR="002E0838" w:rsidRPr="00BE4B31" w:rsidRDefault="002E0838" w:rsidP="0086476F">
            <w:pPr>
              <w:pStyle w:val="Szvegtrzs"/>
              <w:jc w:val="right"/>
            </w:pPr>
            <w:r>
              <w:rPr>
                <w:sz w:val="22"/>
                <w:szCs w:val="22"/>
              </w:rPr>
              <w:t>408</w:t>
            </w:r>
          </w:p>
        </w:tc>
        <w:tc>
          <w:tcPr>
            <w:tcW w:w="1390" w:type="dxa"/>
          </w:tcPr>
          <w:p w:rsidR="002E0838" w:rsidRPr="00BE4B31" w:rsidRDefault="002E0838" w:rsidP="0086476F">
            <w:pPr>
              <w:pStyle w:val="Szvegtrzs"/>
              <w:jc w:val="right"/>
            </w:pPr>
            <w:r>
              <w:rPr>
                <w:sz w:val="22"/>
                <w:szCs w:val="22"/>
              </w:rPr>
              <w:t>482</w:t>
            </w:r>
          </w:p>
        </w:tc>
        <w:tc>
          <w:tcPr>
            <w:tcW w:w="1390" w:type="dxa"/>
          </w:tcPr>
          <w:p w:rsidR="002E0838" w:rsidRDefault="002E0838" w:rsidP="0086476F">
            <w:pPr>
              <w:pStyle w:val="Szvegtrzs"/>
              <w:jc w:val="right"/>
            </w:pPr>
            <w:r>
              <w:rPr>
                <w:sz w:val="22"/>
                <w:szCs w:val="22"/>
              </w:rPr>
              <w:t>454</w:t>
            </w:r>
          </w:p>
        </w:tc>
        <w:tc>
          <w:tcPr>
            <w:tcW w:w="1390" w:type="dxa"/>
          </w:tcPr>
          <w:p w:rsidR="002E0838" w:rsidRDefault="002E0838" w:rsidP="0086476F">
            <w:pPr>
              <w:pStyle w:val="Szvegtrzs"/>
              <w:jc w:val="right"/>
            </w:pPr>
            <w:r>
              <w:rPr>
                <w:sz w:val="22"/>
                <w:szCs w:val="22"/>
              </w:rPr>
              <w:t>80</w:t>
            </w:r>
          </w:p>
        </w:tc>
      </w:tr>
      <w:tr w:rsidR="002E0838" w:rsidRPr="00BE4B31" w:rsidTr="0086476F">
        <w:tc>
          <w:tcPr>
            <w:tcW w:w="2336" w:type="dxa"/>
          </w:tcPr>
          <w:p w:rsidR="002E0838" w:rsidRPr="00BE4B31" w:rsidRDefault="002E0838" w:rsidP="0086476F">
            <w:pPr>
              <w:pStyle w:val="Szvegtrzs"/>
              <w:jc w:val="right"/>
            </w:pPr>
            <w:r w:rsidRPr="00BE4B31">
              <w:rPr>
                <w:sz w:val="22"/>
                <w:szCs w:val="22"/>
              </w:rPr>
              <w:t>Helyi iparűzési adó</w:t>
            </w:r>
          </w:p>
        </w:tc>
        <w:tc>
          <w:tcPr>
            <w:tcW w:w="1390" w:type="dxa"/>
          </w:tcPr>
          <w:p w:rsidR="002E0838" w:rsidRPr="00BE4B31" w:rsidRDefault="002E0838" w:rsidP="0086476F">
            <w:pPr>
              <w:pStyle w:val="Szvegtrzs"/>
              <w:jc w:val="right"/>
            </w:pPr>
            <w:r>
              <w:rPr>
                <w:sz w:val="22"/>
                <w:szCs w:val="22"/>
              </w:rPr>
              <w:t>43</w:t>
            </w:r>
          </w:p>
        </w:tc>
        <w:tc>
          <w:tcPr>
            <w:tcW w:w="1390" w:type="dxa"/>
          </w:tcPr>
          <w:p w:rsidR="002E0838" w:rsidRPr="00BE4B31" w:rsidRDefault="002E0838" w:rsidP="0086476F">
            <w:pPr>
              <w:pStyle w:val="Szvegtrzs"/>
              <w:jc w:val="right"/>
            </w:pPr>
            <w:r>
              <w:rPr>
                <w:sz w:val="22"/>
                <w:szCs w:val="22"/>
              </w:rPr>
              <w:t>47</w:t>
            </w:r>
          </w:p>
        </w:tc>
        <w:tc>
          <w:tcPr>
            <w:tcW w:w="1390" w:type="dxa"/>
          </w:tcPr>
          <w:p w:rsidR="002E0838" w:rsidRDefault="002E0838" w:rsidP="0086476F">
            <w:pPr>
              <w:pStyle w:val="Szvegtrzs"/>
              <w:jc w:val="right"/>
            </w:pPr>
            <w:r>
              <w:rPr>
                <w:sz w:val="22"/>
                <w:szCs w:val="22"/>
              </w:rPr>
              <w:t>33</w:t>
            </w:r>
          </w:p>
        </w:tc>
        <w:tc>
          <w:tcPr>
            <w:tcW w:w="1390" w:type="dxa"/>
          </w:tcPr>
          <w:p w:rsidR="002E0838" w:rsidRDefault="002E0838" w:rsidP="0086476F">
            <w:pPr>
              <w:pStyle w:val="Szvegtrzs"/>
              <w:jc w:val="right"/>
            </w:pPr>
            <w:r>
              <w:rPr>
                <w:sz w:val="22"/>
                <w:szCs w:val="22"/>
              </w:rPr>
              <w:t>707</w:t>
            </w:r>
          </w:p>
        </w:tc>
      </w:tr>
      <w:tr w:rsidR="002E0838" w:rsidRPr="00BE4B31" w:rsidTr="0086476F">
        <w:tc>
          <w:tcPr>
            <w:tcW w:w="2336" w:type="dxa"/>
          </w:tcPr>
          <w:p w:rsidR="002E0838" w:rsidRPr="00BE4B31" w:rsidRDefault="002E0838" w:rsidP="0086476F">
            <w:pPr>
              <w:pStyle w:val="Szvegtrzs"/>
              <w:jc w:val="right"/>
            </w:pPr>
            <w:r w:rsidRPr="00BE4B31">
              <w:rPr>
                <w:sz w:val="22"/>
                <w:szCs w:val="22"/>
              </w:rPr>
              <w:t>Gépjárműadó</w:t>
            </w:r>
          </w:p>
        </w:tc>
        <w:tc>
          <w:tcPr>
            <w:tcW w:w="1390" w:type="dxa"/>
          </w:tcPr>
          <w:p w:rsidR="002E0838" w:rsidRPr="00BE4B31" w:rsidRDefault="002E0838" w:rsidP="0086476F">
            <w:pPr>
              <w:pStyle w:val="Szvegtrzs"/>
              <w:jc w:val="right"/>
            </w:pPr>
            <w:r>
              <w:rPr>
                <w:sz w:val="22"/>
                <w:szCs w:val="22"/>
              </w:rPr>
              <w:t>361</w:t>
            </w:r>
          </w:p>
        </w:tc>
        <w:tc>
          <w:tcPr>
            <w:tcW w:w="1390" w:type="dxa"/>
          </w:tcPr>
          <w:p w:rsidR="002E0838" w:rsidRPr="00BE4B31" w:rsidRDefault="002E0838" w:rsidP="0086476F">
            <w:pPr>
              <w:pStyle w:val="Szvegtrzs"/>
              <w:jc w:val="right"/>
            </w:pPr>
            <w:r>
              <w:rPr>
                <w:sz w:val="22"/>
                <w:szCs w:val="22"/>
              </w:rPr>
              <w:t>205</w:t>
            </w:r>
          </w:p>
        </w:tc>
        <w:tc>
          <w:tcPr>
            <w:tcW w:w="1390" w:type="dxa"/>
          </w:tcPr>
          <w:p w:rsidR="002E0838" w:rsidRDefault="002E0838" w:rsidP="0086476F">
            <w:pPr>
              <w:pStyle w:val="Szvegtrzs"/>
              <w:jc w:val="right"/>
            </w:pPr>
            <w:r>
              <w:rPr>
                <w:sz w:val="22"/>
                <w:szCs w:val="22"/>
              </w:rPr>
              <w:t>54</w:t>
            </w:r>
          </w:p>
        </w:tc>
        <w:tc>
          <w:tcPr>
            <w:tcW w:w="1390" w:type="dxa"/>
          </w:tcPr>
          <w:p w:rsidR="002E0838" w:rsidRDefault="002E0838" w:rsidP="0086476F">
            <w:pPr>
              <w:pStyle w:val="Szvegtrzs"/>
              <w:jc w:val="right"/>
            </w:pPr>
            <w:r>
              <w:rPr>
                <w:sz w:val="22"/>
                <w:szCs w:val="22"/>
              </w:rPr>
              <w:t>94</w:t>
            </w:r>
          </w:p>
        </w:tc>
      </w:tr>
      <w:tr w:rsidR="002E0838" w:rsidRPr="00BE4B31" w:rsidTr="0086476F">
        <w:tc>
          <w:tcPr>
            <w:tcW w:w="2336" w:type="dxa"/>
          </w:tcPr>
          <w:p w:rsidR="002E0838" w:rsidRPr="00BE4B31" w:rsidRDefault="002E0838" w:rsidP="0086476F">
            <w:pPr>
              <w:pStyle w:val="Szvegtrzs"/>
              <w:jc w:val="right"/>
            </w:pPr>
            <w:r w:rsidRPr="00BE4B31">
              <w:rPr>
                <w:sz w:val="22"/>
                <w:szCs w:val="22"/>
              </w:rPr>
              <w:t>Pótlék</w:t>
            </w:r>
          </w:p>
        </w:tc>
        <w:tc>
          <w:tcPr>
            <w:tcW w:w="1390" w:type="dxa"/>
          </w:tcPr>
          <w:p w:rsidR="002E0838" w:rsidRPr="00BE4B31" w:rsidRDefault="002E0838" w:rsidP="0086476F">
            <w:pPr>
              <w:pStyle w:val="Szvegtrzs"/>
              <w:jc w:val="right"/>
            </w:pPr>
            <w:r w:rsidRPr="00BE4B31">
              <w:rPr>
                <w:sz w:val="22"/>
                <w:szCs w:val="22"/>
              </w:rPr>
              <w:t xml:space="preserve">  </w:t>
            </w:r>
            <w:r>
              <w:rPr>
                <w:sz w:val="22"/>
                <w:szCs w:val="22"/>
              </w:rPr>
              <w:t>84</w:t>
            </w:r>
          </w:p>
        </w:tc>
        <w:tc>
          <w:tcPr>
            <w:tcW w:w="1390" w:type="dxa"/>
          </w:tcPr>
          <w:p w:rsidR="002E0838" w:rsidRPr="00BE4B31" w:rsidRDefault="002E0838" w:rsidP="0086476F">
            <w:pPr>
              <w:pStyle w:val="Szvegtrzs"/>
              <w:jc w:val="right"/>
            </w:pPr>
            <w:r>
              <w:rPr>
                <w:sz w:val="22"/>
                <w:szCs w:val="22"/>
              </w:rPr>
              <w:t>61</w:t>
            </w:r>
          </w:p>
        </w:tc>
        <w:tc>
          <w:tcPr>
            <w:tcW w:w="1390" w:type="dxa"/>
          </w:tcPr>
          <w:p w:rsidR="002E0838" w:rsidRDefault="002E0838" w:rsidP="0086476F">
            <w:pPr>
              <w:pStyle w:val="Szvegtrzs"/>
              <w:jc w:val="right"/>
            </w:pPr>
            <w:r>
              <w:rPr>
                <w:sz w:val="22"/>
                <w:szCs w:val="22"/>
              </w:rPr>
              <w:t>50</w:t>
            </w:r>
          </w:p>
        </w:tc>
        <w:tc>
          <w:tcPr>
            <w:tcW w:w="1390" w:type="dxa"/>
          </w:tcPr>
          <w:p w:rsidR="002E0838" w:rsidRDefault="002E0838" w:rsidP="0086476F">
            <w:pPr>
              <w:pStyle w:val="Szvegtrzs"/>
              <w:jc w:val="right"/>
            </w:pPr>
            <w:r>
              <w:rPr>
                <w:sz w:val="22"/>
                <w:szCs w:val="22"/>
              </w:rPr>
              <w:t>65</w:t>
            </w:r>
          </w:p>
        </w:tc>
      </w:tr>
      <w:tr w:rsidR="002E0838" w:rsidRPr="00BE4B31" w:rsidTr="0086476F">
        <w:tc>
          <w:tcPr>
            <w:tcW w:w="2336" w:type="dxa"/>
          </w:tcPr>
          <w:p w:rsidR="002E0838" w:rsidRPr="00BE4B31" w:rsidRDefault="002E0838" w:rsidP="0086476F">
            <w:pPr>
              <w:pStyle w:val="Szvegtrzs"/>
              <w:jc w:val="right"/>
              <w:rPr>
                <w:b/>
              </w:rPr>
            </w:pPr>
            <w:r w:rsidRPr="00BE4B31">
              <w:rPr>
                <w:b/>
                <w:sz w:val="22"/>
                <w:szCs w:val="22"/>
              </w:rPr>
              <w:t>Összesen</w:t>
            </w:r>
          </w:p>
        </w:tc>
        <w:tc>
          <w:tcPr>
            <w:tcW w:w="1390" w:type="dxa"/>
          </w:tcPr>
          <w:p w:rsidR="002E0838" w:rsidRPr="00BE4B31" w:rsidRDefault="002E0838" w:rsidP="0086476F">
            <w:pPr>
              <w:pStyle w:val="Szvegtrzs"/>
              <w:jc w:val="right"/>
              <w:rPr>
                <w:b/>
              </w:rPr>
            </w:pPr>
            <w:r>
              <w:rPr>
                <w:b/>
                <w:sz w:val="22"/>
                <w:szCs w:val="22"/>
              </w:rPr>
              <w:t>896</w:t>
            </w:r>
          </w:p>
        </w:tc>
        <w:tc>
          <w:tcPr>
            <w:tcW w:w="1390" w:type="dxa"/>
          </w:tcPr>
          <w:p w:rsidR="002E0838" w:rsidRPr="00BE4B31" w:rsidRDefault="002E0838" w:rsidP="0086476F">
            <w:pPr>
              <w:pStyle w:val="Szvegtrzs"/>
              <w:jc w:val="right"/>
              <w:rPr>
                <w:b/>
              </w:rPr>
            </w:pPr>
            <w:r>
              <w:rPr>
                <w:b/>
                <w:sz w:val="22"/>
                <w:szCs w:val="22"/>
              </w:rPr>
              <w:t>795</w:t>
            </w:r>
          </w:p>
        </w:tc>
        <w:tc>
          <w:tcPr>
            <w:tcW w:w="1390" w:type="dxa"/>
          </w:tcPr>
          <w:p w:rsidR="002E0838" w:rsidRDefault="002E0838" w:rsidP="0086476F">
            <w:pPr>
              <w:pStyle w:val="Szvegtrzs"/>
              <w:jc w:val="right"/>
              <w:rPr>
                <w:b/>
              </w:rPr>
            </w:pPr>
            <w:r>
              <w:rPr>
                <w:b/>
                <w:sz w:val="22"/>
                <w:szCs w:val="22"/>
              </w:rPr>
              <w:t>591</w:t>
            </w:r>
          </w:p>
        </w:tc>
        <w:tc>
          <w:tcPr>
            <w:tcW w:w="1390" w:type="dxa"/>
          </w:tcPr>
          <w:p w:rsidR="002E0838" w:rsidRDefault="002E0838" w:rsidP="0086476F">
            <w:pPr>
              <w:pStyle w:val="Szvegtrzs"/>
              <w:jc w:val="right"/>
              <w:rPr>
                <w:b/>
              </w:rPr>
            </w:pPr>
            <w:r>
              <w:rPr>
                <w:b/>
                <w:sz w:val="22"/>
                <w:szCs w:val="22"/>
              </w:rPr>
              <w:t>946</w:t>
            </w:r>
          </w:p>
        </w:tc>
      </w:tr>
    </w:tbl>
    <w:p w:rsidR="002E0838" w:rsidRDefault="002E0838" w:rsidP="002E0838">
      <w:pPr>
        <w:pStyle w:val="Szvegtrzs"/>
      </w:pPr>
    </w:p>
    <w:p w:rsidR="002E0838" w:rsidRDefault="002E0838" w:rsidP="002E0838">
      <w:pPr>
        <w:pStyle w:val="Szvegtrzs"/>
      </w:pPr>
      <w:r>
        <w:t xml:space="preserve">Hátralék: a kamatmentes fizetési határidő lejártával esedékessé vált és meg nem fizetett adóösszeg. </w:t>
      </w:r>
    </w:p>
    <w:p w:rsidR="002E0838" w:rsidRDefault="002E0838" w:rsidP="002E0838">
      <w:pPr>
        <w:pStyle w:val="Szvegtrzs"/>
      </w:pPr>
    </w:p>
    <w:p w:rsidR="002E0838" w:rsidRDefault="002E0838" w:rsidP="002E0838">
      <w:r>
        <w:t xml:space="preserve">A 2019-2020. évre vonatkozóan az adókövetelések (előírás, kivetés) összegei: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9"/>
        <w:gridCol w:w="1136"/>
        <w:gridCol w:w="1113"/>
        <w:gridCol w:w="1033"/>
        <w:gridCol w:w="941"/>
        <w:gridCol w:w="992"/>
        <w:gridCol w:w="1097"/>
      </w:tblGrid>
      <w:tr w:rsidR="002E0838" w:rsidRPr="001654DF" w:rsidTr="0086476F">
        <w:tc>
          <w:tcPr>
            <w:tcW w:w="0" w:type="auto"/>
          </w:tcPr>
          <w:p w:rsidR="002E0838" w:rsidRPr="001654DF" w:rsidRDefault="002E0838" w:rsidP="0086476F">
            <w:pPr>
              <w:rPr>
                <w:bCs/>
              </w:rPr>
            </w:pPr>
          </w:p>
        </w:tc>
        <w:tc>
          <w:tcPr>
            <w:tcW w:w="2249" w:type="dxa"/>
            <w:gridSpan w:val="2"/>
          </w:tcPr>
          <w:p w:rsidR="002E0838" w:rsidRPr="001654DF" w:rsidRDefault="002E0838" w:rsidP="0086476F">
            <w:pPr>
              <w:rPr>
                <w:b/>
                <w:i/>
              </w:rPr>
            </w:pPr>
            <w:r w:rsidRPr="001654DF">
              <w:rPr>
                <w:b/>
                <w:i/>
                <w:sz w:val="22"/>
                <w:szCs w:val="22"/>
              </w:rPr>
              <w:t>Összes követelés (e. Ft)</w:t>
            </w:r>
          </w:p>
        </w:tc>
        <w:tc>
          <w:tcPr>
            <w:tcW w:w="1974" w:type="dxa"/>
            <w:gridSpan w:val="2"/>
          </w:tcPr>
          <w:p w:rsidR="002E0838" w:rsidRPr="001654DF" w:rsidRDefault="002E0838" w:rsidP="0086476F">
            <w:pPr>
              <w:jc w:val="center"/>
              <w:rPr>
                <w:b/>
                <w:i/>
              </w:rPr>
            </w:pPr>
            <w:r w:rsidRPr="001654DF">
              <w:rPr>
                <w:b/>
                <w:i/>
                <w:sz w:val="22"/>
                <w:szCs w:val="22"/>
              </w:rPr>
              <w:t>Fennálló hátralék (e. Ft)</w:t>
            </w:r>
          </w:p>
        </w:tc>
        <w:tc>
          <w:tcPr>
            <w:tcW w:w="2089" w:type="dxa"/>
            <w:gridSpan w:val="2"/>
          </w:tcPr>
          <w:p w:rsidR="002E0838" w:rsidRPr="001654DF" w:rsidRDefault="002E0838" w:rsidP="0086476F">
            <w:pPr>
              <w:jc w:val="center"/>
              <w:rPr>
                <w:b/>
                <w:i/>
              </w:rPr>
            </w:pPr>
            <w:r w:rsidRPr="001654DF">
              <w:rPr>
                <w:b/>
                <w:i/>
                <w:sz w:val="22"/>
                <w:szCs w:val="22"/>
              </w:rPr>
              <w:t>Hátralék a követelés arányában (%)</w:t>
            </w:r>
          </w:p>
        </w:tc>
      </w:tr>
      <w:tr w:rsidR="002E0838" w:rsidRPr="001654DF" w:rsidTr="0086476F">
        <w:tc>
          <w:tcPr>
            <w:tcW w:w="0" w:type="auto"/>
          </w:tcPr>
          <w:p w:rsidR="002E0838" w:rsidRPr="001654DF" w:rsidRDefault="002E0838" w:rsidP="0086476F">
            <w:pPr>
              <w:rPr>
                <w:bCs/>
              </w:rPr>
            </w:pPr>
          </w:p>
        </w:tc>
        <w:tc>
          <w:tcPr>
            <w:tcW w:w="1136" w:type="dxa"/>
          </w:tcPr>
          <w:p w:rsidR="002E0838" w:rsidRPr="001654DF" w:rsidRDefault="002E0838" w:rsidP="0086476F">
            <w:pPr>
              <w:jc w:val="center"/>
              <w:rPr>
                <w:b/>
                <w:i/>
              </w:rPr>
            </w:pPr>
            <w:r w:rsidRPr="001654DF">
              <w:rPr>
                <w:b/>
                <w:i/>
                <w:sz w:val="22"/>
                <w:szCs w:val="22"/>
              </w:rPr>
              <w:t>201</w:t>
            </w:r>
            <w:r>
              <w:rPr>
                <w:b/>
                <w:i/>
                <w:sz w:val="22"/>
                <w:szCs w:val="22"/>
              </w:rPr>
              <w:t>9</w:t>
            </w:r>
          </w:p>
        </w:tc>
        <w:tc>
          <w:tcPr>
            <w:tcW w:w="1113" w:type="dxa"/>
          </w:tcPr>
          <w:p w:rsidR="002E0838" w:rsidRPr="001654DF" w:rsidRDefault="002E0838" w:rsidP="0086476F">
            <w:pPr>
              <w:jc w:val="center"/>
              <w:rPr>
                <w:b/>
                <w:i/>
              </w:rPr>
            </w:pPr>
            <w:r>
              <w:rPr>
                <w:b/>
                <w:i/>
                <w:sz w:val="22"/>
                <w:szCs w:val="22"/>
              </w:rPr>
              <w:t>2020</w:t>
            </w:r>
          </w:p>
        </w:tc>
        <w:tc>
          <w:tcPr>
            <w:tcW w:w="1033" w:type="dxa"/>
          </w:tcPr>
          <w:p w:rsidR="002E0838" w:rsidRPr="001654DF" w:rsidRDefault="002E0838" w:rsidP="0086476F">
            <w:pPr>
              <w:jc w:val="center"/>
              <w:rPr>
                <w:b/>
                <w:i/>
              </w:rPr>
            </w:pPr>
            <w:r w:rsidRPr="001654DF">
              <w:rPr>
                <w:b/>
                <w:i/>
                <w:sz w:val="22"/>
                <w:szCs w:val="22"/>
              </w:rPr>
              <w:t>201</w:t>
            </w:r>
            <w:r>
              <w:rPr>
                <w:b/>
                <w:i/>
                <w:sz w:val="22"/>
                <w:szCs w:val="22"/>
              </w:rPr>
              <w:t>9</w:t>
            </w:r>
          </w:p>
        </w:tc>
        <w:tc>
          <w:tcPr>
            <w:tcW w:w="941" w:type="dxa"/>
          </w:tcPr>
          <w:p w:rsidR="002E0838" w:rsidRPr="001654DF" w:rsidRDefault="002E0838" w:rsidP="0086476F">
            <w:pPr>
              <w:jc w:val="center"/>
              <w:rPr>
                <w:b/>
                <w:i/>
              </w:rPr>
            </w:pPr>
            <w:r>
              <w:rPr>
                <w:b/>
                <w:i/>
                <w:sz w:val="22"/>
                <w:szCs w:val="22"/>
              </w:rPr>
              <w:t>2020</w:t>
            </w:r>
          </w:p>
        </w:tc>
        <w:tc>
          <w:tcPr>
            <w:tcW w:w="992" w:type="dxa"/>
          </w:tcPr>
          <w:p w:rsidR="002E0838" w:rsidRPr="001654DF" w:rsidRDefault="002E0838" w:rsidP="0086476F">
            <w:pPr>
              <w:jc w:val="center"/>
              <w:rPr>
                <w:b/>
                <w:i/>
              </w:rPr>
            </w:pPr>
            <w:r w:rsidRPr="001654DF">
              <w:rPr>
                <w:b/>
                <w:i/>
                <w:sz w:val="22"/>
                <w:szCs w:val="22"/>
              </w:rPr>
              <w:t>201</w:t>
            </w:r>
            <w:r>
              <w:rPr>
                <w:b/>
                <w:i/>
                <w:sz w:val="22"/>
                <w:szCs w:val="22"/>
              </w:rPr>
              <w:t>9</w:t>
            </w:r>
          </w:p>
        </w:tc>
        <w:tc>
          <w:tcPr>
            <w:tcW w:w="1097" w:type="dxa"/>
          </w:tcPr>
          <w:p w:rsidR="002E0838" w:rsidRPr="001654DF" w:rsidRDefault="002E0838" w:rsidP="0086476F">
            <w:pPr>
              <w:jc w:val="center"/>
              <w:rPr>
                <w:b/>
                <w:i/>
              </w:rPr>
            </w:pPr>
            <w:r>
              <w:rPr>
                <w:b/>
                <w:i/>
                <w:sz w:val="22"/>
                <w:szCs w:val="22"/>
              </w:rPr>
              <w:t>2020</w:t>
            </w:r>
          </w:p>
        </w:tc>
      </w:tr>
      <w:tr w:rsidR="002E0838" w:rsidRPr="001654DF" w:rsidTr="0086476F">
        <w:trPr>
          <w:trHeight w:val="666"/>
        </w:trPr>
        <w:tc>
          <w:tcPr>
            <w:tcW w:w="0" w:type="auto"/>
          </w:tcPr>
          <w:p w:rsidR="002E0838" w:rsidRPr="001654DF" w:rsidRDefault="002E0838" w:rsidP="0086476F">
            <w:pPr>
              <w:rPr>
                <w:b/>
                <w:bCs/>
              </w:rPr>
            </w:pPr>
            <w:r w:rsidRPr="001654DF">
              <w:rPr>
                <w:b/>
                <w:bCs/>
                <w:sz w:val="22"/>
                <w:szCs w:val="22"/>
              </w:rPr>
              <w:t>Önkorm. sajátos bevételei</w:t>
            </w:r>
          </w:p>
        </w:tc>
        <w:tc>
          <w:tcPr>
            <w:tcW w:w="1136" w:type="dxa"/>
          </w:tcPr>
          <w:p w:rsidR="002E0838" w:rsidRPr="001654DF" w:rsidRDefault="002E0838" w:rsidP="0086476F">
            <w:pPr>
              <w:jc w:val="right"/>
              <w:rPr>
                <w:bCs/>
              </w:rPr>
            </w:pPr>
            <w:r>
              <w:rPr>
                <w:bCs/>
                <w:sz w:val="22"/>
                <w:szCs w:val="22"/>
              </w:rPr>
              <w:t>4.665</w:t>
            </w:r>
          </w:p>
        </w:tc>
        <w:tc>
          <w:tcPr>
            <w:tcW w:w="1113" w:type="dxa"/>
          </w:tcPr>
          <w:p w:rsidR="002E0838" w:rsidRDefault="002E0838" w:rsidP="0086476F">
            <w:pPr>
              <w:jc w:val="right"/>
              <w:rPr>
                <w:bCs/>
              </w:rPr>
            </w:pPr>
            <w:r>
              <w:rPr>
                <w:bCs/>
                <w:sz w:val="22"/>
                <w:szCs w:val="22"/>
              </w:rPr>
              <w:t>6.588</w:t>
            </w:r>
          </w:p>
        </w:tc>
        <w:tc>
          <w:tcPr>
            <w:tcW w:w="1033" w:type="dxa"/>
          </w:tcPr>
          <w:p w:rsidR="002E0838" w:rsidRPr="001654DF" w:rsidRDefault="002E0838" w:rsidP="0086476F">
            <w:pPr>
              <w:jc w:val="right"/>
              <w:rPr>
                <w:bCs/>
              </w:rPr>
            </w:pPr>
            <w:r>
              <w:rPr>
                <w:bCs/>
                <w:sz w:val="22"/>
                <w:szCs w:val="22"/>
              </w:rPr>
              <w:t>591</w:t>
            </w:r>
          </w:p>
        </w:tc>
        <w:tc>
          <w:tcPr>
            <w:tcW w:w="941" w:type="dxa"/>
          </w:tcPr>
          <w:p w:rsidR="002E0838" w:rsidRDefault="002E0838" w:rsidP="0086476F">
            <w:pPr>
              <w:jc w:val="right"/>
              <w:rPr>
                <w:bCs/>
              </w:rPr>
            </w:pPr>
            <w:r>
              <w:rPr>
                <w:bCs/>
                <w:sz w:val="22"/>
                <w:szCs w:val="22"/>
              </w:rPr>
              <w:t>946</w:t>
            </w:r>
          </w:p>
        </w:tc>
        <w:tc>
          <w:tcPr>
            <w:tcW w:w="992" w:type="dxa"/>
          </w:tcPr>
          <w:p w:rsidR="002E0838" w:rsidRDefault="002E0838" w:rsidP="0086476F">
            <w:pPr>
              <w:jc w:val="right"/>
              <w:rPr>
                <w:bCs/>
              </w:rPr>
            </w:pPr>
            <w:r>
              <w:rPr>
                <w:bCs/>
                <w:sz w:val="22"/>
                <w:szCs w:val="22"/>
              </w:rPr>
              <w:t>12,7%</w:t>
            </w:r>
          </w:p>
        </w:tc>
        <w:tc>
          <w:tcPr>
            <w:tcW w:w="1097" w:type="dxa"/>
          </w:tcPr>
          <w:p w:rsidR="002E0838" w:rsidRDefault="002E0838" w:rsidP="0086476F">
            <w:pPr>
              <w:jc w:val="right"/>
              <w:rPr>
                <w:bCs/>
              </w:rPr>
            </w:pPr>
            <w:r>
              <w:rPr>
                <w:bCs/>
                <w:sz w:val="22"/>
                <w:szCs w:val="22"/>
              </w:rPr>
              <w:t>14,4%</w:t>
            </w:r>
          </w:p>
        </w:tc>
      </w:tr>
      <w:tr w:rsidR="002E0838" w:rsidRPr="001654DF" w:rsidTr="0086476F">
        <w:trPr>
          <w:trHeight w:val="279"/>
        </w:trPr>
        <w:tc>
          <w:tcPr>
            <w:tcW w:w="0" w:type="auto"/>
          </w:tcPr>
          <w:p w:rsidR="002E0838" w:rsidRPr="001654DF" w:rsidRDefault="002E0838" w:rsidP="0086476F">
            <w:pPr>
              <w:rPr>
                <w:b/>
                <w:bCs/>
              </w:rPr>
            </w:pPr>
            <w:r w:rsidRPr="001654DF">
              <w:rPr>
                <w:b/>
                <w:bCs/>
                <w:sz w:val="22"/>
                <w:szCs w:val="22"/>
              </w:rPr>
              <w:t>Ebből</w:t>
            </w:r>
          </w:p>
          <w:p w:rsidR="002E0838" w:rsidRPr="001654DF" w:rsidRDefault="002E0838" w:rsidP="0086476F">
            <w:pPr>
              <w:rPr>
                <w:b/>
                <w:bCs/>
              </w:rPr>
            </w:pPr>
            <w:r w:rsidRPr="001654DF">
              <w:rPr>
                <w:b/>
                <w:bCs/>
                <w:sz w:val="22"/>
                <w:szCs w:val="22"/>
              </w:rPr>
              <w:t>-helyi adók</w:t>
            </w:r>
          </w:p>
        </w:tc>
        <w:tc>
          <w:tcPr>
            <w:tcW w:w="1136" w:type="dxa"/>
          </w:tcPr>
          <w:p w:rsidR="002E0838" w:rsidRPr="001654DF" w:rsidRDefault="002E0838" w:rsidP="0086476F">
            <w:pPr>
              <w:jc w:val="right"/>
              <w:rPr>
                <w:bCs/>
              </w:rPr>
            </w:pPr>
            <w:r>
              <w:rPr>
                <w:bCs/>
                <w:sz w:val="22"/>
                <w:szCs w:val="22"/>
              </w:rPr>
              <w:t>2.386</w:t>
            </w:r>
          </w:p>
        </w:tc>
        <w:tc>
          <w:tcPr>
            <w:tcW w:w="1113" w:type="dxa"/>
          </w:tcPr>
          <w:p w:rsidR="002E0838" w:rsidRDefault="002E0838" w:rsidP="0086476F">
            <w:pPr>
              <w:jc w:val="right"/>
              <w:rPr>
                <w:bCs/>
              </w:rPr>
            </w:pPr>
            <w:r>
              <w:rPr>
                <w:bCs/>
                <w:sz w:val="22"/>
                <w:szCs w:val="22"/>
              </w:rPr>
              <w:t>4.303</w:t>
            </w:r>
          </w:p>
        </w:tc>
        <w:tc>
          <w:tcPr>
            <w:tcW w:w="1033" w:type="dxa"/>
          </w:tcPr>
          <w:p w:rsidR="002E0838" w:rsidRDefault="002E0838" w:rsidP="0086476F">
            <w:pPr>
              <w:jc w:val="right"/>
              <w:rPr>
                <w:bCs/>
              </w:rPr>
            </w:pPr>
            <w:r>
              <w:rPr>
                <w:bCs/>
                <w:sz w:val="22"/>
                <w:szCs w:val="22"/>
              </w:rPr>
              <w:t>487</w:t>
            </w:r>
          </w:p>
        </w:tc>
        <w:tc>
          <w:tcPr>
            <w:tcW w:w="941" w:type="dxa"/>
          </w:tcPr>
          <w:p w:rsidR="002E0838" w:rsidRPr="001654DF" w:rsidRDefault="002E0838" w:rsidP="0086476F">
            <w:pPr>
              <w:jc w:val="right"/>
              <w:rPr>
                <w:bCs/>
              </w:rPr>
            </w:pPr>
            <w:r>
              <w:rPr>
                <w:bCs/>
                <w:sz w:val="22"/>
                <w:szCs w:val="22"/>
              </w:rPr>
              <w:t>787</w:t>
            </w:r>
          </w:p>
        </w:tc>
        <w:tc>
          <w:tcPr>
            <w:tcW w:w="992" w:type="dxa"/>
          </w:tcPr>
          <w:p w:rsidR="002E0838" w:rsidRPr="001654DF" w:rsidRDefault="002E0838" w:rsidP="0086476F">
            <w:pPr>
              <w:jc w:val="right"/>
              <w:rPr>
                <w:bCs/>
              </w:rPr>
            </w:pPr>
            <w:r>
              <w:rPr>
                <w:bCs/>
                <w:sz w:val="22"/>
                <w:szCs w:val="22"/>
              </w:rPr>
              <w:t>20,4%</w:t>
            </w:r>
          </w:p>
        </w:tc>
        <w:tc>
          <w:tcPr>
            <w:tcW w:w="1097" w:type="dxa"/>
          </w:tcPr>
          <w:p w:rsidR="002E0838" w:rsidRDefault="002E0838" w:rsidP="0086476F">
            <w:pPr>
              <w:jc w:val="right"/>
              <w:rPr>
                <w:bCs/>
              </w:rPr>
            </w:pPr>
            <w:r>
              <w:rPr>
                <w:bCs/>
                <w:sz w:val="22"/>
                <w:szCs w:val="22"/>
              </w:rPr>
              <w:t>18,3%</w:t>
            </w:r>
          </w:p>
        </w:tc>
      </w:tr>
      <w:tr w:rsidR="002E0838" w:rsidRPr="001654DF" w:rsidTr="0086476F">
        <w:trPr>
          <w:trHeight w:val="315"/>
        </w:trPr>
        <w:tc>
          <w:tcPr>
            <w:tcW w:w="0" w:type="auto"/>
          </w:tcPr>
          <w:p w:rsidR="002E0838" w:rsidRDefault="002E0838" w:rsidP="0086476F">
            <w:pPr>
              <w:rPr>
                <w:b/>
                <w:bCs/>
              </w:rPr>
            </w:pPr>
            <w:r w:rsidRPr="001654DF">
              <w:rPr>
                <w:b/>
                <w:bCs/>
                <w:sz w:val="22"/>
                <w:szCs w:val="22"/>
              </w:rPr>
              <w:t>-gépjárműadó</w:t>
            </w:r>
          </w:p>
          <w:p w:rsidR="002E0838" w:rsidRPr="001654DF" w:rsidRDefault="002E0838" w:rsidP="0086476F">
            <w:pPr>
              <w:rPr>
                <w:b/>
                <w:bCs/>
              </w:rPr>
            </w:pPr>
            <w:r>
              <w:rPr>
                <w:b/>
                <w:bCs/>
                <w:sz w:val="22"/>
                <w:szCs w:val="22"/>
              </w:rPr>
              <w:t>(ebből 0% illeti az önkormányzatot)</w:t>
            </w:r>
          </w:p>
        </w:tc>
        <w:tc>
          <w:tcPr>
            <w:tcW w:w="1136" w:type="dxa"/>
          </w:tcPr>
          <w:p w:rsidR="002E0838" w:rsidRPr="001654DF" w:rsidRDefault="002E0838" w:rsidP="0086476F">
            <w:pPr>
              <w:jc w:val="right"/>
              <w:rPr>
                <w:bCs/>
              </w:rPr>
            </w:pPr>
            <w:r>
              <w:rPr>
                <w:bCs/>
                <w:sz w:val="22"/>
                <w:szCs w:val="22"/>
              </w:rPr>
              <w:t>2.203</w:t>
            </w:r>
          </w:p>
        </w:tc>
        <w:tc>
          <w:tcPr>
            <w:tcW w:w="1113" w:type="dxa"/>
          </w:tcPr>
          <w:p w:rsidR="002E0838" w:rsidRDefault="002E0838" w:rsidP="0086476F">
            <w:pPr>
              <w:jc w:val="right"/>
              <w:rPr>
                <w:bCs/>
              </w:rPr>
            </w:pPr>
            <w:r>
              <w:rPr>
                <w:bCs/>
                <w:sz w:val="22"/>
                <w:szCs w:val="22"/>
              </w:rPr>
              <w:t>2.079</w:t>
            </w:r>
          </w:p>
        </w:tc>
        <w:tc>
          <w:tcPr>
            <w:tcW w:w="1033" w:type="dxa"/>
          </w:tcPr>
          <w:p w:rsidR="002E0838" w:rsidRDefault="002E0838" w:rsidP="0086476F">
            <w:pPr>
              <w:jc w:val="right"/>
              <w:rPr>
                <w:bCs/>
              </w:rPr>
            </w:pPr>
            <w:r>
              <w:rPr>
                <w:bCs/>
                <w:sz w:val="22"/>
                <w:szCs w:val="22"/>
              </w:rPr>
              <w:t>54</w:t>
            </w:r>
          </w:p>
        </w:tc>
        <w:tc>
          <w:tcPr>
            <w:tcW w:w="941" w:type="dxa"/>
          </w:tcPr>
          <w:p w:rsidR="002E0838" w:rsidRPr="001654DF" w:rsidRDefault="002E0838" w:rsidP="0086476F">
            <w:pPr>
              <w:jc w:val="right"/>
              <w:rPr>
                <w:bCs/>
              </w:rPr>
            </w:pPr>
            <w:r>
              <w:rPr>
                <w:bCs/>
                <w:sz w:val="22"/>
                <w:szCs w:val="22"/>
              </w:rPr>
              <w:t>94</w:t>
            </w:r>
          </w:p>
        </w:tc>
        <w:tc>
          <w:tcPr>
            <w:tcW w:w="992" w:type="dxa"/>
          </w:tcPr>
          <w:p w:rsidR="002E0838" w:rsidRPr="001654DF" w:rsidRDefault="002E0838" w:rsidP="0086476F">
            <w:pPr>
              <w:jc w:val="right"/>
              <w:rPr>
                <w:bCs/>
              </w:rPr>
            </w:pPr>
            <w:r>
              <w:rPr>
                <w:bCs/>
                <w:sz w:val="22"/>
                <w:szCs w:val="22"/>
              </w:rPr>
              <w:t>2,5%</w:t>
            </w:r>
          </w:p>
        </w:tc>
        <w:tc>
          <w:tcPr>
            <w:tcW w:w="1097" w:type="dxa"/>
          </w:tcPr>
          <w:p w:rsidR="002E0838" w:rsidRDefault="002E0838" w:rsidP="0086476F">
            <w:pPr>
              <w:jc w:val="right"/>
              <w:rPr>
                <w:bCs/>
              </w:rPr>
            </w:pPr>
            <w:r>
              <w:rPr>
                <w:bCs/>
                <w:sz w:val="22"/>
                <w:szCs w:val="22"/>
              </w:rPr>
              <w:t>4,5%</w:t>
            </w:r>
          </w:p>
        </w:tc>
      </w:tr>
      <w:tr w:rsidR="002E0838" w:rsidRPr="001654DF" w:rsidTr="0086476F">
        <w:tc>
          <w:tcPr>
            <w:tcW w:w="0" w:type="auto"/>
          </w:tcPr>
          <w:p w:rsidR="002E0838" w:rsidRPr="001654DF" w:rsidRDefault="002E0838" w:rsidP="0086476F">
            <w:pPr>
              <w:rPr>
                <w:b/>
                <w:bCs/>
              </w:rPr>
            </w:pPr>
            <w:r w:rsidRPr="001654DF">
              <w:rPr>
                <w:b/>
                <w:bCs/>
                <w:sz w:val="22"/>
                <w:szCs w:val="22"/>
              </w:rPr>
              <w:t>-egyéb bevétel</w:t>
            </w:r>
            <w:r>
              <w:rPr>
                <w:b/>
                <w:bCs/>
                <w:sz w:val="22"/>
                <w:szCs w:val="22"/>
              </w:rPr>
              <w:t xml:space="preserve"> (pótlék)</w:t>
            </w:r>
          </w:p>
        </w:tc>
        <w:tc>
          <w:tcPr>
            <w:tcW w:w="1136" w:type="dxa"/>
          </w:tcPr>
          <w:p w:rsidR="002E0838" w:rsidRPr="001654DF" w:rsidRDefault="002E0838" w:rsidP="0086476F">
            <w:pPr>
              <w:jc w:val="right"/>
              <w:rPr>
                <w:bCs/>
              </w:rPr>
            </w:pPr>
            <w:r>
              <w:rPr>
                <w:bCs/>
                <w:sz w:val="22"/>
                <w:szCs w:val="22"/>
              </w:rPr>
              <w:t>75</w:t>
            </w:r>
          </w:p>
        </w:tc>
        <w:tc>
          <w:tcPr>
            <w:tcW w:w="1113" w:type="dxa"/>
          </w:tcPr>
          <w:p w:rsidR="002E0838" w:rsidRDefault="002E0838" w:rsidP="0086476F">
            <w:pPr>
              <w:jc w:val="right"/>
              <w:rPr>
                <w:bCs/>
              </w:rPr>
            </w:pPr>
            <w:r>
              <w:rPr>
                <w:bCs/>
                <w:sz w:val="22"/>
                <w:szCs w:val="22"/>
              </w:rPr>
              <w:t>206</w:t>
            </w:r>
          </w:p>
        </w:tc>
        <w:tc>
          <w:tcPr>
            <w:tcW w:w="1033" w:type="dxa"/>
          </w:tcPr>
          <w:p w:rsidR="002E0838" w:rsidRPr="001654DF" w:rsidRDefault="002E0838" w:rsidP="0086476F">
            <w:pPr>
              <w:jc w:val="right"/>
              <w:rPr>
                <w:bCs/>
              </w:rPr>
            </w:pPr>
            <w:r>
              <w:rPr>
                <w:bCs/>
                <w:sz w:val="22"/>
                <w:szCs w:val="22"/>
              </w:rPr>
              <w:t>50</w:t>
            </w:r>
          </w:p>
        </w:tc>
        <w:tc>
          <w:tcPr>
            <w:tcW w:w="941" w:type="dxa"/>
          </w:tcPr>
          <w:p w:rsidR="002E0838" w:rsidRDefault="002E0838" w:rsidP="0086476F">
            <w:pPr>
              <w:jc w:val="right"/>
              <w:rPr>
                <w:bCs/>
              </w:rPr>
            </w:pPr>
            <w:r>
              <w:rPr>
                <w:bCs/>
                <w:sz w:val="22"/>
                <w:szCs w:val="22"/>
              </w:rPr>
              <w:t>65</w:t>
            </w:r>
          </w:p>
        </w:tc>
        <w:tc>
          <w:tcPr>
            <w:tcW w:w="992" w:type="dxa"/>
          </w:tcPr>
          <w:p w:rsidR="002E0838" w:rsidRPr="001654DF" w:rsidRDefault="002E0838" w:rsidP="0086476F">
            <w:pPr>
              <w:jc w:val="right"/>
              <w:rPr>
                <w:bCs/>
              </w:rPr>
            </w:pPr>
            <w:r>
              <w:rPr>
                <w:bCs/>
                <w:sz w:val="22"/>
                <w:szCs w:val="22"/>
              </w:rPr>
              <w:t>66,7%</w:t>
            </w:r>
          </w:p>
        </w:tc>
        <w:tc>
          <w:tcPr>
            <w:tcW w:w="1097" w:type="dxa"/>
          </w:tcPr>
          <w:p w:rsidR="002E0838" w:rsidRDefault="002E0838" w:rsidP="0086476F">
            <w:pPr>
              <w:jc w:val="right"/>
              <w:rPr>
                <w:bCs/>
              </w:rPr>
            </w:pPr>
            <w:r>
              <w:rPr>
                <w:bCs/>
                <w:sz w:val="22"/>
                <w:szCs w:val="22"/>
              </w:rPr>
              <w:t>31.5%</w:t>
            </w:r>
          </w:p>
        </w:tc>
      </w:tr>
    </w:tbl>
    <w:p w:rsidR="002E0838" w:rsidRDefault="002E0838" w:rsidP="002E0838"/>
    <w:p w:rsidR="008D561D" w:rsidRDefault="002E0838" w:rsidP="002E0838">
      <w:r>
        <w:t xml:space="preserve">A táblázat az év végén fennálló hátralékot, valamint a hátralék arányát a követeléshez képest mutatja. </w:t>
      </w:r>
    </w:p>
    <w:p w:rsidR="002E0838" w:rsidRPr="002A56C1" w:rsidRDefault="002E0838" w:rsidP="002E0838"/>
    <w:p w:rsidR="007169D6" w:rsidRDefault="007169D6" w:rsidP="00513AD3"/>
    <w:p w:rsidR="007169D6" w:rsidRDefault="007169D6" w:rsidP="00513AD3"/>
    <w:p w:rsidR="004C74EC" w:rsidRPr="00573FDC" w:rsidRDefault="004C74EC" w:rsidP="004C74EC">
      <w:pPr>
        <w:outlineLvl w:val="0"/>
        <w:rPr>
          <w:b/>
          <w:sz w:val="28"/>
          <w:szCs w:val="28"/>
          <w:u w:val="single"/>
        </w:rPr>
      </w:pPr>
      <w:r w:rsidRPr="00573FDC">
        <w:rPr>
          <w:b/>
          <w:sz w:val="28"/>
          <w:szCs w:val="28"/>
          <w:u w:val="single"/>
        </w:rPr>
        <w:t>Beruházási, felújítási</w:t>
      </w:r>
      <w:r>
        <w:rPr>
          <w:b/>
          <w:sz w:val="28"/>
          <w:szCs w:val="28"/>
          <w:u w:val="single"/>
        </w:rPr>
        <w:t>, karbantartási</w:t>
      </w:r>
      <w:r w:rsidRPr="00573FDC">
        <w:rPr>
          <w:b/>
          <w:sz w:val="28"/>
          <w:szCs w:val="28"/>
          <w:u w:val="single"/>
        </w:rPr>
        <w:t xml:space="preserve"> feladatok</w:t>
      </w:r>
      <w:r>
        <w:rPr>
          <w:b/>
          <w:sz w:val="28"/>
          <w:szCs w:val="28"/>
          <w:u w:val="single"/>
        </w:rPr>
        <w:t xml:space="preserve"> </w:t>
      </w:r>
      <w:r w:rsidRPr="00573FDC">
        <w:rPr>
          <w:b/>
          <w:sz w:val="28"/>
          <w:szCs w:val="28"/>
          <w:u w:val="single"/>
        </w:rPr>
        <w:t>alakulásáról</w:t>
      </w:r>
    </w:p>
    <w:p w:rsidR="004C74EC" w:rsidRDefault="004C74EC" w:rsidP="004C74EC">
      <w:pPr>
        <w:widowControl w:val="0"/>
        <w:tabs>
          <w:tab w:val="left" w:pos="2268"/>
          <w:tab w:val="left" w:pos="8505"/>
        </w:tabs>
        <w:autoSpaceDE w:val="0"/>
        <w:autoSpaceDN w:val="0"/>
        <w:adjustRightInd w:val="0"/>
        <w:rPr>
          <w:highlight w:val="yellow"/>
          <w:lang w:eastAsia="en-US"/>
        </w:rPr>
      </w:pPr>
    </w:p>
    <w:p w:rsidR="00B210A3" w:rsidRPr="00935831" w:rsidRDefault="00B210A3" w:rsidP="00B210A3">
      <w:pPr>
        <w:outlineLvl w:val="0"/>
        <w:rPr>
          <w:b/>
          <w:u w:val="single"/>
        </w:rPr>
      </w:pPr>
      <w:r w:rsidRPr="00F41096">
        <w:rPr>
          <w:b/>
          <w:u w:val="single"/>
        </w:rPr>
        <w:t>Benyújtott pályázatok:</w:t>
      </w:r>
    </w:p>
    <w:p w:rsidR="00B210A3" w:rsidRDefault="00B210A3" w:rsidP="00B210A3">
      <w:pPr>
        <w:rPr>
          <w:sz w:val="22"/>
          <w:szCs w:val="22"/>
          <w:highlight w:val="yellow"/>
        </w:rPr>
      </w:pPr>
    </w:p>
    <w:p w:rsidR="00B210A3" w:rsidRDefault="00B210A3" w:rsidP="00B210A3">
      <w:r w:rsidRPr="00932911">
        <w:t xml:space="preserve">A </w:t>
      </w:r>
      <w:r>
        <w:rPr>
          <w:bCs/>
          <w:iCs/>
        </w:rPr>
        <w:t>TOP-2.1.3-15-SO1-2016-00024</w:t>
      </w:r>
      <w:r w:rsidRPr="00932911">
        <w:rPr>
          <w:bCs/>
          <w:iCs/>
        </w:rPr>
        <w:t xml:space="preserve"> kódszámú „</w:t>
      </w:r>
      <w:r w:rsidRPr="00932911">
        <w:t>Csapadékvíz elvezető rendszer fejlesztése Tabon és Zalán”</w:t>
      </w:r>
      <w:r w:rsidRPr="003528E4">
        <w:t xml:space="preserve"> </w:t>
      </w:r>
      <w:r>
        <w:t xml:space="preserve">című pályázat kivitelezése 2019 júniusában befejeződött. A vízjogi üzemeltetési engedélyezési eljárást 2020. februárjában indítottuk meg, melynek költsége 201.600,- Ft volt. Az engedélyt 2020. április 30-ánkaptuk meg. </w:t>
      </w:r>
      <w:r w:rsidRPr="00C77E3B">
        <w:t>A projekt lezárásra került. A fenntartási időszak 2021.03.03-2026.03.02-ig tart.</w:t>
      </w:r>
    </w:p>
    <w:p w:rsidR="00B210A3" w:rsidRPr="002B11C5" w:rsidRDefault="00B210A3" w:rsidP="00B210A3"/>
    <w:p w:rsidR="00B210A3" w:rsidRPr="002624EF" w:rsidRDefault="00B210A3" w:rsidP="00B210A3">
      <w:pPr>
        <w:rPr>
          <w:b/>
        </w:rPr>
      </w:pPr>
      <w:r w:rsidRPr="002624EF">
        <w:t>Az EFOP-1.5.3-16-2017-00006 kódszámú „Humán szolgáltatások fejlesztése Tabon és térségében” cí</w:t>
      </w:r>
      <w:r>
        <w:t xml:space="preserve">mű pályázat támogatásával kerül megrendezésre </w:t>
      </w:r>
      <w:r w:rsidRPr="00181CDC">
        <w:t>2020.09.</w:t>
      </w:r>
      <w:r>
        <w:t>05-é</w:t>
      </w:r>
      <w:r w:rsidRPr="00181CDC">
        <w:t xml:space="preserve">n a </w:t>
      </w:r>
      <w:r>
        <w:t>Zalai</w:t>
      </w:r>
      <w:r w:rsidRPr="00181CDC">
        <w:t xml:space="preserve"> </w:t>
      </w:r>
      <w:r w:rsidRPr="00181CDC">
        <w:lastRenderedPageBreak/>
        <w:t>falunap</w:t>
      </w:r>
      <w:r w:rsidRPr="002624EF">
        <w:t>. A rendezvényszervezési szolgáltatások biztosítására a BBCOM Hungary Kft-vel bruttó 635.000,- Ft összegű megbízási szerződés került megkötésre. 2018. május 1-től egy fő mentor alkalmazásra került (munkaszerződéssel) a projektmegvalósítási időszakára, melynek költsége havonta bruttó 163.935,- Ft + a munkáltatói járulék.</w:t>
      </w:r>
      <w:r>
        <w:t xml:space="preserve"> </w:t>
      </w:r>
      <w:r w:rsidRPr="00D83E51">
        <w:t>A szülőklub megtartására a Nágocsi Zichy Kastély Vagyonkezelő és Szolgáltató Kft.-vel 370.840,- Ft összegű szerződés került aláírásra 2020.10.12-én.</w:t>
      </w:r>
    </w:p>
    <w:p w:rsidR="00B210A3" w:rsidRDefault="00B210A3" w:rsidP="00B210A3"/>
    <w:p w:rsidR="00B210A3" w:rsidRPr="000C19A3" w:rsidRDefault="00B210A3" w:rsidP="00B210A3">
      <w:r>
        <w:t xml:space="preserve">Az MFP-ÖTU/2019 kódszámú „Önkormányzati tulajdonú utak felújítása” című felhívásra benyújtott „Önkormányzati tulajdonú Kossuth Lajos utca útburkolatának felújítása Zalán” című pályázat megvalósítása 2020. év első felében zárult le. A kivitelezési munkálatokat a SIÓ-RALLY Kft. végezte el bruttó 20.351.521,- Ft összegben. A műszaki ellenőrzési feladatokat Incze Domokos egyéni vállalkozó látta el bruttó 300.000,- Ft összegért. A projektmenedzseri feladatokat Boros Istvánné egyéni vállalkozó biztosította bruttó 1.200.000,- Ft összegben. A nyilvánosság és tájékoztatás biztosítására Hatos Roland egyéni vállalkozóval kötött az önkormányzat szerződést bruttó 20.800,- Ft összegben. A pályázat elszámolása 2020.06.16-án került benyújtásra, és a fel nem használt 11.000,- Ft összegű támogatás visszautalásra került MÁK részére. Az elszámolást </w:t>
      </w:r>
      <w:r w:rsidRPr="00D83E51">
        <w:t>2021.</w:t>
      </w:r>
      <w:r>
        <w:t>01.08-á</w:t>
      </w:r>
      <w:r w:rsidRPr="00D83E51">
        <w:t>n hagyták jóvá</w:t>
      </w:r>
      <w:r>
        <w:t xml:space="preserve">. </w:t>
      </w:r>
    </w:p>
    <w:p w:rsidR="00B210A3" w:rsidRPr="000C19A3" w:rsidRDefault="00B210A3" w:rsidP="00B210A3"/>
    <w:p w:rsidR="00B210A3" w:rsidRPr="008053CE" w:rsidRDefault="00B210A3" w:rsidP="00B210A3">
      <w:pPr>
        <w:rPr>
          <w:b/>
          <w:u w:val="single"/>
        </w:rPr>
      </w:pPr>
      <w:r>
        <w:rPr>
          <w:b/>
          <w:u w:val="single"/>
        </w:rPr>
        <w:t>2020-ba</w:t>
      </w:r>
      <w:r w:rsidRPr="008053CE">
        <w:rPr>
          <w:b/>
          <w:u w:val="single"/>
        </w:rPr>
        <w:t>n benyújtott pályázatok:</w:t>
      </w:r>
    </w:p>
    <w:p w:rsidR="00B210A3" w:rsidRPr="000C19A3" w:rsidRDefault="00B210A3" w:rsidP="00B210A3"/>
    <w:p w:rsidR="00B210A3" w:rsidRDefault="00B210A3" w:rsidP="00B210A3">
      <w:r>
        <w:t>Az MFP-ÖTU/2020</w:t>
      </w:r>
      <w:r w:rsidRPr="00773E9B">
        <w:t xml:space="preserve"> kódszámú „Önkormányzati tulajdonú utak felújítása” című felhívásra </w:t>
      </w:r>
      <w:r>
        <w:t>Zala Község Önkormányzata 2020.05.08</w:t>
      </w:r>
      <w:r w:rsidRPr="00773E9B">
        <w:t xml:space="preserve">-án pályázatot nyújtott be „Önkormányzati tulajdonú </w:t>
      </w:r>
      <w:r>
        <w:t>Petőfi Sándor</w:t>
      </w:r>
      <w:r w:rsidRPr="00773E9B">
        <w:t xml:space="preserve"> utca útburkolatának felújítása </w:t>
      </w:r>
      <w:r>
        <w:t>Zalán” címen. A pályázat benyújtásához szükséges tervek elkészítésére a Balaton-Út Kft-vel került szerződés megkötésre bruttó 110.000,- Ft összegben. A pályázat benyújtására Boros Istvánné egyéni vállalkozóval került szerződés megkötésre bruttó 80.000,- Ft összegben. A pályázat</w:t>
      </w:r>
      <w:r w:rsidRPr="00773E9B">
        <w:t xml:space="preserve"> </w:t>
      </w:r>
      <w:r>
        <w:t>pozitív elbírálásban részesült, az erről szóló döntést 2020.07.1</w:t>
      </w:r>
      <w:r w:rsidRPr="00773E9B">
        <w:t>4-én kapta meg az önkormányzat.</w:t>
      </w:r>
      <w:r>
        <w:t xml:space="preserve"> Az elnyert támogatás összege 8.101.665,- Ft. A kivitelezési munkálatokat a Kővágó-Ép Kft. végezte el bruttó 7.611.666,- Ft összegben. A műszaki ellenőrzési feladatokat Incze Domokos egyéni vállalkozó látta el bruttó 90.000,- Ft összegért. A projektmenedzseri feladatokat Boros Istvánné egyéni vállalkozó biztosította bruttó 210.000,- Ft összegben. A pályázat elszámolása 2021.03.18-án került benyújtásra.</w:t>
      </w:r>
    </w:p>
    <w:p w:rsidR="00B210A3" w:rsidRDefault="00B210A3" w:rsidP="00B210A3"/>
    <w:p w:rsidR="00B210A3" w:rsidRPr="00D83E51" w:rsidRDefault="00B210A3" w:rsidP="00B210A3">
      <w:r w:rsidRPr="00D83E51">
        <w:t>Balaton Fejlesztési Tanács által kiírt „Településfejlesztési beruházások támogatása” című felhívásra pályázat került benyújtásra 2020.09.</w:t>
      </w:r>
      <w:r>
        <w:t>25-é</w:t>
      </w:r>
      <w:r w:rsidRPr="00D83E51">
        <w:t xml:space="preserve">n </w:t>
      </w:r>
      <w:r w:rsidRPr="00F86AC1">
        <w:t>„</w:t>
      </w:r>
      <w:r>
        <w:t>Közösségi tér kialakítása Zalán</w:t>
      </w:r>
      <w:r w:rsidRPr="00F86AC1">
        <w:t>”</w:t>
      </w:r>
      <w:r w:rsidRPr="00D83E51">
        <w:t xml:space="preserve"> címmel. </w:t>
      </w:r>
      <w:r>
        <w:t xml:space="preserve">A támogatás intenzitása 90%-os. </w:t>
      </w:r>
      <w:r w:rsidRPr="00D83E51">
        <w:t xml:space="preserve">A pályázat </w:t>
      </w:r>
      <w:r>
        <w:t>forráshiány miatt nem részesült támogatásban</w:t>
      </w:r>
      <w:r w:rsidRPr="00D83E51">
        <w:t>, az erről szóló tájékoztatót 2020.12.</w:t>
      </w:r>
      <w:r>
        <w:t>17-én kapta meg önkormányzat.</w:t>
      </w:r>
    </w:p>
    <w:p w:rsidR="00B210A3" w:rsidRPr="00D83E51" w:rsidRDefault="00B210A3" w:rsidP="00B210A3">
      <w:r w:rsidRPr="00D83E51">
        <w:t xml:space="preserve">A pályázat benyújtásához rehabilitációs szakmérnök nyilatkozata is szükséges volt az akadálymentesítés tekintetében, amelyet Varjas András rehabilitációs környezettervező szakmérnöktől rendelt meg az önkormányzat 30.000,- Ft összegben. A pályázat benyújtására Boros Istvánné egyéni vállalkozóval került szerződés megkötésre bruttó </w:t>
      </w:r>
      <w:r>
        <w:t>100</w:t>
      </w:r>
      <w:r w:rsidRPr="00D83E51">
        <w:t>.000,- Ft összegben.</w:t>
      </w:r>
    </w:p>
    <w:p w:rsidR="00B210A3" w:rsidRDefault="00B210A3" w:rsidP="00B210A3"/>
    <w:p w:rsidR="008C7162" w:rsidRDefault="00B210A3" w:rsidP="008C7162">
      <w:r>
        <w:t>Az VP6-19.2.1.-53-13-17</w:t>
      </w:r>
      <w:r w:rsidRPr="00773E9B">
        <w:t xml:space="preserve"> kódszámú „</w:t>
      </w:r>
      <w:r>
        <w:t>Látképi, turisztikai vagy természeti erőforrás megőrzése szempontból jelentős tájelemek rekonstrukciója</w:t>
      </w:r>
      <w:r w:rsidRPr="00773E9B">
        <w:t xml:space="preserve">” című felhívásra </w:t>
      </w:r>
      <w:r>
        <w:t>Zala Község Önkormányzata 2020.03.31-é</w:t>
      </w:r>
      <w:r w:rsidRPr="00773E9B">
        <w:t>n pályázatot nyújtott be „</w:t>
      </w:r>
      <w:r>
        <w:t>Látképi, turisztikai szempontból jelentős tájelemek rekonstrukciója</w:t>
      </w:r>
      <w:r w:rsidRPr="00773E9B">
        <w:t xml:space="preserve"> </w:t>
      </w:r>
      <w:r>
        <w:t>Zalán” címen. A pályázat</w:t>
      </w:r>
      <w:r w:rsidRPr="00773E9B">
        <w:t xml:space="preserve"> </w:t>
      </w:r>
      <w:r>
        <w:t xml:space="preserve">pozitív </w:t>
      </w:r>
      <w:r>
        <w:lastRenderedPageBreak/>
        <w:t>elbírálásban részesült, az erről szóló döntést 2020.07.1</w:t>
      </w:r>
      <w:r w:rsidRPr="00773E9B">
        <w:t>4-én kapta meg az önkormányzat.</w:t>
      </w:r>
      <w:r>
        <w:t xml:space="preserve"> Az elnyert támogatás összege 8.101.665,- Ft. A Munkálatok elvégzéséhez a Szépművészeti Múzeum hozzájárulása és a természetvédelmi engedély megléte szükséges.</w:t>
      </w:r>
    </w:p>
    <w:p w:rsidR="00C022F7" w:rsidRDefault="00C022F7" w:rsidP="008C7162"/>
    <w:p w:rsidR="00C022F7" w:rsidRDefault="00C022F7" w:rsidP="00C022F7">
      <w:r>
        <w:t>EGYÉB:</w:t>
      </w:r>
    </w:p>
    <w:p w:rsidR="00C022F7" w:rsidRDefault="00C022F7" w:rsidP="00C022F7"/>
    <w:p w:rsidR="00C022F7" w:rsidRPr="00AD7288" w:rsidRDefault="00C022F7" w:rsidP="00C022F7">
      <w:pPr>
        <w:rPr>
          <w:b/>
          <w:i/>
        </w:rPr>
      </w:pPr>
      <w:r>
        <w:t>2020. novemberben a zöldterületek karbantartására megvásároltunk a KEMPER Kft-</w:t>
      </w:r>
      <w:proofErr w:type="spellStart"/>
      <w:r>
        <w:t>től</w:t>
      </w:r>
      <w:proofErr w:type="spellEnd"/>
      <w:r>
        <w:t xml:space="preserve"> bruttó 2.799.700,-Ft összértékben </w:t>
      </w:r>
      <w:r w:rsidRPr="00AD7288">
        <w:rPr>
          <w:sz w:val="22"/>
          <w:szCs w:val="22"/>
        </w:rPr>
        <w:t xml:space="preserve">1db </w:t>
      </w:r>
      <w:proofErr w:type="spellStart"/>
      <w:r w:rsidRPr="00AD7288">
        <w:rPr>
          <w:sz w:val="22"/>
          <w:szCs w:val="22"/>
        </w:rPr>
        <w:t>Stiga</w:t>
      </w:r>
      <w:proofErr w:type="spellEnd"/>
      <w:r w:rsidRPr="00AD7288">
        <w:rPr>
          <w:sz w:val="22"/>
          <w:szCs w:val="22"/>
        </w:rPr>
        <w:t xml:space="preserve"> 740 PWX frontkaszás fűnyírótraktor (vágóasztal nélkül),</w:t>
      </w:r>
      <w:r>
        <w:rPr>
          <w:sz w:val="22"/>
          <w:szCs w:val="22"/>
        </w:rPr>
        <w:t xml:space="preserve"> </w:t>
      </w:r>
      <w:r w:rsidRPr="00AD7288">
        <w:rPr>
          <w:sz w:val="22"/>
          <w:szCs w:val="22"/>
        </w:rPr>
        <w:t>1 db Magasgazvágó EL Komplett,</w:t>
      </w:r>
      <w:r>
        <w:rPr>
          <w:sz w:val="22"/>
          <w:szCs w:val="22"/>
        </w:rPr>
        <w:t xml:space="preserve"> </w:t>
      </w:r>
      <w:r w:rsidRPr="00AD7288">
        <w:rPr>
          <w:sz w:val="22"/>
          <w:szCs w:val="22"/>
        </w:rPr>
        <w:t>1db Vágóasztal 100 Combi 3 EL</w:t>
      </w:r>
      <w:r>
        <w:rPr>
          <w:sz w:val="22"/>
          <w:szCs w:val="22"/>
        </w:rPr>
        <w:t>.</w:t>
      </w:r>
    </w:p>
    <w:p w:rsidR="00C022F7" w:rsidRPr="001733F2" w:rsidRDefault="00C022F7" w:rsidP="008C7162"/>
    <w:p w:rsidR="00C86D45" w:rsidRPr="00335FF5" w:rsidRDefault="00C86D45" w:rsidP="00FE0F83">
      <w:pPr>
        <w:pStyle w:val="Elterjesztsszvege"/>
      </w:pPr>
    </w:p>
    <w:p w:rsidR="008B1E76" w:rsidRPr="00335FF5" w:rsidRDefault="008B1E76" w:rsidP="00FE0F83">
      <w:pPr>
        <w:rPr>
          <w:b/>
          <w:bCs/>
          <w:u w:val="single"/>
        </w:rPr>
      </w:pPr>
      <w:r w:rsidRPr="00335FF5">
        <w:rPr>
          <w:b/>
          <w:bCs/>
          <w:u w:val="single"/>
        </w:rPr>
        <w:t>Közvetett támogatás indoklása:</w:t>
      </w:r>
    </w:p>
    <w:p w:rsidR="008B1E76" w:rsidRPr="00335FF5" w:rsidRDefault="008B1E76" w:rsidP="00FE0F83">
      <w:pPr>
        <w:pStyle w:val="RT-szveg"/>
      </w:pPr>
      <w:r w:rsidRPr="00335FF5">
        <w:t>Az önkormányzat 20</w:t>
      </w:r>
      <w:r w:rsidR="003200BC">
        <w:t>20</w:t>
      </w:r>
      <w:r w:rsidRPr="00335FF5">
        <w:t>. évben közvetett támogatást</w:t>
      </w:r>
      <w:r w:rsidR="00077555">
        <w:t xml:space="preserve"> nem</w:t>
      </w:r>
      <w:r w:rsidRPr="00335FF5">
        <w:t xml:space="preserve"> nyújtott</w:t>
      </w:r>
      <w:r w:rsidR="00077555">
        <w:t>.</w:t>
      </w:r>
    </w:p>
    <w:p w:rsidR="00240E2E" w:rsidRPr="00E521A0" w:rsidRDefault="00240E2E" w:rsidP="00FE0F83">
      <w:pPr>
        <w:ind w:right="72"/>
        <w:rPr>
          <w:b/>
          <w:bCs/>
          <w:u w:val="single"/>
        </w:rPr>
      </w:pPr>
    </w:p>
    <w:p w:rsidR="008B1E76" w:rsidRPr="00E521A0" w:rsidRDefault="008B1E76" w:rsidP="00FE0F83">
      <w:pPr>
        <w:pStyle w:val="RT-szveg"/>
        <w:rPr>
          <w:b/>
          <w:bCs/>
          <w:u w:val="single"/>
        </w:rPr>
      </w:pPr>
      <w:r w:rsidRPr="00E521A0">
        <w:rPr>
          <w:b/>
          <w:bCs/>
          <w:u w:val="single"/>
        </w:rPr>
        <w:t>Többéves kihatással járó kötelezettségek:</w:t>
      </w:r>
    </w:p>
    <w:p w:rsidR="008B1E76" w:rsidRDefault="008B1E76" w:rsidP="00731755">
      <w:r w:rsidRPr="00E521A0">
        <w:t>Az önkormányzatnak nincs több éves kihatással járó kötelezettsége</w:t>
      </w:r>
      <w:r w:rsidR="000F1E1A">
        <w:t>. (15.melléklet)</w:t>
      </w:r>
    </w:p>
    <w:p w:rsidR="00240E2E" w:rsidRPr="00E521A0" w:rsidRDefault="00240E2E" w:rsidP="00FE0F83">
      <w:pPr>
        <w:pStyle w:val="RT-szveg"/>
      </w:pPr>
    </w:p>
    <w:p w:rsidR="008B1E76" w:rsidRPr="00E521A0" w:rsidRDefault="008B1E76" w:rsidP="00FE0F83">
      <w:pPr>
        <w:pStyle w:val="RT-szveg"/>
        <w:rPr>
          <w:b/>
          <w:bCs/>
          <w:u w:val="single"/>
        </w:rPr>
      </w:pPr>
      <w:r w:rsidRPr="00E521A0">
        <w:rPr>
          <w:b/>
          <w:bCs/>
          <w:u w:val="single"/>
        </w:rPr>
        <w:t>Az önkormányzat maradványa:</w:t>
      </w:r>
    </w:p>
    <w:p w:rsidR="008B1E76" w:rsidRDefault="008B1E76" w:rsidP="00FE0F83">
      <w:pPr>
        <w:pStyle w:val="RT-szveg"/>
      </w:pPr>
      <w:r w:rsidRPr="00E521A0">
        <w:t>Az önkormányzat 20</w:t>
      </w:r>
      <w:r w:rsidR="003200BC">
        <w:t>20</w:t>
      </w:r>
      <w:r w:rsidRPr="00E521A0">
        <w:t xml:space="preserve">. évi maradványa </w:t>
      </w:r>
      <w:r w:rsidR="003200BC">
        <w:rPr>
          <w:b/>
        </w:rPr>
        <w:t>15.257</w:t>
      </w:r>
      <w:r w:rsidR="00E521A0" w:rsidRPr="00077555">
        <w:rPr>
          <w:b/>
        </w:rPr>
        <w:t xml:space="preserve"> e Ft</w:t>
      </w:r>
      <w:r w:rsidRPr="00E521A0">
        <w:t xml:space="preserve"> (6.</w:t>
      </w:r>
      <w:r w:rsidR="001E40EE">
        <w:t xml:space="preserve"> </w:t>
      </w:r>
      <w:r w:rsidRPr="00E521A0">
        <w:t>melléklet)</w:t>
      </w:r>
      <w:r w:rsidR="00476B01" w:rsidRPr="00E521A0">
        <w:t xml:space="preserve">, a kötelezettségvállalással csökkentett szabad maradvány </w:t>
      </w:r>
      <w:r w:rsidR="003200BC">
        <w:rPr>
          <w:b/>
        </w:rPr>
        <w:t>14.189</w:t>
      </w:r>
      <w:r w:rsidR="00476B01" w:rsidRPr="00077555">
        <w:rPr>
          <w:b/>
        </w:rPr>
        <w:t xml:space="preserve"> e</w:t>
      </w:r>
      <w:r w:rsidR="00513AD3">
        <w:rPr>
          <w:b/>
        </w:rPr>
        <w:t xml:space="preserve"> </w:t>
      </w:r>
      <w:r w:rsidR="00476B01" w:rsidRPr="00077555">
        <w:rPr>
          <w:b/>
        </w:rPr>
        <w:t>Ft</w:t>
      </w:r>
      <w:r w:rsidRPr="00E521A0">
        <w:t xml:space="preserve">. </w:t>
      </w:r>
    </w:p>
    <w:p w:rsidR="00240E2E" w:rsidRPr="00812130" w:rsidRDefault="00240E2E" w:rsidP="00FE0F83">
      <w:pPr>
        <w:pStyle w:val="RT-szveg"/>
      </w:pPr>
    </w:p>
    <w:p w:rsidR="008B1E76" w:rsidRPr="00812130" w:rsidRDefault="008B1E76" w:rsidP="00FE0F83">
      <w:pPr>
        <w:ind w:right="72"/>
        <w:rPr>
          <w:b/>
          <w:bCs/>
          <w:u w:val="single"/>
        </w:rPr>
      </w:pPr>
      <w:r w:rsidRPr="00812130">
        <w:rPr>
          <w:b/>
          <w:bCs/>
          <w:u w:val="single"/>
        </w:rPr>
        <w:t>Az önkormányzat hitelállománya:</w:t>
      </w:r>
    </w:p>
    <w:p w:rsidR="008B1E76" w:rsidRPr="00731755" w:rsidRDefault="008B1E76" w:rsidP="00FE0F83">
      <w:pPr>
        <w:pStyle w:val="RT-szveg"/>
      </w:pPr>
      <w:r w:rsidRPr="00812130">
        <w:t>Az Önkormányzatnak 20</w:t>
      </w:r>
      <w:r w:rsidR="003200BC">
        <w:t>20</w:t>
      </w:r>
      <w:r w:rsidRPr="00812130">
        <w:t>.12.31-én hitelállománya nincs</w:t>
      </w:r>
      <w:r w:rsidR="00731755">
        <w:t>.</w:t>
      </w:r>
    </w:p>
    <w:p w:rsidR="00476B01" w:rsidRDefault="00476B01" w:rsidP="00FE0F83">
      <w:pPr>
        <w:pStyle w:val="RT-szveg"/>
        <w:rPr>
          <w:color w:val="FF0000"/>
        </w:rPr>
      </w:pPr>
    </w:p>
    <w:p w:rsidR="0090413C" w:rsidRPr="00E52931" w:rsidRDefault="0090413C" w:rsidP="00FE0F83">
      <w:pPr>
        <w:pStyle w:val="RT-szveg"/>
        <w:rPr>
          <w:color w:val="FF0000"/>
        </w:rPr>
      </w:pPr>
    </w:p>
    <w:p w:rsidR="00476B01" w:rsidRPr="00E52931" w:rsidRDefault="00476B01" w:rsidP="00FE0F83">
      <w:pPr>
        <w:pStyle w:val="RT-szveg"/>
        <w:rPr>
          <w:color w:val="FF0000"/>
        </w:rPr>
      </w:pPr>
    </w:p>
    <w:p w:rsidR="008B1E76" w:rsidRDefault="008B1E76" w:rsidP="00FE0F83">
      <w:pPr>
        <w:pStyle w:val="Elterjesztsszvege"/>
      </w:pPr>
      <w:r w:rsidRPr="00812130">
        <w:t>Zala, 20</w:t>
      </w:r>
      <w:r w:rsidR="00240E2E">
        <w:t>2</w:t>
      </w:r>
      <w:r w:rsidR="003200BC">
        <w:t>1. május</w:t>
      </w:r>
      <w:r w:rsidR="0053585B">
        <w:t xml:space="preserve"> 28.</w:t>
      </w:r>
    </w:p>
    <w:p w:rsidR="001567D2" w:rsidRDefault="001567D2" w:rsidP="00FE0F83">
      <w:pPr>
        <w:pStyle w:val="Elterjesztsszvege"/>
      </w:pPr>
    </w:p>
    <w:p w:rsidR="009F28D1" w:rsidRDefault="009F28D1" w:rsidP="00FE0F83">
      <w:pPr>
        <w:pStyle w:val="Elterjesztsszvege"/>
      </w:pPr>
    </w:p>
    <w:p w:rsidR="001567D2" w:rsidRPr="00812130" w:rsidRDefault="001567D2" w:rsidP="00FE0F83">
      <w:pPr>
        <w:pStyle w:val="Elterjesztsszvege"/>
      </w:pPr>
    </w:p>
    <w:p w:rsidR="008B1E76" w:rsidRPr="00812130" w:rsidRDefault="008B1E76" w:rsidP="00FE0F83">
      <w:pPr>
        <w:pStyle w:val="Elterjesztsszvege"/>
      </w:pPr>
    </w:p>
    <w:p w:rsidR="00E521A0" w:rsidRPr="00812130" w:rsidRDefault="008B1E76" w:rsidP="00FE0F83">
      <w:pPr>
        <w:pStyle w:val="ElterjesztsAlrs"/>
        <w:spacing w:before="0"/>
      </w:pPr>
      <w:r w:rsidRPr="00812130">
        <w:tab/>
      </w:r>
    </w:p>
    <w:p w:rsidR="008B1E76" w:rsidRPr="003200BC" w:rsidRDefault="00E521A0" w:rsidP="00FE0F83">
      <w:pPr>
        <w:pStyle w:val="ElterjesztsAlrs"/>
        <w:spacing w:before="0"/>
        <w:rPr>
          <w:i w:val="0"/>
          <w:iCs w:val="0"/>
        </w:rPr>
      </w:pPr>
      <w:r w:rsidRPr="00812130">
        <w:tab/>
      </w:r>
      <w:proofErr w:type="spellStart"/>
      <w:r w:rsidR="008B1E76" w:rsidRPr="003200BC">
        <w:rPr>
          <w:i w:val="0"/>
          <w:iCs w:val="0"/>
        </w:rPr>
        <w:t>Kadlicskó</w:t>
      </w:r>
      <w:proofErr w:type="spellEnd"/>
      <w:r w:rsidR="008B1E76" w:rsidRPr="003200BC">
        <w:rPr>
          <w:i w:val="0"/>
          <w:iCs w:val="0"/>
        </w:rPr>
        <w:t xml:space="preserve"> </w:t>
      </w:r>
      <w:r w:rsidR="00240E2E" w:rsidRPr="003200BC">
        <w:rPr>
          <w:i w:val="0"/>
          <w:iCs w:val="0"/>
        </w:rPr>
        <w:t>Krisztián</w:t>
      </w:r>
    </w:p>
    <w:p w:rsidR="008B1E76" w:rsidRPr="00812130" w:rsidRDefault="008B1E76" w:rsidP="00FE0F83">
      <w:pPr>
        <w:pStyle w:val="ElterjesztsAlrs"/>
        <w:spacing w:before="0"/>
      </w:pPr>
      <w:r w:rsidRPr="00812130">
        <w:tab/>
        <w:t>polgármester</w:t>
      </w:r>
    </w:p>
    <w:p w:rsidR="008B1E76" w:rsidRPr="00812130" w:rsidRDefault="008B1E76" w:rsidP="00FE0F83">
      <w:pPr>
        <w:rPr>
          <w:b/>
          <w:bCs/>
        </w:rPr>
      </w:pPr>
    </w:p>
    <w:p w:rsidR="008B1E76" w:rsidRPr="00E52931" w:rsidRDefault="008B1E76">
      <w:pPr>
        <w:rPr>
          <w:color w:val="FF0000"/>
        </w:rPr>
      </w:pPr>
    </w:p>
    <w:sectPr w:rsidR="008B1E76" w:rsidRPr="00E52931" w:rsidSect="00FE0F83">
      <w:headerReference w:type="default" r:id="rId8"/>
      <w:pgSz w:w="11906" w:h="16838"/>
      <w:pgMar w:top="1418" w:right="1700" w:bottom="1418" w:left="1701"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476F" w:rsidRDefault="0086476F">
      <w:r>
        <w:separator/>
      </w:r>
    </w:p>
  </w:endnote>
  <w:endnote w:type="continuationSeparator" w:id="0">
    <w:p w:rsidR="0086476F" w:rsidRDefault="00864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476F" w:rsidRDefault="0086476F">
      <w:r>
        <w:separator/>
      </w:r>
    </w:p>
  </w:footnote>
  <w:footnote w:type="continuationSeparator" w:id="0">
    <w:p w:rsidR="0086476F" w:rsidRDefault="008647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76F" w:rsidRDefault="0086476F">
    <w:pPr>
      <w:pStyle w:val="lfej"/>
      <w:framePr w:wrap="auto"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510ADF">
      <w:rPr>
        <w:rStyle w:val="Oldalszm"/>
        <w:noProof/>
      </w:rPr>
      <w:t>14</w:t>
    </w:r>
    <w:r>
      <w:rPr>
        <w:rStyle w:val="Oldalszm"/>
      </w:rPr>
      <w:fldChar w:fldCharType="end"/>
    </w:r>
  </w:p>
  <w:p w:rsidR="0086476F" w:rsidRDefault="0086476F">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8646C6"/>
    <w:multiLevelType w:val="hybridMultilevel"/>
    <w:tmpl w:val="80B66604"/>
    <w:lvl w:ilvl="0" w:tplc="3FC0FC66">
      <w:start w:val="9"/>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15C4658"/>
    <w:multiLevelType w:val="hybridMultilevel"/>
    <w:tmpl w:val="DB9A295E"/>
    <w:lvl w:ilvl="0" w:tplc="9320DD12">
      <w:start w:val="1"/>
      <w:numFmt w:val="bullet"/>
      <w:lvlText w:val=""/>
      <w:lvlJc w:val="left"/>
      <w:pPr>
        <w:tabs>
          <w:tab w:val="num" w:pos="1650"/>
        </w:tabs>
        <w:ind w:left="165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1EA638D"/>
    <w:multiLevelType w:val="hybridMultilevel"/>
    <w:tmpl w:val="609E0660"/>
    <w:lvl w:ilvl="0" w:tplc="22D46C90">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43B562C"/>
    <w:multiLevelType w:val="hybridMultilevel"/>
    <w:tmpl w:val="309672E0"/>
    <w:lvl w:ilvl="0" w:tplc="9320DD12">
      <w:start w:val="1"/>
      <w:numFmt w:val="bullet"/>
      <w:lvlText w:val=""/>
      <w:lvlJc w:val="left"/>
      <w:pPr>
        <w:tabs>
          <w:tab w:val="num" w:pos="1494"/>
        </w:tabs>
        <w:ind w:left="1494" w:hanging="360"/>
      </w:pPr>
      <w:rPr>
        <w:rFonts w:ascii="Symbol" w:hAnsi="Symbol" w:cs="Symbol" w:hint="default"/>
      </w:rPr>
    </w:lvl>
    <w:lvl w:ilvl="1" w:tplc="040E0003">
      <w:start w:val="1"/>
      <w:numFmt w:val="bullet"/>
      <w:pStyle w:val="Cmsor2"/>
      <w:lvlText w:val="o"/>
      <w:lvlJc w:val="left"/>
      <w:pPr>
        <w:tabs>
          <w:tab w:val="num" w:pos="1284"/>
        </w:tabs>
        <w:ind w:left="1284" w:hanging="360"/>
      </w:pPr>
      <w:rPr>
        <w:rFonts w:ascii="Courier New" w:hAnsi="Courier New" w:cs="Courier New" w:hint="default"/>
      </w:rPr>
    </w:lvl>
    <w:lvl w:ilvl="2" w:tplc="040E0005">
      <w:start w:val="1"/>
      <w:numFmt w:val="bullet"/>
      <w:pStyle w:val="Cmsor3"/>
      <w:lvlText w:val=""/>
      <w:lvlJc w:val="left"/>
      <w:pPr>
        <w:tabs>
          <w:tab w:val="num" w:pos="2004"/>
        </w:tabs>
        <w:ind w:left="2004" w:hanging="360"/>
      </w:pPr>
      <w:rPr>
        <w:rFonts w:ascii="Wingdings" w:hAnsi="Wingdings" w:cs="Wingdings" w:hint="default"/>
      </w:rPr>
    </w:lvl>
    <w:lvl w:ilvl="3" w:tplc="040E0001">
      <w:start w:val="1"/>
      <w:numFmt w:val="bullet"/>
      <w:lvlText w:val=""/>
      <w:lvlJc w:val="left"/>
      <w:pPr>
        <w:tabs>
          <w:tab w:val="num" w:pos="2724"/>
        </w:tabs>
        <w:ind w:left="2724" w:hanging="360"/>
      </w:pPr>
      <w:rPr>
        <w:rFonts w:ascii="Symbol" w:hAnsi="Symbol" w:cs="Symbol" w:hint="default"/>
      </w:rPr>
    </w:lvl>
    <w:lvl w:ilvl="4" w:tplc="040E0003">
      <w:start w:val="1"/>
      <w:numFmt w:val="bullet"/>
      <w:lvlText w:val="o"/>
      <w:lvlJc w:val="left"/>
      <w:pPr>
        <w:tabs>
          <w:tab w:val="num" w:pos="3444"/>
        </w:tabs>
        <w:ind w:left="3444" w:hanging="360"/>
      </w:pPr>
      <w:rPr>
        <w:rFonts w:ascii="Courier New" w:hAnsi="Courier New" w:cs="Courier New" w:hint="default"/>
      </w:rPr>
    </w:lvl>
    <w:lvl w:ilvl="5" w:tplc="040E0005">
      <w:start w:val="1"/>
      <w:numFmt w:val="bullet"/>
      <w:lvlText w:val=""/>
      <w:lvlJc w:val="left"/>
      <w:pPr>
        <w:tabs>
          <w:tab w:val="num" w:pos="4164"/>
        </w:tabs>
        <w:ind w:left="4164" w:hanging="360"/>
      </w:pPr>
      <w:rPr>
        <w:rFonts w:ascii="Wingdings" w:hAnsi="Wingdings" w:cs="Wingdings" w:hint="default"/>
      </w:rPr>
    </w:lvl>
    <w:lvl w:ilvl="6" w:tplc="040E0001">
      <w:start w:val="1"/>
      <w:numFmt w:val="bullet"/>
      <w:lvlText w:val=""/>
      <w:lvlJc w:val="left"/>
      <w:pPr>
        <w:tabs>
          <w:tab w:val="num" w:pos="4884"/>
        </w:tabs>
        <w:ind w:left="4884" w:hanging="360"/>
      </w:pPr>
      <w:rPr>
        <w:rFonts w:ascii="Symbol" w:hAnsi="Symbol" w:cs="Symbol" w:hint="default"/>
      </w:rPr>
    </w:lvl>
    <w:lvl w:ilvl="7" w:tplc="040E0003">
      <w:start w:val="1"/>
      <w:numFmt w:val="bullet"/>
      <w:lvlText w:val="o"/>
      <w:lvlJc w:val="left"/>
      <w:pPr>
        <w:tabs>
          <w:tab w:val="num" w:pos="5604"/>
        </w:tabs>
        <w:ind w:left="5604" w:hanging="360"/>
      </w:pPr>
      <w:rPr>
        <w:rFonts w:ascii="Courier New" w:hAnsi="Courier New" w:cs="Courier New" w:hint="default"/>
      </w:rPr>
    </w:lvl>
    <w:lvl w:ilvl="8" w:tplc="040E0005">
      <w:start w:val="1"/>
      <w:numFmt w:val="bullet"/>
      <w:lvlText w:val=""/>
      <w:lvlJc w:val="left"/>
      <w:pPr>
        <w:tabs>
          <w:tab w:val="num" w:pos="6324"/>
        </w:tabs>
        <w:ind w:left="6324" w:hanging="360"/>
      </w:pPr>
      <w:rPr>
        <w:rFonts w:ascii="Wingdings" w:hAnsi="Wingdings" w:cs="Wingdings" w:hint="default"/>
      </w:rPr>
    </w:lvl>
  </w:abstractNum>
  <w:abstractNum w:abstractNumId="5" w15:restartNumberingAfterBreak="0">
    <w:nsid w:val="66FD44CB"/>
    <w:multiLevelType w:val="hybridMultilevel"/>
    <w:tmpl w:val="BB8C7D72"/>
    <w:lvl w:ilvl="0" w:tplc="180E1302">
      <w:start w:val="1"/>
      <w:numFmt w:val="decimal"/>
      <w:lvlText w:val="(%1)"/>
      <w:lvlJc w:val="left"/>
      <w:pPr>
        <w:ind w:left="10776" w:hanging="360"/>
      </w:pPr>
      <w:rPr>
        <w:rFonts w:hint="default"/>
      </w:rPr>
    </w:lvl>
    <w:lvl w:ilvl="1" w:tplc="040E0019" w:tentative="1">
      <w:start w:val="1"/>
      <w:numFmt w:val="lowerLetter"/>
      <w:lvlText w:val="%2."/>
      <w:lvlJc w:val="left"/>
      <w:pPr>
        <w:ind w:left="11496" w:hanging="360"/>
      </w:pPr>
    </w:lvl>
    <w:lvl w:ilvl="2" w:tplc="040E001B" w:tentative="1">
      <w:start w:val="1"/>
      <w:numFmt w:val="lowerRoman"/>
      <w:lvlText w:val="%3."/>
      <w:lvlJc w:val="right"/>
      <w:pPr>
        <w:ind w:left="12216" w:hanging="180"/>
      </w:pPr>
    </w:lvl>
    <w:lvl w:ilvl="3" w:tplc="040E000F" w:tentative="1">
      <w:start w:val="1"/>
      <w:numFmt w:val="decimal"/>
      <w:lvlText w:val="%4."/>
      <w:lvlJc w:val="left"/>
      <w:pPr>
        <w:ind w:left="12936" w:hanging="360"/>
      </w:pPr>
    </w:lvl>
    <w:lvl w:ilvl="4" w:tplc="040E0019" w:tentative="1">
      <w:start w:val="1"/>
      <w:numFmt w:val="lowerLetter"/>
      <w:lvlText w:val="%5."/>
      <w:lvlJc w:val="left"/>
      <w:pPr>
        <w:ind w:left="13656" w:hanging="360"/>
      </w:pPr>
    </w:lvl>
    <w:lvl w:ilvl="5" w:tplc="040E001B" w:tentative="1">
      <w:start w:val="1"/>
      <w:numFmt w:val="lowerRoman"/>
      <w:lvlText w:val="%6."/>
      <w:lvlJc w:val="right"/>
      <w:pPr>
        <w:ind w:left="14376" w:hanging="180"/>
      </w:pPr>
    </w:lvl>
    <w:lvl w:ilvl="6" w:tplc="040E000F" w:tentative="1">
      <w:start w:val="1"/>
      <w:numFmt w:val="decimal"/>
      <w:lvlText w:val="%7."/>
      <w:lvlJc w:val="left"/>
      <w:pPr>
        <w:ind w:left="15096" w:hanging="360"/>
      </w:pPr>
    </w:lvl>
    <w:lvl w:ilvl="7" w:tplc="040E0019" w:tentative="1">
      <w:start w:val="1"/>
      <w:numFmt w:val="lowerLetter"/>
      <w:lvlText w:val="%8."/>
      <w:lvlJc w:val="left"/>
      <w:pPr>
        <w:ind w:left="15816" w:hanging="360"/>
      </w:pPr>
    </w:lvl>
    <w:lvl w:ilvl="8" w:tplc="040E001B" w:tentative="1">
      <w:start w:val="1"/>
      <w:numFmt w:val="lowerRoman"/>
      <w:lvlText w:val="%9."/>
      <w:lvlJc w:val="right"/>
      <w:pPr>
        <w:ind w:left="16536" w:hanging="180"/>
      </w:pPr>
    </w:lvl>
  </w:abstractNum>
  <w:num w:numId="1">
    <w:abstractNumId w:val="4"/>
  </w:num>
  <w:num w:numId="2">
    <w:abstractNumId w:val="2"/>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38E"/>
    <w:rsid w:val="000014B4"/>
    <w:rsid w:val="0000272E"/>
    <w:rsid w:val="00002A48"/>
    <w:rsid w:val="0001381C"/>
    <w:rsid w:val="00015F7C"/>
    <w:rsid w:val="000160FD"/>
    <w:rsid w:val="000224E2"/>
    <w:rsid w:val="00026996"/>
    <w:rsid w:val="00026E59"/>
    <w:rsid w:val="0003533C"/>
    <w:rsid w:val="000403DF"/>
    <w:rsid w:val="00044688"/>
    <w:rsid w:val="00047841"/>
    <w:rsid w:val="00052C62"/>
    <w:rsid w:val="00065C01"/>
    <w:rsid w:val="00076D2B"/>
    <w:rsid w:val="00077285"/>
    <w:rsid w:val="00077555"/>
    <w:rsid w:val="00085CD3"/>
    <w:rsid w:val="00091F7E"/>
    <w:rsid w:val="000A4A87"/>
    <w:rsid w:val="000A6B89"/>
    <w:rsid w:val="000A6F27"/>
    <w:rsid w:val="000B05B4"/>
    <w:rsid w:val="000B0A5B"/>
    <w:rsid w:val="000B38C0"/>
    <w:rsid w:val="000B6C63"/>
    <w:rsid w:val="000B752B"/>
    <w:rsid w:val="000C28A5"/>
    <w:rsid w:val="000D4FD3"/>
    <w:rsid w:val="000D62A5"/>
    <w:rsid w:val="000D7685"/>
    <w:rsid w:val="000E2523"/>
    <w:rsid w:val="000E458F"/>
    <w:rsid w:val="000F1E1A"/>
    <w:rsid w:val="000F1E89"/>
    <w:rsid w:val="000F1F1A"/>
    <w:rsid w:val="00100001"/>
    <w:rsid w:val="001054CE"/>
    <w:rsid w:val="00107271"/>
    <w:rsid w:val="0011103C"/>
    <w:rsid w:val="00121ABA"/>
    <w:rsid w:val="00132D52"/>
    <w:rsid w:val="00134585"/>
    <w:rsid w:val="001345EF"/>
    <w:rsid w:val="00135148"/>
    <w:rsid w:val="00140C50"/>
    <w:rsid w:val="00142E31"/>
    <w:rsid w:val="00146412"/>
    <w:rsid w:val="00150200"/>
    <w:rsid w:val="001514C8"/>
    <w:rsid w:val="00152100"/>
    <w:rsid w:val="00153CF9"/>
    <w:rsid w:val="00156652"/>
    <w:rsid w:val="001567D2"/>
    <w:rsid w:val="00165624"/>
    <w:rsid w:val="0017259A"/>
    <w:rsid w:val="00174479"/>
    <w:rsid w:val="00175247"/>
    <w:rsid w:val="00176ACB"/>
    <w:rsid w:val="001928B4"/>
    <w:rsid w:val="001A12E6"/>
    <w:rsid w:val="001A13AC"/>
    <w:rsid w:val="001A63BB"/>
    <w:rsid w:val="001A712B"/>
    <w:rsid w:val="001C2AA3"/>
    <w:rsid w:val="001C5282"/>
    <w:rsid w:val="001D3F17"/>
    <w:rsid w:val="001D6E1E"/>
    <w:rsid w:val="001E1952"/>
    <w:rsid w:val="001E40EE"/>
    <w:rsid w:val="001F0073"/>
    <w:rsid w:val="001F3D38"/>
    <w:rsid w:val="001F7048"/>
    <w:rsid w:val="0020140B"/>
    <w:rsid w:val="00204CF4"/>
    <w:rsid w:val="0021170C"/>
    <w:rsid w:val="002167B8"/>
    <w:rsid w:val="00217515"/>
    <w:rsid w:val="002202E7"/>
    <w:rsid w:val="00223663"/>
    <w:rsid w:val="0022724A"/>
    <w:rsid w:val="00230FBE"/>
    <w:rsid w:val="00231DAD"/>
    <w:rsid w:val="002378CD"/>
    <w:rsid w:val="00240E2E"/>
    <w:rsid w:val="002437F5"/>
    <w:rsid w:val="002511B3"/>
    <w:rsid w:val="0026030B"/>
    <w:rsid w:val="00270F39"/>
    <w:rsid w:val="002739EF"/>
    <w:rsid w:val="00274C1E"/>
    <w:rsid w:val="0027516A"/>
    <w:rsid w:val="002817AD"/>
    <w:rsid w:val="00282F5F"/>
    <w:rsid w:val="00290CC4"/>
    <w:rsid w:val="00291AAA"/>
    <w:rsid w:val="00294460"/>
    <w:rsid w:val="00296119"/>
    <w:rsid w:val="002A02C0"/>
    <w:rsid w:val="002A22F2"/>
    <w:rsid w:val="002A2410"/>
    <w:rsid w:val="002A3324"/>
    <w:rsid w:val="002A56C1"/>
    <w:rsid w:val="002A7332"/>
    <w:rsid w:val="002A7BBE"/>
    <w:rsid w:val="002C02FE"/>
    <w:rsid w:val="002C5A0C"/>
    <w:rsid w:val="002D2EB3"/>
    <w:rsid w:val="002E0838"/>
    <w:rsid w:val="002E3AB7"/>
    <w:rsid w:val="002E3C33"/>
    <w:rsid w:val="00304876"/>
    <w:rsid w:val="003200BC"/>
    <w:rsid w:val="003209EB"/>
    <w:rsid w:val="00324BA8"/>
    <w:rsid w:val="00334F71"/>
    <w:rsid w:val="00335FF5"/>
    <w:rsid w:val="003412B1"/>
    <w:rsid w:val="00341405"/>
    <w:rsid w:val="00342EF0"/>
    <w:rsid w:val="00343985"/>
    <w:rsid w:val="00343B34"/>
    <w:rsid w:val="003468CC"/>
    <w:rsid w:val="00347CA3"/>
    <w:rsid w:val="00350AC7"/>
    <w:rsid w:val="00353900"/>
    <w:rsid w:val="00357FD1"/>
    <w:rsid w:val="003634D6"/>
    <w:rsid w:val="00367AF1"/>
    <w:rsid w:val="003710F2"/>
    <w:rsid w:val="00376282"/>
    <w:rsid w:val="003853FF"/>
    <w:rsid w:val="0039224D"/>
    <w:rsid w:val="0039336B"/>
    <w:rsid w:val="003956D3"/>
    <w:rsid w:val="00397903"/>
    <w:rsid w:val="003A07C3"/>
    <w:rsid w:val="003A4A36"/>
    <w:rsid w:val="003C0D9D"/>
    <w:rsid w:val="003C4523"/>
    <w:rsid w:val="003D4979"/>
    <w:rsid w:val="003D60EB"/>
    <w:rsid w:val="003E148C"/>
    <w:rsid w:val="003E2311"/>
    <w:rsid w:val="003F3D48"/>
    <w:rsid w:val="0040039F"/>
    <w:rsid w:val="00434174"/>
    <w:rsid w:val="00440CAC"/>
    <w:rsid w:val="00441263"/>
    <w:rsid w:val="00445970"/>
    <w:rsid w:val="0044599E"/>
    <w:rsid w:val="00452C0C"/>
    <w:rsid w:val="004544A7"/>
    <w:rsid w:val="00457F6D"/>
    <w:rsid w:val="004604BC"/>
    <w:rsid w:val="0046166C"/>
    <w:rsid w:val="00461792"/>
    <w:rsid w:val="00464409"/>
    <w:rsid w:val="004709BF"/>
    <w:rsid w:val="0047190F"/>
    <w:rsid w:val="0047373D"/>
    <w:rsid w:val="00473BD2"/>
    <w:rsid w:val="00476B01"/>
    <w:rsid w:val="00476C2A"/>
    <w:rsid w:val="00480BC9"/>
    <w:rsid w:val="00484594"/>
    <w:rsid w:val="0049239F"/>
    <w:rsid w:val="004A17B4"/>
    <w:rsid w:val="004A4745"/>
    <w:rsid w:val="004A6D4B"/>
    <w:rsid w:val="004B03BB"/>
    <w:rsid w:val="004B72F7"/>
    <w:rsid w:val="004C1924"/>
    <w:rsid w:val="004C5E7E"/>
    <w:rsid w:val="004C74EC"/>
    <w:rsid w:val="004D3212"/>
    <w:rsid w:val="004D3A3B"/>
    <w:rsid w:val="004E30A1"/>
    <w:rsid w:val="0050024A"/>
    <w:rsid w:val="005002A5"/>
    <w:rsid w:val="00501293"/>
    <w:rsid w:val="00504777"/>
    <w:rsid w:val="005051CB"/>
    <w:rsid w:val="00510ADF"/>
    <w:rsid w:val="00513247"/>
    <w:rsid w:val="00513AD3"/>
    <w:rsid w:val="00514C1A"/>
    <w:rsid w:val="005160F7"/>
    <w:rsid w:val="005227FB"/>
    <w:rsid w:val="0052645D"/>
    <w:rsid w:val="0053585B"/>
    <w:rsid w:val="00535A5D"/>
    <w:rsid w:val="005453F6"/>
    <w:rsid w:val="00550140"/>
    <w:rsid w:val="00563DB8"/>
    <w:rsid w:val="00564197"/>
    <w:rsid w:val="005643C9"/>
    <w:rsid w:val="005707D4"/>
    <w:rsid w:val="00571D64"/>
    <w:rsid w:val="00576118"/>
    <w:rsid w:val="005810B9"/>
    <w:rsid w:val="0058283B"/>
    <w:rsid w:val="00583608"/>
    <w:rsid w:val="005859CB"/>
    <w:rsid w:val="005939F7"/>
    <w:rsid w:val="005968AF"/>
    <w:rsid w:val="005A1D93"/>
    <w:rsid w:val="005A592A"/>
    <w:rsid w:val="005A7A79"/>
    <w:rsid w:val="005B3E56"/>
    <w:rsid w:val="005B3F10"/>
    <w:rsid w:val="005C3335"/>
    <w:rsid w:val="005D0B82"/>
    <w:rsid w:val="005D0E98"/>
    <w:rsid w:val="005D584C"/>
    <w:rsid w:val="005F04BD"/>
    <w:rsid w:val="005F1300"/>
    <w:rsid w:val="005F51BA"/>
    <w:rsid w:val="00603D79"/>
    <w:rsid w:val="00606186"/>
    <w:rsid w:val="00610F1B"/>
    <w:rsid w:val="00613FFA"/>
    <w:rsid w:val="00614F5F"/>
    <w:rsid w:val="00616FDD"/>
    <w:rsid w:val="00620D96"/>
    <w:rsid w:val="00622D68"/>
    <w:rsid w:val="00630BC2"/>
    <w:rsid w:val="00634094"/>
    <w:rsid w:val="00635F28"/>
    <w:rsid w:val="00637223"/>
    <w:rsid w:val="0063789A"/>
    <w:rsid w:val="00643E7B"/>
    <w:rsid w:val="00651A5F"/>
    <w:rsid w:val="006566DA"/>
    <w:rsid w:val="006604C3"/>
    <w:rsid w:val="00662889"/>
    <w:rsid w:val="006722C1"/>
    <w:rsid w:val="00682D61"/>
    <w:rsid w:val="00683DDA"/>
    <w:rsid w:val="00693F8B"/>
    <w:rsid w:val="006949A0"/>
    <w:rsid w:val="00694A31"/>
    <w:rsid w:val="006A19F6"/>
    <w:rsid w:val="006B6279"/>
    <w:rsid w:val="006C04D0"/>
    <w:rsid w:val="006C495F"/>
    <w:rsid w:val="006C6032"/>
    <w:rsid w:val="006C6876"/>
    <w:rsid w:val="006D25BA"/>
    <w:rsid w:val="006D3712"/>
    <w:rsid w:val="006D57A4"/>
    <w:rsid w:val="006E4069"/>
    <w:rsid w:val="006F0ED7"/>
    <w:rsid w:val="006F18BF"/>
    <w:rsid w:val="006F6B95"/>
    <w:rsid w:val="007011C1"/>
    <w:rsid w:val="0070128F"/>
    <w:rsid w:val="00713A80"/>
    <w:rsid w:val="00716856"/>
    <w:rsid w:val="007169D6"/>
    <w:rsid w:val="0071750A"/>
    <w:rsid w:val="0072142B"/>
    <w:rsid w:val="00724DE4"/>
    <w:rsid w:val="00725C90"/>
    <w:rsid w:val="00726A04"/>
    <w:rsid w:val="00731755"/>
    <w:rsid w:val="0073543D"/>
    <w:rsid w:val="0074101D"/>
    <w:rsid w:val="00751370"/>
    <w:rsid w:val="00753462"/>
    <w:rsid w:val="00760774"/>
    <w:rsid w:val="0076122D"/>
    <w:rsid w:val="007837D9"/>
    <w:rsid w:val="00791F24"/>
    <w:rsid w:val="007A01B6"/>
    <w:rsid w:val="007B17CE"/>
    <w:rsid w:val="007B2D96"/>
    <w:rsid w:val="007B3ACA"/>
    <w:rsid w:val="007B7337"/>
    <w:rsid w:val="007C2544"/>
    <w:rsid w:val="007D0675"/>
    <w:rsid w:val="007D1425"/>
    <w:rsid w:val="007D165B"/>
    <w:rsid w:val="007D37E7"/>
    <w:rsid w:val="007D7A31"/>
    <w:rsid w:val="007E44F5"/>
    <w:rsid w:val="007E7DFE"/>
    <w:rsid w:val="007F59F0"/>
    <w:rsid w:val="007F6CD7"/>
    <w:rsid w:val="00800EB6"/>
    <w:rsid w:val="00812130"/>
    <w:rsid w:val="0081284E"/>
    <w:rsid w:val="00817F47"/>
    <w:rsid w:val="00821D37"/>
    <w:rsid w:val="0082495B"/>
    <w:rsid w:val="00825549"/>
    <w:rsid w:val="008326E9"/>
    <w:rsid w:val="00833625"/>
    <w:rsid w:val="00835351"/>
    <w:rsid w:val="00836B59"/>
    <w:rsid w:val="00836FD6"/>
    <w:rsid w:val="0084372A"/>
    <w:rsid w:val="00847EC2"/>
    <w:rsid w:val="008522E4"/>
    <w:rsid w:val="008523D7"/>
    <w:rsid w:val="00852F77"/>
    <w:rsid w:val="00853AA7"/>
    <w:rsid w:val="0085420F"/>
    <w:rsid w:val="00857A36"/>
    <w:rsid w:val="00863865"/>
    <w:rsid w:val="0086476F"/>
    <w:rsid w:val="00877A0B"/>
    <w:rsid w:val="00883CA1"/>
    <w:rsid w:val="00893B51"/>
    <w:rsid w:val="008A2F69"/>
    <w:rsid w:val="008B1E76"/>
    <w:rsid w:val="008C1544"/>
    <w:rsid w:val="008C3296"/>
    <w:rsid w:val="008C4C79"/>
    <w:rsid w:val="008C5D42"/>
    <w:rsid w:val="008C7162"/>
    <w:rsid w:val="008D561D"/>
    <w:rsid w:val="008E25E9"/>
    <w:rsid w:val="008E3201"/>
    <w:rsid w:val="008E410D"/>
    <w:rsid w:val="008F43D6"/>
    <w:rsid w:val="008F76EB"/>
    <w:rsid w:val="009012CE"/>
    <w:rsid w:val="0090170A"/>
    <w:rsid w:val="00904075"/>
    <w:rsid w:val="0090413C"/>
    <w:rsid w:val="00905B9F"/>
    <w:rsid w:val="00915367"/>
    <w:rsid w:val="0091636F"/>
    <w:rsid w:val="00916BF2"/>
    <w:rsid w:val="00924BED"/>
    <w:rsid w:val="00926325"/>
    <w:rsid w:val="00932971"/>
    <w:rsid w:val="00940BD5"/>
    <w:rsid w:val="00951A9F"/>
    <w:rsid w:val="00956F73"/>
    <w:rsid w:val="00957FA8"/>
    <w:rsid w:val="009605DB"/>
    <w:rsid w:val="00962404"/>
    <w:rsid w:val="009626A0"/>
    <w:rsid w:val="00965220"/>
    <w:rsid w:val="009652F0"/>
    <w:rsid w:val="00972C2B"/>
    <w:rsid w:val="00973400"/>
    <w:rsid w:val="00975149"/>
    <w:rsid w:val="00980EC1"/>
    <w:rsid w:val="00984665"/>
    <w:rsid w:val="0098574D"/>
    <w:rsid w:val="009860FF"/>
    <w:rsid w:val="009864D7"/>
    <w:rsid w:val="00990A4D"/>
    <w:rsid w:val="00992FEF"/>
    <w:rsid w:val="009948E5"/>
    <w:rsid w:val="009968C8"/>
    <w:rsid w:val="009A0C28"/>
    <w:rsid w:val="009A0E7F"/>
    <w:rsid w:val="009A1C58"/>
    <w:rsid w:val="009B0B5A"/>
    <w:rsid w:val="009B4CF9"/>
    <w:rsid w:val="009B7304"/>
    <w:rsid w:val="009C22E6"/>
    <w:rsid w:val="009C44C4"/>
    <w:rsid w:val="009D5A9E"/>
    <w:rsid w:val="009E143C"/>
    <w:rsid w:val="009E22CE"/>
    <w:rsid w:val="009F0837"/>
    <w:rsid w:val="009F28D1"/>
    <w:rsid w:val="009F4CF4"/>
    <w:rsid w:val="009F4EB5"/>
    <w:rsid w:val="009F6E20"/>
    <w:rsid w:val="00A04933"/>
    <w:rsid w:val="00A0648F"/>
    <w:rsid w:val="00A111F5"/>
    <w:rsid w:val="00A14860"/>
    <w:rsid w:val="00A15052"/>
    <w:rsid w:val="00A1565B"/>
    <w:rsid w:val="00A15EA1"/>
    <w:rsid w:val="00A201CE"/>
    <w:rsid w:val="00A20C1B"/>
    <w:rsid w:val="00A21C96"/>
    <w:rsid w:val="00A21E8B"/>
    <w:rsid w:val="00A2396D"/>
    <w:rsid w:val="00A265F9"/>
    <w:rsid w:val="00A3078F"/>
    <w:rsid w:val="00A33672"/>
    <w:rsid w:val="00A33B80"/>
    <w:rsid w:val="00A34792"/>
    <w:rsid w:val="00A35142"/>
    <w:rsid w:val="00A43EAC"/>
    <w:rsid w:val="00A477C9"/>
    <w:rsid w:val="00A55F4B"/>
    <w:rsid w:val="00A60659"/>
    <w:rsid w:val="00A75175"/>
    <w:rsid w:val="00A838BA"/>
    <w:rsid w:val="00A8409F"/>
    <w:rsid w:val="00A87E5D"/>
    <w:rsid w:val="00A90C5C"/>
    <w:rsid w:val="00A958C0"/>
    <w:rsid w:val="00AA3AD5"/>
    <w:rsid w:val="00AA6F8F"/>
    <w:rsid w:val="00AA7AF6"/>
    <w:rsid w:val="00AB1B1D"/>
    <w:rsid w:val="00AC22C7"/>
    <w:rsid w:val="00AC30DA"/>
    <w:rsid w:val="00AC4A9F"/>
    <w:rsid w:val="00AC4EFB"/>
    <w:rsid w:val="00AC758B"/>
    <w:rsid w:val="00AD05ED"/>
    <w:rsid w:val="00AD4E76"/>
    <w:rsid w:val="00AD53CF"/>
    <w:rsid w:val="00AD5520"/>
    <w:rsid w:val="00AD72AE"/>
    <w:rsid w:val="00AD738E"/>
    <w:rsid w:val="00AD7FEF"/>
    <w:rsid w:val="00AE0022"/>
    <w:rsid w:val="00AE333D"/>
    <w:rsid w:val="00AE70DF"/>
    <w:rsid w:val="00AF3B69"/>
    <w:rsid w:val="00AF7FF2"/>
    <w:rsid w:val="00B05EE6"/>
    <w:rsid w:val="00B07AB3"/>
    <w:rsid w:val="00B15E47"/>
    <w:rsid w:val="00B210A3"/>
    <w:rsid w:val="00B24C84"/>
    <w:rsid w:val="00B2685C"/>
    <w:rsid w:val="00B26F07"/>
    <w:rsid w:val="00B33AD3"/>
    <w:rsid w:val="00B44C39"/>
    <w:rsid w:val="00B52917"/>
    <w:rsid w:val="00B536E0"/>
    <w:rsid w:val="00B53DFC"/>
    <w:rsid w:val="00B5491C"/>
    <w:rsid w:val="00B55F05"/>
    <w:rsid w:val="00B633FF"/>
    <w:rsid w:val="00B65648"/>
    <w:rsid w:val="00B66E23"/>
    <w:rsid w:val="00B759C5"/>
    <w:rsid w:val="00B75FD6"/>
    <w:rsid w:val="00B878F3"/>
    <w:rsid w:val="00B91CB3"/>
    <w:rsid w:val="00B92BDC"/>
    <w:rsid w:val="00B93512"/>
    <w:rsid w:val="00B96914"/>
    <w:rsid w:val="00B97693"/>
    <w:rsid w:val="00BA5BA2"/>
    <w:rsid w:val="00BB4CBE"/>
    <w:rsid w:val="00BB6A01"/>
    <w:rsid w:val="00BC23B9"/>
    <w:rsid w:val="00BC25C1"/>
    <w:rsid w:val="00BC5EAA"/>
    <w:rsid w:val="00BD017F"/>
    <w:rsid w:val="00BD09C1"/>
    <w:rsid w:val="00BD1057"/>
    <w:rsid w:val="00BD131F"/>
    <w:rsid w:val="00BD41EF"/>
    <w:rsid w:val="00BE272A"/>
    <w:rsid w:val="00BE4D39"/>
    <w:rsid w:val="00BF087B"/>
    <w:rsid w:val="00BF2842"/>
    <w:rsid w:val="00BF48C9"/>
    <w:rsid w:val="00C00400"/>
    <w:rsid w:val="00C022F7"/>
    <w:rsid w:val="00C033DB"/>
    <w:rsid w:val="00C03FBC"/>
    <w:rsid w:val="00C04C04"/>
    <w:rsid w:val="00C11EC7"/>
    <w:rsid w:val="00C1248E"/>
    <w:rsid w:val="00C14DE7"/>
    <w:rsid w:val="00C22342"/>
    <w:rsid w:val="00C252E2"/>
    <w:rsid w:val="00C27D5A"/>
    <w:rsid w:val="00C33162"/>
    <w:rsid w:val="00C34B8D"/>
    <w:rsid w:val="00C5248C"/>
    <w:rsid w:val="00C5288D"/>
    <w:rsid w:val="00C62076"/>
    <w:rsid w:val="00C75CA5"/>
    <w:rsid w:val="00C841A9"/>
    <w:rsid w:val="00C8514D"/>
    <w:rsid w:val="00C8625C"/>
    <w:rsid w:val="00C86D45"/>
    <w:rsid w:val="00CA128A"/>
    <w:rsid w:val="00CA1653"/>
    <w:rsid w:val="00CA38A1"/>
    <w:rsid w:val="00CA529D"/>
    <w:rsid w:val="00CA71AC"/>
    <w:rsid w:val="00CB0991"/>
    <w:rsid w:val="00CB3B6E"/>
    <w:rsid w:val="00CC176F"/>
    <w:rsid w:val="00CC1DE2"/>
    <w:rsid w:val="00CC7A1D"/>
    <w:rsid w:val="00CC7DB0"/>
    <w:rsid w:val="00CD2488"/>
    <w:rsid w:val="00CD40F7"/>
    <w:rsid w:val="00CD60C4"/>
    <w:rsid w:val="00CE2AD8"/>
    <w:rsid w:val="00CE51A4"/>
    <w:rsid w:val="00CE6930"/>
    <w:rsid w:val="00CE6EDE"/>
    <w:rsid w:val="00CF0047"/>
    <w:rsid w:val="00CF0310"/>
    <w:rsid w:val="00CF43FD"/>
    <w:rsid w:val="00CF5184"/>
    <w:rsid w:val="00CF596C"/>
    <w:rsid w:val="00CF6937"/>
    <w:rsid w:val="00D00FF0"/>
    <w:rsid w:val="00D031C8"/>
    <w:rsid w:val="00D101D3"/>
    <w:rsid w:val="00D141E7"/>
    <w:rsid w:val="00D32737"/>
    <w:rsid w:val="00D359B0"/>
    <w:rsid w:val="00D476D1"/>
    <w:rsid w:val="00D514BA"/>
    <w:rsid w:val="00D53ACA"/>
    <w:rsid w:val="00D53F52"/>
    <w:rsid w:val="00D57E2A"/>
    <w:rsid w:val="00D629CE"/>
    <w:rsid w:val="00D63854"/>
    <w:rsid w:val="00D653FD"/>
    <w:rsid w:val="00D6683C"/>
    <w:rsid w:val="00D671F7"/>
    <w:rsid w:val="00D71B90"/>
    <w:rsid w:val="00D755DB"/>
    <w:rsid w:val="00D760D6"/>
    <w:rsid w:val="00D76BFF"/>
    <w:rsid w:val="00D83757"/>
    <w:rsid w:val="00D8626F"/>
    <w:rsid w:val="00D910AB"/>
    <w:rsid w:val="00D92D60"/>
    <w:rsid w:val="00DA21B2"/>
    <w:rsid w:val="00DB052D"/>
    <w:rsid w:val="00DC0CA3"/>
    <w:rsid w:val="00DC3F8B"/>
    <w:rsid w:val="00DC5FA8"/>
    <w:rsid w:val="00DD4D99"/>
    <w:rsid w:val="00DD51D6"/>
    <w:rsid w:val="00DE6D9F"/>
    <w:rsid w:val="00DF6701"/>
    <w:rsid w:val="00E0088B"/>
    <w:rsid w:val="00E013CA"/>
    <w:rsid w:val="00E030B6"/>
    <w:rsid w:val="00E068C0"/>
    <w:rsid w:val="00E07752"/>
    <w:rsid w:val="00E16B48"/>
    <w:rsid w:val="00E16D55"/>
    <w:rsid w:val="00E17930"/>
    <w:rsid w:val="00E252B2"/>
    <w:rsid w:val="00E26FD5"/>
    <w:rsid w:val="00E321C7"/>
    <w:rsid w:val="00E36390"/>
    <w:rsid w:val="00E365D2"/>
    <w:rsid w:val="00E40C3C"/>
    <w:rsid w:val="00E45EF5"/>
    <w:rsid w:val="00E470F3"/>
    <w:rsid w:val="00E521A0"/>
    <w:rsid w:val="00E52931"/>
    <w:rsid w:val="00E52B8E"/>
    <w:rsid w:val="00E67C5C"/>
    <w:rsid w:val="00E721B5"/>
    <w:rsid w:val="00E8249D"/>
    <w:rsid w:val="00E838E2"/>
    <w:rsid w:val="00E855BB"/>
    <w:rsid w:val="00E91260"/>
    <w:rsid w:val="00E91714"/>
    <w:rsid w:val="00EA3E37"/>
    <w:rsid w:val="00EB728A"/>
    <w:rsid w:val="00EB7C9C"/>
    <w:rsid w:val="00EC62A5"/>
    <w:rsid w:val="00EC7BA0"/>
    <w:rsid w:val="00ED378A"/>
    <w:rsid w:val="00EF4108"/>
    <w:rsid w:val="00EF7267"/>
    <w:rsid w:val="00F022A4"/>
    <w:rsid w:val="00F02424"/>
    <w:rsid w:val="00F1441D"/>
    <w:rsid w:val="00F17A70"/>
    <w:rsid w:val="00F27239"/>
    <w:rsid w:val="00F320D3"/>
    <w:rsid w:val="00F327D1"/>
    <w:rsid w:val="00F32932"/>
    <w:rsid w:val="00F373E4"/>
    <w:rsid w:val="00F452EA"/>
    <w:rsid w:val="00F50BFE"/>
    <w:rsid w:val="00F5278B"/>
    <w:rsid w:val="00F566D7"/>
    <w:rsid w:val="00F6047B"/>
    <w:rsid w:val="00F67269"/>
    <w:rsid w:val="00F72005"/>
    <w:rsid w:val="00F7251A"/>
    <w:rsid w:val="00F81704"/>
    <w:rsid w:val="00F81937"/>
    <w:rsid w:val="00F91C90"/>
    <w:rsid w:val="00F97C2A"/>
    <w:rsid w:val="00FA0806"/>
    <w:rsid w:val="00FA4894"/>
    <w:rsid w:val="00FA63FF"/>
    <w:rsid w:val="00FA6F4B"/>
    <w:rsid w:val="00FB25D0"/>
    <w:rsid w:val="00FC009A"/>
    <w:rsid w:val="00FC1F5A"/>
    <w:rsid w:val="00FD3CE8"/>
    <w:rsid w:val="00FD5379"/>
    <w:rsid w:val="00FE0F83"/>
    <w:rsid w:val="00FE4503"/>
    <w:rsid w:val="00FE78A4"/>
    <w:rsid w:val="00FF0233"/>
    <w:rsid w:val="00FF591B"/>
    <w:rsid w:val="00FF5F4F"/>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04A06B3-2AC8-4847-9F99-AC8E0571E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FE0F83"/>
    <w:pPr>
      <w:jc w:val="both"/>
    </w:pPr>
    <w:rPr>
      <w:sz w:val="24"/>
      <w:szCs w:val="24"/>
    </w:rPr>
  </w:style>
  <w:style w:type="paragraph" w:styleId="Cmsor1">
    <w:name w:val="heading 1"/>
    <w:basedOn w:val="Norml"/>
    <w:next w:val="Norml"/>
    <w:link w:val="Cmsor1Char"/>
    <w:uiPriority w:val="9"/>
    <w:qFormat/>
    <w:rsid w:val="005D0E9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Cmsor2">
    <w:name w:val="heading 2"/>
    <w:basedOn w:val="Norml"/>
    <w:next w:val="Norml"/>
    <w:link w:val="Cmsor2Char"/>
    <w:qFormat/>
    <w:rsid w:val="0058283B"/>
    <w:pPr>
      <w:keepNext/>
      <w:numPr>
        <w:ilvl w:val="1"/>
        <w:numId w:val="1"/>
      </w:numPr>
      <w:suppressAutoHyphens/>
      <w:outlineLvl w:val="1"/>
    </w:pPr>
    <w:rPr>
      <w:b/>
      <w:bCs/>
      <w:szCs w:val="20"/>
      <w:u w:val="single"/>
      <w:lang w:eastAsia="ar-SA"/>
    </w:rPr>
  </w:style>
  <w:style w:type="paragraph" w:styleId="Cmsor3">
    <w:name w:val="heading 3"/>
    <w:basedOn w:val="Norml"/>
    <w:next w:val="Norml"/>
    <w:link w:val="Cmsor3Char"/>
    <w:qFormat/>
    <w:rsid w:val="0058283B"/>
    <w:pPr>
      <w:keepNext/>
      <w:numPr>
        <w:ilvl w:val="2"/>
        <w:numId w:val="1"/>
      </w:numPr>
      <w:suppressAutoHyphens/>
      <w:outlineLvl w:val="2"/>
    </w:pPr>
    <w:rPr>
      <w:i/>
      <w:iCs/>
      <w:szCs w:val="20"/>
      <w:lang w:eastAsia="ar-SA"/>
    </w:rPr>
  </w:style>
  <w:style w:type="paragraph" w:styleId="Cmsor4">
    <w:name w:val="heading 4"/>
    <w:basedOn w:val="Norml"/>
    <w:next w:val="Norml"/>
    <w:link w:val="Cmsor4Char"/>
    <w:uiPriority w:val="9"/>
    <w:unhideWhenUsed/>
    <w:qFormat/>
    <w:rsid w:val="005D0E9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FE0F83"/>
    <w:pPr>
      <w:tabs>
        <w:tab w:val="center" w:pos="4536"/>
        <w:tab w:val="right" w:pos="9072"/>
      </w:tabs>
    </w:pPr>
  </w:style>
  <w:style w:type="character" w:customStyle="1" w:styleId="lfejChar">
    <w:name w:val="Élőfej Char"/>
    <w:basedOn w:val="Bekezdsalapbettpusa"/>
    <w:link w:val="lfej"/>
    <w:uiPriority w:val="99"/>
    <w:semiHidden/>
    <w:rsid w:val="0098574D"/>
    <w:rPr>
      <w:sz w:val="24"/>
      <w:szCs w:val="24"/>
    </w:rPr>
  </w:style>
  <w:style w:type="paragraph" w:customStyle="1" w:styleId="Elterjesztsszvege">
    <w:name w:val="Előterjesztés szövege"/>
    <w:basedOn w:val="Norml"/>
    <w:link w:val="ElterjesztsszvegeChar"/>
    <w:rsid w:val="00FE0F83"/>
  </w:style>
  <w:style w:type="paragraph" w:customStyle="1" w:styleId="Elterjesztscmek">
    <w:name w:val="Előterjesztés címek"/>
    <w:basedOn w:val="Norml"/>
    <w:uiPriority w:val="99"/>
    <w:rsid w:val="00FE0F83"/>
    <w:pPr>
      <w:spacing w:before="360" w:after="360"/>
    </w:pPr>
    <w:rPr>
      <w:b/>
      <w:bCs/>
      <w:i/>
      <w:iCs/>
      <w:u w:val="single"/>
    </w:rPr>
  </w:style>
  <w:style w:type="paragraph" w:customStyle="1" w:styleId="ElterjesztsAlrs">
    <w:name w:val="Előterjesztés Aláírás"/>
    <w:basedOn w:val="Norml"/>
    <w:uiPriority w:val="99"/>
    <w:rsid w:val="00FE0F83"/>
    <w:pPr>
      <w:tabs>
        <w:tab w:val="center" w:pos="6804"/>
      </w:tabs>
      <w:spacing w:before="360"/>
    </w:pPr>
    <w:rPr>
      <w:b/>
      <w:bCs/>
      <w:i/>
      <w:iCs/>
    </w:rPr>
  </w:style>
  <w:style w:type="character" w:styleId="Oldalszm">
    <w:name w:val="page number"/>
    <w:basedOn w:val="Bekezdsalapbettpusa"/>
    <w:uiPriority w:val="99"/>
    <w:rsid w:val="00FE0F83"/>
  </w:style>
  <w:style w:type="paragraph" w:customStyle="1" w:styleId="RT-szveg">
    <w:name w:val="RT-szöveg"/>
    <w:basedOn w:val="Norml"/>
    <w:rsid w:val="00FE0F83"/>
  </w:style>
  <w:style w:type="paragraph" w:styleId="Szvegtrzs">
    <w:name w:val="Body Text"/>
    <w:basedOn w:val="Norml"/>
    <w:link w:val="SzvegtrzsChar"/>
    <w:uiPriority w:val="99"/>
    <w:rsid w:val="00FE0F83"/>
  </w:style>
  <w:style w:type="character" w:customStyle="1" w:styleId="SzvegtrzsChar">
    <w:name w:val="Szövegtörzs Char"/>
    <w:basedOn w:val="Bekezdsalapbettpusa"/>
    <w:link w:val="Szvegtrzs"/>
    <w:uiPriority w:val="99"/>
    <w:semiHidden/>
    <w:rsid w:val="0098574D"/>
    <w:rPr>
      <w:sz w:val="24"/>
      <w:szCs w:val="24"/>
    </w:rPr>
  </w:style>
  <w:style w:type="paragraph" w:styleId="Szvegtrzs2">
    <w:name w:val="Body Text 2"/>
    <w:basedOn w:val="Norml"/>
    <w:link w:val="Szvegtrzs2Char"/>
    <w:uiPriority w:val="99"/>
    <w:rsid w:val="00E068C0"/>
    <w:pPr>
      <w:spacing w:after="120" w:line="480" w:lineRule="auto"/>
    </w:pPr>
  </w:style>
  <w:style w:type="character" w:customStyle="1" w:styleId="Szvegtrzs2Char">
    <w:name w:val="Szövegtörzs 2 Char"/>
    <w:basedOn w:val="Bekezdsalapbettpusa"/>
    <w:link w:val="Szvegtrzs2"/>
    <w:uiPriority w:val="99"/>
    <w:semiHidden/>
    <w:rsid w:val="0098574D"/>
    <w:rPr>
      <w:sz w:val="24"/>
      <w:szCs w:val="24"/>
    </w:rPr>
  </w:style>
  <w:style w:type="paragraph" w:customStyle="1" w:styleId="RT-cm">
    <w:name w:val="RT-cím"/>
    <w:basedOn w:val="Norml"/>
    <w:rsid w:val="00FE0F83"/>
    <w:pPr>
      <w:spacing w:after="120"/>
      <w:jc w:val="center"/>
    </w:pPr>
    <w:rPr>
      <w:sz w:val="28"/>
      <w:szCs w:val="28"/>
    </w:rPr>
  </w:style>
  <w:style w:type="paragraph" w:customStyle="1" w:styleId="RT-paragrafus">
    <w:name w:val="RT-paragrafus"/>
    <w:basedOn w:val="Norml"/>
    <w:uiPriority w:val="99"/>
    <w:rsid w:val="00FE0F83"/>
    <w:pPr>
      <w:spacing w:before="120" w:after="120"/>
      <w:jc w:val="center"/>
    </w:pPr>
    <w:rPr>
      <w:b/>
      <w:bCs/>
    </w:rPr>
  </w:style>
  <w:style w:type="paragraph" w:customStyle="1" w:styleId="RT-alrs">
    <w:name w:val="RT-aláírás"/>
    <w:basedOn w:val="Norml"/>
    <w:uiPriority w:val="99"/>
    <w:rsid w:val="00FE0F83"/>
    <w:pPr>
      <w:tabs>
        <w:tab w:val="center" w:pos="2268"/>
        <w:tab w:val="center" w:pos="6521"/>
      </w:tabs>
      <w:spacing w:before="120"/>
    </w:pPr>
    <w:rPr>
      <w:b/>
      <w:bCs/>
    </w:rPr>
  </w:style>
  <w:style w:type="paragraph" w:styleId="Szvegtrzs3">
    <w:name w:val="Body Text 3"/>
    <w:basedOn w:val="Norml"/>
    <w:link w:val="Szvegtrzs3Char"/>
    <w:uiPriority w:val="99"/>
    <w:semiHidden/>
    <w:rsid w:val="00FE0F83"/>
    <w:pPr>
      <w:spacing w:after="120"/>
    </w:pPr>
    <w:rPr>
      <w:sz w:val="16"/>
      <w:szCs w:val="16"/>
    </w:rPr>
  </w:style>
  <w:style w:type="character" w:customStyle="1" w:styleId="Szvegtrzs3Char">
    <w:name w:val="Szövegtörzs 3 Char"/>
    <w:basedOn w:val="Bekezdsalapbettpusa"/>
    <w:link w:val="Szvegtrzs3"/>
    <w:uiPriority w:val="99"/>
    <w:semiHidden/>
    <w:rsid w:val="00FE0F83"/>
    <w:rPr>
      <w:sz w:val="16"/>
      <w:szCs w:val="16"/>
      <w:lang w:val="hu-HU" w:eastAsia="hu-HU"/>
    </w:rPr>
  </w:style>
  <w:style w:type="table" w:styleId="Rcsostblzat">
    <w:name w:val="Table Grid"/>
    <w:basedOn w:val="Normltblzat"/>
    <w:uiPriority w:val="59"/>
    <w:rsid w:val="00651A5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99"/>
    <w:qFormat/>
    <w:rsid w:val="008C3296"/>
    <w:pPr>
      <w:ind w:left="720"/>
    </w:pPr>
  </w:style>
  <w:style w:type="paragraph" w:styleId="Dokumentumtrkp">
    <w:name w:val="Document Map"/>
    <w:basedOn w:val="Norml"/>
    <w:link w:val="DokumentumtrkpChar"/>
    <w:uiPriority w:val="99"/>
    <w:semiHidden/>
    <w:rsid w:val="00E068C0"/>
    <w:pPr>
      <w:shd w:val="clear" w:color="auto" w:fill="000080"/>
    </w:pPr>
    <w:rPr>
      <w:rFonts w:ascii="Tahoma" w:hAnsi="Tahoma" w:cs="Tahoma"/>
    </w:rPr>
  </w:style>
  <w:style w:type="character" w:customStyle="1" w:styleId="DokumentumtrkpChar">
    <w:name w:val="Dokumentumtérkép Char"/>
    <w:basedOn w:val="Bekezdsalapbettpusa"/>
    <w:link w:val="Dokumentumtrkp"/>
    <w:uiPriority w:val="99"/>
    <w:semiHidden/>
    <w:rsid w:val="00397903"/>
    <w:rPr>
      <w:sz w:val="2"/>
      <w:szCs w:val="2"/>
    </w:rPr>
  </w:style>
  <w:style w:type="character" w:styleId="Kiemels2">
    <w:name w:val="Strong"/>
    <w:basedOn w:val="Bekezdsalapbettpusa"/>
    <w:uiPriority w:val="99"/>
    <w:qFormat/>
    <w:rsid w:val="00E068C0"/>
    <w:rPr>
      <w:b/>
      <w:bCs/>
    </w:rPr>
  </w:style>
  <w:style w:type="paragraph" w:styleId="Buborkszveg">
    <w:name w:val="Balloon Text"/>
    <w:basedOn w:val="Norml"/>
    <w:link w:val="BuborkszvegChar"/>
    <w:uiPriority w:val="99"/>
    <w:semiHidden/>
    <w:rsid w:val="00DE6D9F"/>
    <w:rPr>
      <w:rFonts w:ascii="Tahoma" w:hAnsi="Tahoma" w:cs="Tahoma"/>
      <w:sz w:val="16"/>
      <w:szCs w:val="16"/>
    </w:rPr>
  </w:style>
  <w:style w:type="character" w:customStyle="1" w:styleId="BuborkszvegChar">
    <w:name w:val="Buborékszöveg Char"/>
    <w:basedOn w:val="Bekezdsalapbettpusa"/>
    <w:link w:val="Buborkszveg"/>
    <w:uiPriority w:val="99"/>
    <w:semiHidden/>
    <w:rsid w:val="00397903"/>
    <w:rPr>
      <w:sz w:val="2"/>
      <w:szCs w:val="2"/>
    </w:rPr>
  </w:style>
  <w:style w:type="paragraph" w:styleId="llb">
    <w:name w:val="footer"/>
    <w:basedOn w:val="Norml"/>
    <w:link w:val="llbChar"/>
    <w:uiPriority w:val="99"/>
    <w:unhideWhenUsed/>
    <w:rsid w:val="001A712B"/>
    <w:pPr>
      <w:tabs>
        <w:tab w:val="center" w:pos="4536"/>
        <w:tab w:val="right" w:pos="9072"/>
      </w:tabs>
    </w:pPr>
  </w:style>
  <w:style w:type="character" w:customStyle="1" w:styleId="llbChar">
    <w:name w:val="Élőláb Char"/>
    <w:basedOn w:val="Bekezdsalapbettpusa"/>
    <w:link w:val="llb"/>
    <w:uiPriority w:val="99"/>
    <w:rsid w:val="001A712B"/>
    <w:rPr>
      <w:sz w:val="24"/>
      <w:szCs w:val="24"/>
    </w:rPr>
  </w:style>
  <w:style w:type="character" w:customStyle="1" w:styleId="Bodytext">
    <w:name w:val="Body text_"/>
    <w:basedOn w:val="Bekezdsalapbettpusa"/>
    <w:link w:val="Szvegtrzs1"/>
    <w:rsid w:val="0011103C"/>
    <w:rPr>
      <w:rFonts w:ascii="Courier New" w:eastAsia="Courier New" w:hAnsi="Courier New" w:cs="Courier New"/>
      <w:color w:val="000000"/>
      <w:shd w:val="clear" w:color="auto" w:fill="FFFFFF"/>
      <w:lang w:bidi="hu-HU"/>
    </w:rPr>
  </w:style>
  <w:style w:type="paragraph" w:customStyle="1" w:styleId="Szvegtrzs1">
    <w:name w:val="Szövegtörzs1"/>
    <w:basedOn w:val="Norml"/>
    <w:link w:val="Bodytext"/>
    <w:rsid w:val="0011103C"/>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character" w:customStyle="1" w:styleId="apple-converted-space">
    <w:name w:val="apple-converted-space"/>
    <w:basedOn w:val="Bekezdsalapbettpusa"/>
    <w:rsid w:val="00E91714"/>
  </w:style>
  <w:style w:type="paragraph" w:customStyle="1" w:styleId="Szvegtrzs20">
    <w:name w:val="Szövegtörzs2"/>
    <w:basedOn w:val="Norml"/>
    <w:rsid w:val="00A1565B"/>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character" w:customStyle="1" w:styleId="ElterjesztsszvegeChar">
    <w:name w:val="Előterjesztés szövege Char"/>
    <w:basedOn w:val="Bekezdsalapbettpusa"/>
    <w:link w:val="Elterjesztsszvege"/>
    <w:rsid w:val="00513AD3"/>
    <w:rPr>
      <w:sz w:val="24"/>
      <w:szCs w:val="24"/>
    </w:rPr>
  </w:style>
  <w:style w:type="paragraph" w:styleId="Szvegtrzsbehzssal">
    <w:name w:val="Body Text Indent"/>
    <w:basedOn w:val="Norml"/>
    <w:link w:val="SzvegtrzsbehzssalChar"/>
    <w:uiPriority w:val="99"/>
    <w:unhideWhenUsed/>
    <w:rsid w:val="0058283B"/>
    <w:pPr>
      <w:spacing w:after="120"/>
      <w:ind w:left="283"/>
    </w:pPr>
  </w:style>
  <w:style w:type="character" w:customStyle="1" w:styleId="SzvegtrzsbehzssalChar">
    <w:name w:val="Szövegtörzs behúzással Char"/>
    <w:basedOn w:val="Bekezdsalapbettpusa"/>
    <w:link w:val="Szvegtrzsbehzssal"/>
    <w:uiPriority w:val="99"/>
    <w:rsid w:val="0058283B"/>
    <w:rPr>
      <w:sz w:val="24"/>
      <w:szCs w:val="24"/>
    </w:rPr>
  </w:style>
  <w:style w:type="character" w:customStyle="1" w:styleId="Cmsor2Char">
    <w:name w:val="Címsor 2 Char"/>
    <w:basedOn w:val="Bekezdsalapbettpusa"/>
    <w:link w:val="Cmsor2"/>
    <w:rsid w:val="0058283B"/>
    <w:rPr>
      <w:b/>
      <w:bCs/>
      <w:sz w:val="24"/>
      <w:szCs w:val="20"/>
      <w:u w:val="single"/>
      <w:lang w:eastAsia="ar-SA"/>
    </w:rPr>
  </w:style>
  <w:style w:type="character" w:customStyle="1" w:styleId="Cmsor3Char">
    <w:name w:val="Címsor 3 Char"/>
    <w:basedOn w:val="Bekezdsalapbettpusa"/>
    <w:link w:val="Cmsor3"/>
    <w:rsid w:val="0058283B"/>
    <w:rPr>
      <w:i/>
      <w:iCs/>
      <w:sz w:val="24"/>
      <w:szCs w:val="20"/>
      <w:lang w:eastAsia="ar-SA"/>
    </w:rPr>
  </w:style>
  <w:style w:type="paragraph" w:styleId="Cm">
    <w:name w:val="Title"/>
    <w:basedOn w:val="Norml"/>
    <w:link w:val="CmChar"/>
    <w:qFormat/>
    <w:rsid w:val="0058283B"/>
    <w:pPr>
      <w:jc w:val="center"/>
    </w:pPr>
    <w:rPr>
      <w:szCs w:val="20"/>
      <w:u w:val="single"/>
    </w:rPr>
  </w:style>
  <w:style w:type="character" w:customStyle="1" w:styleId="CmChar">
    <w:name w:val="Cím Char"/>
    <w:basedOn w:val="Bekezdsalapbettpusa"/>
    <w:link w:val="Cm"/>
    <w:rsid w:val="0058283B"/>
    <w:rPr>
      <w:sz w:val="24"/>
      <w:szCs w:val="20"/>
      <w:u w:val="single"/>
    </w:rPr>
  </w:style>
  <w:style w:type="character" w:customStyle="1" w:styleId="megnyitotturlap">
    <w:name w:val="megnyitotturlap"/>
    <w:rsid w:val="00753462"/>
  </w:style>
  <w:style w:type="paragraph" w:styleId="Nincstrkz">
    <w:name w:val="No Spacing"/>
    <w:uiPriority w:val="1"/>
    <w:qFormat/>
    <w:rsid w:val="005D0E98"/>
    <w:pPr>
      <w:jc w:val="both"/>
    </w:pPr>
    <w:rPr>
      <w:sz w:val="24"/>
      <w:szCs w:val="24"/>
    </w:rPr>
  </w:style>
  <w:style w:type="character" w:customStyle="1" w:styleId="Cmsor1Char">
    <w:name w:val="Címsor 1 Char"/>
    <w:basedOn w:val="Bekezdsalapbettpusa"/>
    <w:link w:val="Cmsor1"/>
    <w:uiPriority w:val="9"/>
    <w:rsid w:val="005D0E98"/>
    <w:rPr>
      <w:rFonts w:asciiTheme="majorHAnsi" w:eastAsiaTheme="majorEastAsia" w:hAnsiTheme="majorHAnsi" w:cstheme="majorBidi"/>
      <w:color w:val="365F91" w:themeColor="accent1" w:themeShade="BF"/>
      <w:sz w:val="32"/>
      <w:szCs w:val="32"/>
    </w:rPr>
  </w:style>
  <w:style w:type="character" w:customStyle="1" w:styleId="Cmsor4Char">
    <w:name w:val="Címsor 4 Char"/>
    <w:basedOn w:val="Bekezdsalapbettpusa"/>
    <w:link w:val="Cmsor4"/>
    <w:uiPriority w:val="9"/>
    <w:rsid w:val="005D0E98"/>
    <w:rPr>
      <w:rFonts w:asciiTheme="majorHAnsi" w:eastAsiaTheme="majorEastAsia" w:hAnsiTheme="majorHAnsi" w:cstheme="majorBidi"/>
      <w:i/>
      <w:iCs/>
      <w:color w:val="365F91" w:themeColor="accent1" w:themeShade="BF"/>
      <w:sz w:val="24"/>
      <w:szCs w:val="24"/>
    </w:rPr>
  </w:style>
  <w:style w:type="paragraph" w:customStyle="1" w:styleId="Szvegtrzs30">
    <w:name w:val="Szövegtörzs3"/>
    <w:basedOn w:val="Norml"/>
    <w:rsid w:val="00C33162"/>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customStyle="1" w:styleId="Szvegtrzs4">
    <w:name w:val="Szövegtörzs4"/>
    <w:basedOn w:val="Norml"/>
    <w:rsid w:val="009012CE"/>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customStyle="1" w:styleId="Stlus">
    <w:name w:val="Stílus"/>
    <w:rsid w:val="009B4CF9"/>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4264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9EFC9-8E10-4CCE-9BE8-2E94FF560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4067</Words>
  <Characters>28069</Characters>
  <Application>Microsoft Office Word</Application>
  <DocSecurity>0</DocSecurity>
  <Lines>233</Lines>
  <Paragraphs>64</Paragraphs>
  <ScaleCrop>false</ScaleCrop>
  <HeadingPairs>
    <vt:vector size="2" baseType="variant">
      <vt:variant>
        <vt:lpstr>Cím</vt:lpstr>
      </vt:variant>
      <vt:variant>
        <vt:i4>1</vt:i4>
      </vt:variant>
    </vt:vector>
  </HeadingPairs>
  <TitlesOfParts>
    <vt:vector size="1" baseType="lpstr">
      <vt:lpstr>Zala Község Önkormányzata Képviselő-testületének</vt:lpstr>
    </vt:vector>
  </TitlesOfParts>
  <Company>Polgármesteri Hivatal Tab</Company>
  <LinksUpToDate>false</LinksUpToDate>
  <CharactersWithSpaces>32072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Zala Község Önkormányzata Képviselő-testületének</dc:title>
  <dc:creator>Balháné</dc:creator>
  <cp:lastModifiedBy>CsajagiRita</cp:lastModifiedBy>
  <cp:revision>2</cp:revision>
  <cp:lastPrinted>2021-05-31T11:31:00Z</cp:lastPrinted>
  <dcterms:created xsi:type="dcterms:W3CDTF">2021-05-31T14:56:00Z</dcterms:created>
  <dcterms:modified xsi:type="dcterms:W3CDTF">2021-05-31T14:56:00Z</dcterms:modified>
</cp:coreProperties>
</file>