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E76" w:rsidRPr="00E52931" w:rsidRDefault="008B1E76" w:rsidP="00AB35F0">
      <w:pPr>
        <w:pStyle w:val="RT-cm"/>
        <w:tabs>
          <w:tab w:val="left" w:pos="4320"/>
        </w:tabs>
        <w:jc w:val="both"/>
        <w:rPr>
          <w:b/>
          <w:bCs/>
          <w:i/>
          <w:iCs/>
          <w:sz w:val="24"/>
          <w:szCs w:val="24"/>
        </w:rPr>
      </w:pPr>
    </w:p>
    <w:p w:rsidR="008B1E76" w:rsidRPr="00E52931" w:rsidRDefault="008B1E76" w:rsidP="00FE0F83">
      <w:pPr>
        <w:pStyle w:val="RT-cm"/>
        <w:tabs>
          <w:tab w:val="left" w:pos="4320"/>
        </w:tabs>
        <w:rPr>
          <w:b/>
          <w:bCs/>
          <w:i/>
          <w:iCs/>
          <w:sz w:val="24"/>
          <w:szCs w:val="24"/>
        </w:rPr>
      </w:pPr>
      <w:r w:rsidRPr="00E52931">
        <w:rPr>
          <w:b/>
          <w:bCs/>
          <w:i/>
          <w:iCs/>
          <w:sz w:val="24"/>
          <w:szCs w:val="24"/>
        </w:rPr>
        <w:t>Zala Község Önkormányzata Képviselő-testületének</w:t>
      </w:r>
      <w:r w:rsidRPr="00E52931">
        <w:rPr>
          <w:b/>
          <w:bCs/>
          <w:i/>
          <w:iCs/>
          <w:sz w:val="24"/>
          <w:szCs w:val="24"/>
        </w:rPr>
        <w:br/>
      </w:r>
      <w:r w:rsidR="00826A35">
        <w:rPr>
          <w:b/>
          <w:bCs/>
          <w:i/>
          <w:iCs/>
          <w:sz w:val="24"/>
          <w:szCs w:val="24"/>
        </w:rPr>
        <w:t>6/</w:t>
      </w:r>
      <w:r w:rsidRPr="00E52931">
        <w:rPr>
          <w:b/>
          <w:bCs/>
          <w:i/>
          <w:iCs/>
          <w:sz w:val="24"/>
          <w:szCs w:val="24"/>
        </w:rPr>
        <w:t>20</w:t>
      </w:r>
      <w:r w:rsidR="00B53DFC">
        <w:rPr>
          <w:b/>
          <w:bCs/>
          <w:i/>
          <w:iCs/>
          <w:sz w:val="24"/>
          <w:szCs w:val="24"/>
        </w:rPr>
        <w:t>20</w:t>
      </w:r>
      <w:r w:rsidRPr="00E52931">
        <w:rPr>
          <w:b/>
          <w:bCs/>
          <w:i/>
          <w:iCs/>
          <w:sz w:val="24"/>
          <w:szCs w:val="24"/>
        </w:rPr>
        <w:t xml:space="preserve"> (</w:t>
      </w:r>
      <w:r w:rsidR="00826A35">
        <w:rPr>
          <w:b/>
          <w:bCs/>
          <w:i/>
          <w:iCs/>
          <w:sz w:val="24"/>
          <w:szCs w:val="24"/>
        </w:rPr>
        <w:t>VII.2.</w:t>
      </w:r>
      <w:r w:rsidRPr="00E52931">
        <w:rPr>
          <w:b/>
          <w:bCs/>
          <w:i/>
          <w:iCs/>
          <w:sz w:val="24"/>
          <w:szCs w:val="24"/>
        </w:rPr>
        <w:t xml:space="preserve">) </w:t>
      </w:r>
    </w:p>
    <w:p w:rsidR="008B1E76" w:rsidRPr="00E52931" w:rsidRDefault="008B1E76" w:rsidP="00FE0F83">
      <w:pPr>
        <w:pStyle w:val="RT-cm"/>
        <w:tabs>
          <w:tab w:val="left" w:pos="4320"/>
        </w:tabs>
        <w:rPr>
          <w:b/>
          <w:bCs/>
          <w:i/>
          <w:iCs/>
          <w:sz w:val="24"/>
          <w:szCs w:val="24"/>
        </w:rPr>
      </w:pPr>
      <w:r w:rsidRPr="00E52931">
        <w:rPr>
          <w:b/>
          <w:bCs/>
          <w:i/>
          <w:iCs/>
          <w:sz w:val="24"/>
          <w:szCs w:val="24"/>
        </w:rPr>
        <w:t>RENDELETE</w:t>
      </w:r>
    </w:p>
    <w:p w:rsidR="00A33672" w:rsidRPr="00E52931" w:rsidRDefault="008B1E76" w:rsidP="00FE0F83">
      <w:pPr>
        <w:pStyle w:val="RT-szveg"/>
        <w:jc w:val="center"/>
        <w:rPr>
          <w:b/>
          <w:bCs/>
          <w:i/>
          <w:iCs/>
        </w:rPr>
      </w:pPr>
      <w:r w:rsidRPr="00E52931">
        <w:rPr>
          <w:b/>
          <w:bCs/>
          <w:i/>
          <w:iCs/>
        </w:rPr>
        <w:t>a</w:t>
      </w:r>
    </w:p>
    <w:p w:rsidR="008B1E76" w:rsidRPr="00E52931" w:rsidRDefault="008B1E76" w:rsidP="00FE0F83">
      <w:pPr>
        <w:pStyle w:val="RT-szveg"/>
        <w:jc w:val="center"/>
        <w:rPr>
          <w:b/>
          <w:bCs/>
          <w:i/>
          <w:iCs/>
        </w:rPr>
      </w:pPr>
      <w:r w:rsidRPr="00E52931">
        <w:rPr>
          <w:b/>
          <w:bCs/>
          <w:i/>
          <w:iCs/>
        </w:rPr>
        <w:t xml:space="preserve"> 201</w:t>
      </w:r>
      <w:r w:rsidR="00B53DFC">
        <w:rPr>
          <w:b/>
          <w:bCs/>
          <w:i/>
          <w:iCs/>
        </w:rPr>
        <w:t>9</w:t>
      </w:r>
      <w:r w:rsidRPr="00E52931">
        <w:rPr>
          <w:b/>
          <w:bCs/>
          <w:i/>
          <w:iCs/>
        </w:rPr>
        <w:t>. évi zárszámadásról</w:t>
      </w:r>
    </w:p>
    <w:p w:rsidR="008B1E76" w:rsidRPr="00E52931" w:rsidRDefault="008B1E76" w:rsidP="00FE0F83">
      <w:pPr>
        <w:pStyle w:val="RT-szveg"/>
        <w:rPr>
          <w:b/>
          <w:bCs/>
          <w:i/>
          <w:iCs/>
        </w:rPr>
      </w:pPr>
    </w:p>
    <w:p w:rsidR="003D4979" w:rsidRPr="00C02B3E" w:rsidRDefault="003D4979" w:rsidP="003D4979">
      <w:pPr>
        <w:pStyle w:val="Elterjesztsszvege"/>
      </w:pPr>
      <w:r>
        <w:t>Zala</w:t>
      </w:r>
      <w:r w:rsidRPr="00C02B3E">
        <w:t xml:space="preserve"> Község Önkormányzatának képviselő-testület</w:t>
      </w:r>
      <w:r w:rsidR="002167B8">
        <w:t>e</w:t>
      </w:r>
      <w:r w:rsidR="00ED378A">
        <w:t xml:space="preserve"> Magyarország</w:t>
      </w:r>
      <w:r w:rsidRPr="00C02B3E">
        <w:t xml:space="preserve"> Alaptörvény</w:t>
      </w:r>
      <w:r w:rsidR="002167B8">
        <w:t>ének</w:t>
      </w:r>
      <w:r w:rsidRPr="00C02B3E">
        <w:t xml:space="preserve"> 32.cikk (1) bekezdés f) pontjában és az államháztartásról szóló 2011. évi CXCV. törvény </w:t>
      </w:r>
      <w:r w:rsidR="00ED378A">
        <w:t>91</w:t>
      </w:r>
      <w:r w:rsidRPr="00C02B3E">
        <w:t>. § bekezdésében kapott felhatalmazás alapján, az önkormányzat 201</w:t>
      </w:r>
      <w:r w:rsidR="00B53DFC">
        <w:t>9</w:t>
      </w:r>
      <w:r w:rsidRPr="00C02B3E">
        <w:t>. évi zárszámadásáról az alábbiakat rendeli el:</w:t>
      </w:r>
    </w:p>
    <w:p w:rsidR="00D031C8" w:rsidRPr="00E52931" w:rsidRDefault="00D031C8" w:rsidP="00FE0F83">
      <w:pPr>
        <w:pStyle w:val="Elterjesztsszvege"/>
      </w:pPr>
    </w:p>
    <w:p w:rsidR="008B1E76" w:rsidRPr="00E52931" w:rsidRDefault="008B1E76" w:rsidP="00FE0F83">
      <w:pPr>
        <w:pStyle w:val="RT-paragrafus"/>
      </w:pPr>
      <w:r w:rsidRPr="00E52931">
        <w:t>I.</w:t>
      </w:r>
    </w:p>
    <w:p w:rsidR="008B1E76" w:rsidRPr="00A14860" w:rsidRDefault="008B1E76" w:rsidP="00FE0F83">
      <w:pPr>
        <w:pStyle w:val="RT-paragrafus"/>
      </w:pPr>
      <w:r w:rsidRPr="00A14860">
        <w:t>A BEVÉTELEK ÉS KIADÁSOK TELJESÍTÉSE</w:t>
      </w:r>
    </w:p>
    <w:p w:rsidR="008B1E76" w:rsidRPr="00A14860" w:rsidRDefault="008B1E76" w:rsidP="00FE0F83">
      <w:pPr>
        <w:pStyle w:val="RT-paragrafus"/>
      </w:pPr>
      <w:r w:rsidRPr="00A14860">
        <w:t>1. §</w:t>
      </w:r>
    </w:p>
    <w:p w:rsidR="008B1E76" w:rsidRPr="00A14860" w:rsidRDefault="008B1E76" w:rsidP="00FE0F83">
      <w:pPr>
        <w:jc w:val="center"/>
      </w:pPr>
    </w:p>
    <w:p w:rsidR="008B1E76" w:rsidRPr="00A14860" w:rsidRDefault="008B1E76" w:rsidP="00FE0F83">
      <w:pPr>
        <w:pStyle w:val="RT-szveg"/>
        <w:ind w:left="705" w:hanging="705"/>
      </w:pPr>
      <w:r w:rsidRPr="00A14860">
        <w:t>(1)</w:t>
      </w:r>
      <w:r w:rsidRPr="00A14860">
        <w:tab/>
        <w:t>Zala Község Önkormányzata Képviselő - testülete a 201</w:t>
      </w:r>
      <w:r w:rsidR="00B53DFC">
        <w:t>9</w:t>
      </w:r>
      <w:r w:rsidRPr="00A14860">
        <w:t xml:space="preserve">. évi költségvetés végrehajtásáról szóló beszámolót </w:t>
      </w:r>
    </w:p>
    <w:p w:rsidR="008B1E76" w:rsidRPr="00E52931" w:rsidRDefault="008B1E76" w:rsidP="00FE0F83">
      <w:pPr>
        <w:pStyle w:val="RT-szveg"/>
        <w:rPr>
          <w:color w:val="FF0000"/>
        </w:rPr>
      </w:pPr>
    </w:p>
    <w:p w:rsidR="008B1E76" w:rsidRPr="00E52931" w:rsidRDefault="008B1E76" w:rsidP="00FE0F83">
      <w:pPr>
        <w:pStyle w:val="RT-szveg"/>
        <w:rPr>
          <w:color w:val="FF0000"/>
        </w:rPr>
      </w:pPr>
    </w:p>
    <w:p w:rsidR="008B1E76" w:rsidRPr="003D60EB" w:rsidRDefault="003D60EB" w:rsidP="003D60EB">
      <w:r w:rsidRPr="003D60EB">
        <w:rPr>
          <w:b/>
        </w:rPr>
        <w:t xml:space="preserve">                                             118.208</w:t>
      </w:r>
      <w:r w:rsidR="00A838BA" w:rsidRPr="003D60EB">
        <w:rPr>
          <w:b/>
        </w:rPr>
        <w:t xml:space="preserve"> </w:t>
      </w:r>
      <w:r w:rsidR="008B1E76" w:rsidRPr="003D60EB">
        <w:rPr>
          <w:b/>
        </w:rPr>
        <w:t>e</w:t>
      </w:r>
      <w:r w:rsidR="00A838BA" w:rsidRPr="003D60EB">
        <w:rPr>
          <w:b/>
        </w:rPr>
        <w:t xml:space="preserve"> </w:t>
      </w:r>
      <w:r w:rsidR="008B1E76" w:rsidRPr="003D60EB">
        <w:rPr>
          <w:b/>
        </w:rPr>
        <w:t>Ft</w:t>
      </w:r>
      <w:r w:rsidR="008B1E76" w:rsidRPr="003D60EB">
        <w:t xml:space="preserve"> bevétellel (1.melléklet)</w:t>
      </w:r>
    </w:p>
    <w:p w:rsidR="008B1E76" w:rsidRPr="003D60EB" w:rsidRDefault="008B1E76" w:rsidP="00FE0F83">
      <w:pPr>
        <w:ind w:left="708"/>
      </w:pPr>
      <w:r w:rsidRPr="003D60EB">
        <w:tab/>
      </w:r>
      <w:r w:rsidRPr="003D60EB">
        <w:tab/>
      </w:r>
      <w:r w:rsidRPr="003D60EB">
        <w:tab/>
      </w:r>
      <w:r w:rsidR="003D60EB" w:rsidRPr="003D60EB">
        <w:rPr>
          <w:b/>
        </w:rPr>
        <w:t>86.305</w:t>
      </w:r>
      <w:r w:rsidRPr="003D60EB">
        <w:rPr>
          <w:b/>
        </w:rPr>
        <w:t xml:space="preserve"> e</w:t>
      </w:r>
      <w:r w:rsidR="00A838BA" w:rsidRPr="003D60EB">
        <w:rPr>
          <w:b/>
        </w:rPr>
        <w:t xml:space="preserve"> </w:t>
      </w:r>
      <w:r w:rsidRPr="003D60EB">
        <w:rPr>
          <w:b/>
        </w:rPr>
        <w:t>Ft</w:t>
      </w:r>
      <w:r w:rsidRPr="003D60EB">
        <w:t xml:space="preserve"> kiadással (1.melléklet)</w:t>
      </w:r>
    </w:p>
    <w:p w:rsidR="008B1E76" w:rsidRPr="00800EB6" w:rsidRDefault="008B1E76" w:rsidP="00800EB6">
      <w:pPr>
        <w:ind w:left="708"/>
      </w:pPr>
      <w:r w:rsidRPr="003D60EB">
        <w:tab/>
      </w:r>
      <w:r w:rsidRPr="003D60EB">
        <w:tab/>
      </w:r>
      <w:r w:rsidRPr="003D60EB">
        <w:tab/>
      </w:r>
      <w:r w:rsidR="003D60EB" w:rsidRPr="003D60EB">
        <w:rPr>
          <w:b/>
        </w:rPr>
        <w:t>31.903</w:t>
      </w:r>
      <w:r w:rsidRPr="003D60EB">
        <w:rPr>
          <w:b/>
        </w:rPr>
        <w:t xml:space="preserve"> e</w:t>
      </w:r>
      <w:r w:rsidR="00A838BA" w:rsidRPr="003D60EB">
        <w:rPr>
          <w:b/>
        </w:rPr>
        <w:t xml:space="preserve"> </w:t>
      </w:r>
      <w:r w:rsidRPr="003D60EB">
        <w:rPr>
          <w:b/>
        </w:rPr>
        <w:t>Ft</w:t>
      </w:r>
      <w:r w:rsidRPr="003D60EB">
        <w:t xml:space="preserve"> maradvánnyal (6.melléklet)</w:t>
      </w:r>
    </w:p>
    <w:p w:rsidR="008B1E76" w:rsidRPr="00800EB6" w:rsidRDefault="008B1E76" w:rsidP="00FE0F83">
      <w:pPr>
        <w:ind w:left="708"/>
      </w:pPr>
      <w:r w:rsidRPr="00800EB6">
        <w:t>jóváhagyja</w:t>
      </w:r>
      <w:r w:rsidR="007011C1" w:rsidRPr="00800EB6">
        <w:t xml:space="preserve">. </w:t>
      </w:r>
    </w:p>
    <w:p w:rsidR="008B1E76" w:rsidRPr="00F1441D" w:rsidRDefault="008B1E76" w:rsidP="00FE0F83">
      <w:pPr>
        <w:pStyle w:val="RT-szveg"/>
        <w:ind w:left="708" w:hanging="708"/>
      </w:pPr>
    </w:p>
    <w:p w:rsidR="008B1E76" w:rsidRPr="00F1441D" w:rsidRDefault="008B1E76" w:rsidP="00FE0F83">
      <w:pPr>
        <w:pStyle w:val="RT-szveg"/>
        <w:ind w:left="708" w:hanging="708"/>
      </w:pPr>
      <w:r w:rsidRPr="00F1441D">
        <w:t>(2)</w:t>
      </w:r>
      <w:r w:rsidRPr="00F1441D">
        <w:tab/>
        <w:t>Az Önkormányzat bevételeit forrásonként és a kiadásokat – ezen belül a kiemelt kiadásokat kormányzati funkciók szerint részletezve a 2. mellékletben foglaltaknak megfelelően hagyja jóvá.</w:t>
      </w:r>
    </w:p>
    <w:p w:rsidR="008B1E76" w:rsidRPr="00F1441D" w:rsidRDefault="008B1E76" w:rsidP="00FE0F83">
      <w:pPr>
        <w:pStyle w:val="RT-szveg"/>
        <w:ind w:left="705" w:hanging="705"/>
      </w:pPr>
    </w:p>
    <w:p w:rsidR="008B1E76" w:rsidRPr="00F1441D" w:rsidRDefault="008B1E76" w:rsidP="00FE0F83">
      <w:pPr>
        <w:pStyle w:val="RT-szveg"/>
        <w:ind w:left="705" w:hanging="705"/>
      </w:pPr>
      <w:r w:rsidRPr="00F1441D">
        <w:t>(3)</w:t>
      </w:r>
      <w:r w:rsidRPr="00F1441D">
        <w:tab/>
        <w:t>Az önkormányzat költségvetésében szereplő átadott pénzeszközök teljesítését a</w:t>
      </w:r>
      <w:r w:rsidR="002C5A0C" w:rsidRPr="00F1441D">
        <w:t>z</w:t>
      </w:r>
      <w:r w:rsidRPr="00F1441D">
        <w:t xml:space="preserve"> 5.  mellékletben foglaltaknak megfelelően hagyja jóvá.</w:t>
      </w:r>
    </w:p>
    <w:p w:rsidR="008B1E76" w:rsidRPr="00E52931" w:rsidRDefault="008B1E76" w:rsidP="00FE0F83">
      <w:pPr>
        <w:pStyle w:val="RT-szveg"/>
        <w:ind w:left="705" w:hanging="705"/>
        <w:rPr>
          <w:color w:val="FF0000"/>
        </w:rPr>
      </w:pPr>
    </w:p>
    <w:p w:rsidR="008B1E76" w:rsidRPr="005939F7" w:rsidRDefault="008B1E76" w:rsidP="00FE0F83">
      <w:pPr>
        <w:pStyle w:val="RT-paragrafus"/>
      </w:pPr>
      <w:r w:rsidRPr="005939F7">
        <w:t>2. §</w:t>
      </w:r>
    </w:p>
    <w:p w:rsidR="008B1E76" w:rsidRPr="005939F7" w:rsidRDefault="008B1E76" w:rsidP="00FE0F83">
      <w:pPr>
        <w:jc w:val="center"/>
      </w:pPr>
    </w:p>
    <w:p w:rsidR="008B1E76" w:rsidRPr="005939F7" w:rsidRDefault="008B1E76" w:rsidP="00FE0F83">
      <w:pPr>
        <w:pStyle w:val="RT-szveg"/>
      </w:pPr>
      <w:r w:rsidRPr="005939F7">
        <w:t>Az Önkormányzat fe</w:t>
      </w:r>
      <w:r w:rsidR="00972C2B">
        <w:t>lhalmozási</w:t>
      </w:r>
      <w:r w:rsidRPr="005939F7">
        <w:t xml:space="preserve"> kiadásainak teljesítését </w:t>
      </w:r>
      <w:r w:rsidR="00B2685C">
        <w:rPr>
          <w:b/>
        </w:rPr>
        <w:t>65.228</w:t>
      </w:r>
      <w:r w:rsidR="00A838BA" w:rsidRPr="00A838BA">
        <w:rPr>
          <w:b/>
        </w:rPr>
        <w:t xml:space="preserve"> </w:t>
      </w:r>
      <w:r w:rsidR="009A0C28" w:rsidRPr="00A838BA">
        <w:rPr>
          <w:b/>
        </w:rPr>
        <w:t>e</w:t>
      </w:r>
      <w:r w:rsidR="00A838BA" w:rsidRPr="00A838BA">
        <w:rPr>
          <w:b/>
        </w:rPr>
        <w:t xml:space="preserve"> </w:t>
      </w:r>
      <w:r w:rsidRPr="00A838BA">
        <w:rPr>
          <w:b/>
        </w:rPr>
        <w:t>Ft</w:t>
      </w:r>
      <w:r w:rsidR="00C62076">
        <w:t xml:space="preserve">, bevételeit </w:t>
      </w:r>
      <w:r w:rsidR="00B2685C">
        <w:rPr>
          <w:b/>
        </w:rPr>
        <w:t>78.890</w:t>
      </w:r>
      <w:r w:rsidR="00C62076">
        <w:t xml:space="preserve"> </w:t>
      </w:r>
      <w:r w:rsidR="00C62076" w:rsidRPr="00972C2B">
        <w:rPr>
          <w:b/>
        </w:rPr>
        <w:t>e Ft</w:t>
      </w:r>
      <w:r w:rsidRPr="005939F7">
        <w:t xml:space="preserve"> főösszegben, valamint célonkénti részletezését az 4.  mellékletben foglaltak szerint határozza meg.</w:t>
      </w:r>
    </w:p>
    <w:p w:rsidR="00B05EE6" w:rsidRDefault="00B05EE6" w:rsidP="00FE0F83">
      <w:pPr>
        <w:pStyle w:val="RT-paragrafus"/>
      </w:pPr>
    </w:p>
    <w:p w:rsidR="008B1E76" w:rsidRPr="005939F7" w:rsidRDefault="008B1E76" w:rsidP="00FE0F83">
      <w:pPr>
        <w:pStyle w:val="RT-paragrafus"/>
      </w:pPr>
      <w:r w:rsidRPr="005939F7">
        <w:t>3. §</w:t>
      </w:r>
    </w:p>
    <w:p w:rsidR="008B1E76" w:rsidRPr="005939F7" w:rsidRDefault="008B1E76" w:rsidP="00FE0F83"/>
    <w:p w:rsidR="008B1E76" w:rsidRPr="005939F7" w:rsidRDefault="008B1E76" w:rsidP="00FE0F83">
      <w:r w:rsidRPr="005939F7">
        <w:t>A képviselő-testület az önkormányzat közvetett támogatásait a 7.  melléklet szerint fogadja el.</w:t>
      </w:r>
    </w:p>
    <w:p w:rsidR="008B1E76" w:rsidRPr="00E52931" w:rsidRDefault="008B1E76" w:rsidP="00FE0F83">
      <w:pPr>
        <w:rPr>
          <w:color w:val="FF0000"/>
        </w:rPr>
      </w:pPr>
    </w:p>
    <w:p w:rsidR="00B05EE6" w:rsidRDefault="00B05EE6" w:rsidP="00FE0F83">
      <w:pPr>
        <w:pStyle w:val="RT-paragrafus"/>
      </w:pPr>
    </w:p>
    <w:p w:rsidR="008B1E76" w:rsidRPr="005939F7" w:rsidRDefault="008B1E76" w:rsidP="00FE0F83">
      <w:pPr>
        <w:pStyle w:val="RT-paragrafus"/>
      </w:pPr>
      <w:r w:rsidRPr="005939F7">
        <w:lastRenderedPageBreak/>
        <w:t>4. §</w:t>
      </w:r>
    </w:p>
    <w:p w:rsidR="0073543D" w:rsidRPr="00E52931" w:rsidRDefault="0073543D" w:rsidP="00FE0F83">
      <w:pPr>
        <w:pStyle w:val="RT-paragrafus"/>
        <w:rPr>
          <w:color w:val="FF0000"/>
        </w:rPr>
      </w:pPr>
    </w:p>
    <w:p w:rsidR="0073543D" w:rsidRPr="005939F7" w:rsidRDefault="00D83757" w:rsidP="00FE0F83">
      <w:pPr>
        <w:pStyle w:val="RT-szveg"/>
      </w:pPr>
      <w:r w:rsidRPr="00D83757">
        <w:t xml:space="preserve">Az Önkormányzatnak több éves kihatással járó kötelezettsége, és az önkormányzat tulajdonban lévő gazdasági </w:t>
      </w:r>
      <w:r w:rsidR="00716856">
        <w:t xml:space="preserve">szervezetek működéséből származó </w:t>
      </w:r>
      <w:r w:rsidRPr="00D83757">
        <w:t>kötelezettsége nincs.</w:t>
      </w:r>
      <w:r>
        <w:rPr>
          <w:b/>
        </w:rPr>
        <w:t xml:space="preserve"> </w:t>
      </w:r>
      <w:r w:rsidR="002C02FE">
        <w:t>(15.melléklet)</w:t>
      </w:r>
    </w:p>
    <w:p w:rsidR="0073543D" w:rsidRPr="005939F7" w:rsidRDefault="0073543D" w:rsidP="00FE0F83">
      <w:pPr>
        <w:pStyle w:val="RT-szveg"/>
      </w:pPr>
    </w:p>
    <w:p w:rsidR="0073543D" w:rsidRPr="005939F7" w:rsidRDefault="0073543D" w:rsidP="0073543D">
      <w:pPr>
        <w:pStyle w:val="RT-paragrafus"/>
      </w:pPr>
      <w:r w:rsidRPr="005939F7">
        <w:t>5. §</w:t>
      </w:r>
    </w:p>
    <w:p w:rsidR="0073543D" w:rsidRPr="005939F7" w:rsidRDefault="0073543D" w:rsidP="0073543D">
      <w:pPr>
        <w:pStyle w:val="RT-szveg"/>
      </w:pPr>
      <w:r w:rsidRPr="005939F7">
        <w:t>Az Önkormányzatnak 201</w:t>
      </w:r>
      <w:r w:rsidR="00A90C5C">
        <w:t>9</w:t>
      </w:r>
      <w:r w:rsidRPr="005939F7">
        <w:t>.12.31-én hitelállománya nincs.</w:t>
      </w:r>
    </w:p>
    <w:p w:rsidR="0073543D" w:rsidRDefault="0073543D" w:rsidP="0073543D">
      <w:pPr>
        <w:pStyle w:val="RT-szveg"/>
        <w:rPr>
          <w:color w:val="FF0000"/>
        </w:rPr>
      </w:pPr>
    </w:p>
    <w:p w:rsidR="00724DE4" w:rsidRDefault="00724DE4" w:rsidP="0073543D">
      <w:pPr>
        <w:pStyle w:val="RT-szveg"/>
        <w:rPr>
          <w:color w:val="FF0000"/>
        </w:rPr>
      </w:pPr>
    </w:p>
    <w:p w:rsidR="00724DE4" w:rsidRPr="00E52931" w:rsidRDefault="00724DE4" w:rsidP="0073543D">
      <w:pPr>
        <w:pStyle w:val="RT-szveg"/>
        <w:rPr>
          <w:color w:val="FF0000"/>
        </w:rPr>
      </w:pPr>
    </w:p>
    <w:p w:rsidR="0073543D" w:rsidRPr="00E52931" w:rsidRDefault="0073543D" w:rsidP="0073543D">
      <w:pPr>
        <w:pStyle w:val="RT-szveg"/>
        <w:rPr>
          <w:color w:val="FF0000"/>
        </w:rPr>
      </w:pPr>
    </w:p>
    <w:p w:rsidR="008B1E76" w:rsidRPr="005939F7" w:rsidRDefault="00F02424" w:rsidP="00FE0F83">
      <w:pPr>
        <w:pStyle w:val="RT-szveg"/>
        <w:jc w:val="center"/>
        <w:rPr>
          <w:b/>
          <w:bCs/>
        </w:rPr>
      </w:pPr>
      <w:r w:rsidRPr="005939F7">
        <w:rPr>
          <w:b/>
          <w:bCs/>
        </w:rPr>
        <w:t>I</w:t>
      </w:r>
      <w:r w:rsidR="008B1E76" w:rsidRPr="005939F7">
        <w:rPr>
          <w:b/>
          <w:bCs/>
        </w:rPr>
        <w:t>I.</w:t>
      </w:r>
    </w:p>
    <w:p w:rsidR="008B1E76" w:rsidRPr="005939F7" w:rsidRDefault="008B1E76" w:rsidP="00FE0F83">
      <w:pPr>
        <w:pStyle w:val="RT-szveg"/>
        <w:jc w:val="center"/>
        <w:rPr>
          <w:b/>
          <w:bCs/>
        </w:rPr>
      </w:pPr>
    </w:p>
    <w:p w:rsidR="008B1E76" w:rsidRPr="005939F7" w:rsidRDefault="008B1E76" w:rsidP="00FE0F83">
      <w:pPr>
        <w:pStyle w:val="RT-szveg"/>
        <w:jc w:val="center"/>
        <w:rPr>
          <w:b/>
          <w:bCs/>
        </w:rPr>
      </w:pPr>
      <w:r w:rsidRPr="005939F7">
        <w:rPr>
          <w:b/>
          <w:bCs/>
        </w:rPr>
        <w:t>AZ ÖNKORMÁNYZAT VAGYONA</w:t>
      </w:r>
    </w:p>
    <w:p w:rsidR="008B1E76" w:rsidRPr="00956F73" w:rsidRDefault="008B1E76" w:rsidP="00FE0F83">
      <w:pPr>
        <w:pStyle w:val="RT-paragrafus"/>
      </w:pPr>
    </w:p>
    <w:p w:rsidR="008B1E76" w:rsidRPr="00956F73" w:rsidRDefault="008B1E76" w:rsidP="00FE0F83">
      <w:pPr>
        <w:pStyle w:val="RT-paragrafus"/>
      </w:pPr>
      <w:r w:rsidRPr="00956F73">
        <w:t>6. §</w:t>
      </w:r>
    </w:p>
    <w:p w:rsidR="008B1E76" w:rsidRPr="00956F73" w:rsidRDefault="008B1E76" w:rsidP="00FE0F83"/>
    <w:p w:rsidR="008B1E76" w:rsidRPr="00956F73" w:rsidRDefault="008B1E76" w:rsidP="0073543D">
      <w:pPr>
        <w:pStyle w:val="RT-szveg"/>
        <w:ind w:left="705" w:hanging="705"/>
      </w:pPr>
      <w:r w:rsidRPr="00956F73">
        <w:t>(1)</w:t>
      </w:r>
      <w:r w:rsidRPr="00956F73">
        <w:tab/>
        <w:t>Az Önkormányzat 201</w:t>
      </w:r>
      <w:r w:rsidR="00AF3B69">
        <w:t>9</w:t>
      </w:r>
      <w:r w:rsidRPr="00956F73">
        <w:t xml:space="preserve">. év december 31-i állapot szerinti vagyonát a 8. mellékletben részletezett mérlegadatok alapján </w:t>
      </w:r>
      <w:r w:rsidR="004544A7">
        <w:rPr>
          <w:b/>
        </w:rPr>
        <w:t>2</w:t>
      </w:r>
      <w:r w:rsidR="00AF3B69">
        <w:rPr>
          <w:b/>
        </w:rPr>
        <w:t>12.035</w:t>
      </w:r>
      <w:r w:rsidRPr="00A838BA">
        <w:rPr>
          <w:b/>
        </w:rPr>
        <w:t xml:space="preserve"> e</w:t>
      </w:r>
      <w:r w:rsidR="00A838BA">
        <w:rPr>
          <w:b/>
        </w:rPr>
        <w:t xml:space="preserve"> </w:t>
      </w:r>
      <w:r w:rsidRPr="00A838BA">
        <w:rPr>
          <w:b/>
        </w:rPr>
        <w:t>Ft</w:t>
      </w:r>
      <w:r w:rsidRPr="00956F73">
        <w:t>-ban állapítja meg.</w:t>
      </w:r>
    </w:p>
    <w:p w:rsidR="008B1E76" w:rsidRPr="006F18BF" w:rsidRDefault="008B1E76" w:rsidP="0073543D">
      <w:pPr>
        <w:pStyle w:val="RT-szveg"/>
        <w:ind w:left="284" w:hanging="284"/>
      </w:pPr>
    </w:p>
    <w:p w:rsidR="008B1E76" w:rsidRPr="006F18BF" w:rsidRDefault="008B1E76" w:rsidP="0073543D">
      <w:pPr>
        <w:pStyle w:val="RT-szveg"/>
        <w:ind w:left="705" w:hanging="705"/>
      </w:pPr>
      <w:r w:rsidRPr="006F18BF">
        <w:t>(2)</w:t>
      </w:r>
      <w:r w:rsidRPr="006F18BF">
        <w:tab/>
        <w:t xml:space="preserve">Az Önkormányzat vagyonleltárát a képviselő-testület a 9. melléklet </w:t>
      </w:r>
      <w:proofErr w:type="gramStart"/>
      <w:r w:rsidRPr="006F18BF">
        <w:t>alapján  jóváhagyja</w:t>
      </w:r>
      <w:proofErr w:type="gramEnd"/>
      <w:r w:rsidRPr="006F18BF">
        <w:t>.</w:t>
      </w:r>
    </w:p>
    <w:p w:rsidR="008B1E76" w:rsidRPr="00E52931" w:rsidRDefault="008B1E76" w:rsidP="00FE0F83">
      <w:pPr>
        <w:pStyle w:val="RT-paragrafus"/>
        <w:rPr>
          <w:color w:val="FF0000"/>
        </w:rPr>
      </w:pPr>
    </w:p>
    <w:p w:rsidR="008B1E76" w:rsidRPr="00CF0047" w:rsidRDefault="008B1E76" w:rsidP="00FE0F83">
      <w:pPr>
        <w:pStyle w:val="RT-paragrafus"/>
      </w:pPr>
      <w:r w:rsidRPr="00CF0047">
        <w:t>7. §</w:t>
      </w:r>
    </w:p>
    <w:p w:rsidR="00150200" w:rsidRPr="00CF0047" w:rsidRDefault="0073543D" w:rsidP="00FE0F83">
      <w:pPr>
        <w:jc w:val="left"/>
      </w:pPr>
      <w:r w:rsidRPr="00CF0047">
        <w:t>Az Önkormányzat adósságának és az általa nyújtott hitelek állományának kimutatását a 10.  mellékletnek megfelelően hagyja jóvá.</w:t>
      </w:r>
    </w:p>
    <w:p w:rsidR="005643C9" w:rsidRPr="00CF0047" w:rsidRDefault="005643C9" w:rsidP="00FE0F83">
      <w:pPr>
        <w:jc w:val="left"/>
      </w:pPr>
    </w:p>
    <w:p w:rsidR="005643C9" w:rsidRPr="00CF0047" w:rsidRDefault="005643C9" w:rsidP="005643C9">
      <w:pPr>
        <w:pStyle w:val="RT-paragrafus"/>
      </w:pPr>
      <w:r w:rsidRPr="00CF0047">
        <w:t>8. §</w:t>
      </w:r>
    </w:p>
    <w:p w:rsidR="005643C9" w:rsidRPr="00CF0047" w:rsidRDefault="005643C9" w:rsidP="005643C9">
      <w:pPr>
        <w:jc w:val="left"/>
      </w:pPr>
      <w:r w:rsidRPr="00CF0047">
        <w:t xml:space="preserve">A Stabilitási törvény 10.§.(3) bekezdése alapján előírt adósságot keletkeztető ügyletek és saját bevételek </w:t>
      </w:r>
      <w:r w:rsidR="00CF0047" w:rsidRPr="00CF0047">
        <w:t>összevetését a 14. melléklet szerint hagyja jóvá.</w:t>
      </w:r>
    </w:p>
    <w:p w:rsidR="005643C9" w:rsidRPr="00E52931" w:rsidRDefault="005643C9" w:rsidP="00FE0F83">
      <w:pPr>
        <w:jc w:val="left"/>
        <w:rPr>
          <w:color w:val="FF0000"/>
        </w:rPr>
      </w:pPr>
    </w:p>
    <w:p w:rsidR="006A19F6" w:rsidRPr="00E52931" w:rsidRDefault="006A19F6" w:rsidP="00FE0F83">
      <w:pPr>
        <w:jc w:val="left"/>
        <w:rPr>
          <w:color w:val="FF0000"/>
        </w:rPr>
      </w:pPr>
    </w:p>
    <w:p w:rsidR="008B1E76" w:rsidRPr="00341405" w:rsidRDefault="008B1E76" w:rsidP="00FE0F83">
      <w:pPr>
        <w:pStyle w:val="RT-paragrafus"/>
        <w:spacing w:before="0" w:after="0"/>
      </w:pPr>
      <w:r w:rsidRPr="00341405">
        <w:t xml:space="preserve">III. </w:t>
      </w:r>
    </w:p>
    <w:p w:rsidR="008B1E76" w:rsidRPr="00341405" w:rsidRDefault="008B1E76" w:rsidP="00FE0F83">
      <w:pPr>
        <w:pStyle w:val="RT-paragrafus"/>
        <w:spacing w:before="0" w:after="0"/>
      </w:pPr>
    </w:p>
    <w:p w:rsidR="008B1E76" w:rsidRPr="00341405" w:rsidRDefault="008B1E76" w:rsidP="00FE0F83">
      <w:pPr>
        <w:jc w:val="center"/>
        <w:rPr>
          <w:b/>
          <w:bCs/>
        </w:rPr>
      </w:pPr>
      <w:r w:rsidRPr="00341405">
        <w:rPr>
          <w:b/>
          <w:bCs/>
        </w:rPr>
        <w:t>A MARADVÁNY MEGÁLLAPÍTÁSA, JÓVÁHAGYÁSA</w:t>
      </w:r>
    </w:p>
    <w:p w:rsidR="008B1E76" w:rsidRPr="00E52931" w:rsidRDefault="008B1E76" w:rsidP="00FE0F83">
      <w:pPr>
        <w:jc w:val="center"/>
        <w:rPr>
          <w:b/>
          <w:bCs/>
          <w:color w:val="FF0000"/>
        </w:rPr>
      </w:pPr>
    </w:p>
    <w:p w:rsidR="008B1E76" w:rsidRDefault="005643C9" w:rsidP="00FE0F83">
      <w:pPr>
        <w:pStyle w:val="RT-paragrafus"/>
      </w:pPr>
      <w:r w:rsidRPr="00F566D7">
        <w:t>9</w:t>
      </w:r>
      <w:r w:rsidR="008B1E76" w:rsidRPr="00F566D7">
        <w:t>. §</w:t>
      </w:r>
    </w:p>
    <w:p w:rsidR="00B05EE6" w:rsidRPr="00F566D7" w:rsidRDefault="00B05EE6" w:rsidP="00FE0F83">
      <w:pPr>
        <w:pStyle w:val="RT-paragrafus"/>
      </w:pPr>
    </w:p>
    <w:p w:rsidR="00550140" w:rsidRDefault="001928B4" w:rsidP="001928B4">
      <w:pPr>
        <w:pStyle w:val="RT-szveg"/>
        <w:numPr>
          <w:ilvl w:val="0"/>
          <w:numId w:val="5"/>
        </w:numPr>
        <w:tabs>
          <w:tab w:val="left" w:pos="284"/>
        </w:tabs>
        <w:ind w:left="709" w:right="-142" w:hanging="709"/>
      </w:pPr>
      <w:r>
        <w:t xml:space="preserve">       </w:t>
      </w:r>
      <w:r w:rsidR="008B1E76" w:rsidRPr="00F566D7">
        <w:t>Az Önkormányzat 201</w:t>
      </w:r>
      <w:r w:rsidR="00AF3B69">
        <w:t>9</w:t>
      </w:r>
      <w:r w:rsidR="008B1E76" w:rsidRPr="00F566D7">
        <w:t xml:space="preserve">. évi költségvetési maradványát </w:t>
      </w:r>
      <w:r w:rsidR="00AF3B69">
        <w:rPr>
          <w:b/>
        </w:rPr>
        <w:t>31.903</w:t>
      </w:r>
      <w:r w:rsidR="006A19F6" w:rsidRPr="006A19F6">
        <w:rPr>
          <w:b/>
        </w:rPr>
        <w:t xml:space="preserve"> </w:t>
      </w:r>
      <w:r w:rsidR="008B1E76" w:rsidRPr="006A19F6">
        <w:rPr>
          <w:b/>
        </w:rPr>
        <w:t>e</w:t>
      </w:r>
      <w:r w:rsidR="006A19F6" w:rsidRPr="006A19F6">
        <w:rPr>
          <w:b/>
        </w:rPr>
        <w:t xml:space="preserve"> </w:t>
      </w:r>
      <w:r w:rsidR="008B1E76" w:rsidRPr="006A19F6">
        <w:rPr>
          <w:b/>
        </w:rPr>
        <w:t>Ft</w:t>
      </w:r>
      <w:r w:rsidR="008B1E76" w:rsidRPr="00F566D7">
        <w:t xml:space="preserve"> összegben a 6. mellékletnek megfelelően hagyja jóvá.</w:t>
      </w:r>
    </w:p>
    <w:p w:rsidR="002C02FE" w:rsidRDefault="008B1E76" w:rsidP="002C02FE">
      <w:pPr>
        <w:pStyle w:val="RT-szveg"/>
        <w:ind w:left="708" w:right="-142"/>
      </w:pPr>
      <w:r w:rsidRPr="00F566D7">
        <w:t>A maradványból</w:t>
      </w:r>
      <w:r w:rsidR="00550140">
        <w:t xml:space="preserve"> </w:t>
      </w:r>
      <w:r w:rsidR="00AF3B69">
        <w:rPr>
          <w:b/>
        </w:rPr>
        <w:t>22.685</w:t>
      </w:r>
      <w:r w:rsidR="006A19F6" w:rsidRPr="006A19F6">
        <w:rPr>
          <w:b/>
        </w:rPr>
        <w:t xml:space="preserve"> </w:t>
      </w:r>
      <w:r w:rsidR="00150200" w:rsidRPr="006A19F6">
        <w:rPr>
          <w:b/>
        </w:rPr>
        <w:t>e</w:t>
      </w:r>
      <w:r w:rsidR="006A19F6" w:rsidRPr="006A19F6">
        <w:rPr>
          <w:b/>
        </w:rPr>
        <w:t xml:space="preserve"> </w:t>
      </w:r>
      <w:r w:rsidR="00150200" w:rsidRPr="006A19F6">
        <w:rPr>
          <w:b/>
        </w:rPr>
        <w:t>F</w:t>
      </w:r>
      <w:r w:rsidRPr="006A19F6">
        <w:rPr>
          <w:b/>
        </w:rPr>
        <w:t>t</w:t>
      </w:r>
      <w:r w:rsidRPr="00F566D7">
        <w:t xml:space="preserve"> kötelezettséggel terhelt, </w:t>
      </w:r>
      <w:r w:rsidR="00175247" w:rsidRPr="001D1F57">
        <w:t xml:space="preserve">melyből </w:t>
      </w:r>
      <w:r w:rsidR="00175247">
        <w:rPr>
          <w:b/>
          <w:color w:val="000000"/>
        </w:rPr>
        <w:t>802</w:t>
      </w:r>
      <w:r w:rsidR="00175247" w:rsidRPr="00340DFB">
        <w:rPr>
          <w:b/>
          <w:color w:val="000000"/>
        </w:rPr>
        <w:t xml:space="preserve"> e Ft</w:t>
      </w:r>
      <w:r w:rsidR="00175247" w:rsidRPr="00340DFB">
        <w:rPr>
          <w:color w:val="000000"/>
        </w:rPr>
        <w:t xml:space="preserve"> a</w:t>
      </w:r>
      <w:r w:rsidR="00175247">
        <w:rPr>
          <w:color w:val="000000"/>
        </w:rPr>
        <w:t xml:space="preserve">z államháztartáson belüli megelőlegezés, </w:t>
      </w:r>
      <w:r w:rsidR="00175247">
        <w:rPr>
          <w:b/>
          <w:bCs/>
          <w:color w:val="000000"/>
        </w:rPr>
        <w:t>21.883</w:t>
      </w:r>
      <w:r w:rsidR="00175247" w:rsidRPr="008C5AEA">
        <w:rPr>
          <w:b/>
        </w:rPr>
        <w:t xml:space="preserve"> e Ft</w:t>
      </w:r>
      <w:r w:rsidR="00175247" w:rsidRPr="001D1F57">
        <w:t xml:space="preserve"> </w:t>
      </w:r>
      <w:r w:rsidR="00175247" w:rsidRPr="00E53FAB">
        <w:t xml:space="preserve">a </w:t>
      </w:r>
      <w:r w:rsidR="00175247">
        <w:rPr>
          <w:color w:val="000000"/>
          <w:szCs w:val="18"/>
          <w:shd w:val="clear" w:color="auto" w:fill="FFFFFF"/>
        </w:rPr>
        <w:t xml:space="preserve">Magyar Falu Program </w:t>
      </w:r>
      <w:r w:rsidR="00175247">
        <w:rPr>
          <w:color w:val="000000"/>
          <w:szCs w:val="18"/>
          <w:shd w:val="clear" w:color="auto" w:fill="FFFFFF"/>
        </w:rPr>
        <w:lastRenderedPageBreak/>
        <w:t xml:space="preserve">keretén belül </w:t>
      </w:r>
      <w:r w:rsidR="005D584C">
        <w:rPr>
          <w:color w:val="000000"/>
          <w:szCs w:val="18"/>
          <w:shd w:val="clear" w:color="auto" w:fill="FFFFFF"/>
        </w:rPr>
        <w:t>meghirdetett</w:t>
      </w:r>
      <w:r w:rsidR="00175247">
        <w:rPr>
          <w:color w:val="000000"/>
          <w:szCs w:val="18"/>
          <w:shd w:val="clear" w:color="auto" w:fill="FFFFFF"/>
        </w:rPr>
        <w:t xml:space="preserve"> „</w:t>
      </w:r>
      <w:r w:rsidR="00CF596C">
        <w:rPr>
          <w:i/>
          <w:iCs/>
          <w:color w:val="000000"/>
          <w:szCs w:val="18"/>
          <w:shd w:val="clear" w:color="auto" w:fill="FFFFFF"/>
        </w:rPr>
        <w:t>Önkormányzati tulajdonú utak felújítása”</w:t>
      </w:r>
      <w:r w:rsidR="00175247" w:rsidRPr="00B352FE">
        <w:rPr>
          <w:i/>
          <w:iCs/>
          <w:color w:val="000000"/>
          <w:szCs w:val="18"/>
          <w:shd w:val="clear" w:color="auto" w:fill="FFFFFF"/>
        </w:rPr>
        <w:t xml:space="preserve"> </w:t>
      </w:r>
      <w:r w:rsidR="00175247">
        <w:rPr>
          <w:color w:val="000000"/>
          <w:szCs w:val="18"/>
          <w:shd w:val="clear" w:color="auto" w:fill="FFFFFF"/>
        </w:rPr>
        <w:t>című MFP-</w:t>
      </w:r>
      <w:r w:rsidR="00CF596C">
        <w:rPr>
          <w:color w:val="000000"/>
          <w:szCs w:val="18"/>
          <w:shd w:val="clear" w:color="auto" w:fill="FFFFFF"/>
        </w:rPr>
        <w:t>ÖTU</w:t>
      </w:r>
      <w:r w:rsidR="00175247">
        <w:rPr>
          <w:color w:val="000000"/>
          <w:szCs w:val="18"/>
          <w:shd w:val="clear" w:color="auto" w:fill="FFFFFF"/>
        </w:rPr>
        <w:t>/2019 kódszámú pályázati támogatás.</w:t>
      </w:r>
    </w:p>
    <w:p w:rsidR="00716856" w:rsidRDefault="00716856" w:rsidP="002C02FE">
      <w:pPr>
        <w:pStyle w:val="RT-szveg"/>
        <w:ind w:left="708" w:right="-142"/>
      </w:pPr>
    </w:p>
    <w:p w:rsidR="00716856" w:rsidRDefault="00D63854" w:rsidP="00D63854">
      <w:pPr>
        <w:pStyle w:val="RT-szveg"/>
        <w:ind w:left="705" w:right="-142" w:hanging="705"/>
        <w:rPr>
          <w:rStyle w:val="megnyitotturlap"/>
        </w:rPr>
      </w:pPr>
      <w:r>
        <w:t>(2)</w:t>
      </w:r>
      <w:r>
        <w:tab/>
      </w:r>
      <w:r w:rsidR="002C02FE">
        <w:t xml:space="preserve">Az önkormányzatot megillető pótlólagos támogatás összege </w:t>
      </w:r>
      <w:r w:rsidR="002A3324">
        <w:rPr>
          <w:b/>
        </w:rPr>
        <w:t>7</w:t>
      </w:r>
      <w:r w:rsidR="002C02FE" w:rsidRPr="002C02FE">
        <w:rPr>
          <w:b/>
        </w:rPr>
        <w:t xml:space="preserve"> e Ft</w:t>
      </w:r>
      <w:r w:rsidR="002C02FE">
        <w:t>, am</w:t>
      </w:r>
      <w:r w:rsidR="002202E7">
        <w:t>ely</w:t>
      </w:r>
      <w:r w:rsidR="002C02FE">
        <w:t xml:space="preserve"> a </w:t>
      </w:r>
      <w:r w:rsidR="00D8626F">
        <w:t>n</w:t>
      </w:r>
      <w:r w:rsidR="002C02FE" w:rsidRPr="002C02FE">
        <w:t xml:space="preserve">em </w:t>
      </w:r>
      <w:r w:rsidR="002C02FE">
        <w:t xml:space="preserve">  </w:t>
      </w:r>
      <w:r w:rsidR="002C02FE" w:rsidRPr="002C02FE">
        <w:t>közművel összegyűjtött háztartási szennyvíz ártalmatlanítás</w:t>
      </w:r>
      <w:r w:rsidR="002C02FE">
        <w:t xml:space="preserve">ából </w:t>
      </w:r>
      <w:r w:rsidR="002202E7">
        <w:t xml:space="preserve">származó támogatás elszámolásából adódik. </w:t>
      </w:r>
      <w:r w:rsidR="00753462">
        <w:t>Az önkormányzatnak „</w:t>
      </w:r>
      <w:r w:rsidR="00753462" w:rsidRPr="00753462">
        <w:rPr>
          <w:rStyle w:val="megnyitotturlap"/>
          <w:i/>
          <w:iCs/>
        </w:rPr>
        <w:t>A téli rezsicsökkentésben korábban nem részesült, a vezetékes gáz- vagy távfűtéstől eltérő fűtőanyagot használó háztartások egyszeri támogatása”</w:t>
      </w:r>
      <w:r w:rsidR="00753462">
        <w:rPr>
          <w:rStyle w:val="megnyitotturlap"/>
        </w:rPr>
        <w:t xml:space="preserve"> nevű támogatás elszámolása során a fel nem használt </w:t>
      </w:r>
      <w:r w:rsidR="00FA0806">
        <w:rPr>
          <w:rStyle w:val="megnyitotturlap"/>
        </w:rPr>
        <w:t xml:space="preserve">része </w:t>
      </w:r>
      <w:r w:rsidR="00753462">
        <w:rPr>
          <w:rStyle w:val="megnyitotturlap"/>
        </w:rPr>
        <w:t xml:space="preserve">miatt </w:t>
      </w:r>
      <w:r w:rsidR="00753462" w:rsidRPr="00753462">
        <w:rPr>
          <w:rStyle w:val="megnyitotturlap"/>
          <w:b/>
          <w:bCs/>
        </w:rPr>
        <w:t>24 e Ft</w:t>
      </w:r>
      <w:r w:rsidR="00753462">
        <w:rPr>
          <w:rStyle w:val="megnyitotturlap"/>
        </w:rPr>
        <w:t xml:space="preserve"> visszafizetési kötelezettsége keletkezett.</w:t>
      </w:r>
    </w:p>
    <w:p w:rsidR="00753462" w:rsidRDefault="00753462" w:rsidP="00D63854">
      <w:pPr>
        <w:pStyle w:val="RT-szveg"/>
        <w:ind w:left="705" w:right="-142" w:hanging="705"/>
      </w:pPr>
    </w:p>
    <w:p w:rsidR="002C02FE" w:rsidRDefault="002C02FE" w:rsidP="00D63854">
      <w:pPr>
        <w:pStyle w:val="RT-szveg"/>
        <w:ind w:left="705" w:right="-142" w:hanging="705"/>
      </w:pPr>
      <w:r>
        <w:t>(3)     Az önkormányzat 201</w:t>
      </w:r>
      <w:r w:rsidR="002A3324">
        <w:t>9</w:t>
      </w:r>
      <w:r>
        <w:t xml:space="preserve">.évi mérleg szerinti eredményét </w:t>
      </w:r>
      <w:r w:rsidR="002A3324">
        <w:rPr>
          <w:b/>
        </w:rPr>
        <w:t>-10.221</w:t>
      </w:r>
      <w:r w:rsidRPr="002C02FE">
        <w:rPr>
          <w:b/>
        </w:rPr>
        <w:t xml:space="preserve"> e Ft</w:t>
      </w:r>
      <w:r>
        <w:t xml:space="preserve"> összeggel hagyja jóvá.</w:t>
      </w:r>
    </w:p>
    <w:p w:rsidR="002C02FE" w:rsidRPr="00F566D7" w:rsidRDefault="002C02FE" w:rsidP="00D63854">
      <w:pPr>
        <w:pStyle w:val="RT-szveg"/>
        <w:ind w:left="705" w:right="-142" w:hanging="705"/>
      </w:pPr>
    </w:p>
    <w:p w:rsidR="00915367" w:rsidRDefault="00915367" w:rsidP="00FE0F83">
      <w:pPr>
        <w:pStyle w:val="RT-szveg"/>
        <w:jc w:val="center"/>
        <w:rPr>
          <w:b/>
          <w:bCs/>
        </w:rPr>
      </w:pPr>
    </w:p>
    <w:p w:rsidR="00B05EE6" w:rsidRDefault="00B05EE6" w:rsidP="00FE0F83">
      <w:pPr>
        <w:pStyle w:val="RT-szveg"/>
        <w:jc w:val="center"/>
        <w:rPr>
          <w:b/>
          <w:bCs/>
        </w:rPr>
      </w:pPr>
    </w:p>
    <w:p w:rsidR="008B1E76" w:rsidRPr="00B93512" w:rsidRDefault="008B1E76" w:rsidP="00FE0F83">
      <w:pPr>
        <w:pStyle w:val="RT-szveg"/>
        <w:jc w:val="center"/>
        <w:rPr>
          <w:b/>
          <w:bCs/>
        </w:rPr>
      </w:pPr>
      <w:r w:rsidRPr="00B93512">
        <w:rPr>
          <w:b/>
          <w:bCs/>
        </w:rPr>
        <w:t>IV.</w:t>
      </w:r>
    </w:p>
    <w:p w:rsidR="008B1E76" w:rsidRPr="00B93512" w:rsidRDefault="008B1E76" w:rsidP="00FE0F83">
      <w:pPr>
        <w:pStyle w:val="RT-szveg"/>
        <w:jc w:val="center"/>
      </w:pPr>
    </w:p>
    <w:p w:rsidR="008B1E76" w:rsidRPr="00B93512" w:rsidRDefault="008B1E76" w:rsidP="00FE0F83">
      <w:pPr>
        <w:pStyle w:val="RT-cm"/>
        <w:rPr>
          <w:b/>
          <w:bCs/>
          <w:sz w:val="24"/>
          <w:szCs w:val="24"/>
        </w:rPr>
      </w:pPr>
      <w:r w:rsidRPr="00B93512">
        <w:rPr>
          <w:b/>
          <w:bCs/>
          <w:sz w:val="24"/>
          <w:szCs w:val="24"/>
        </w:rPr>
        <w:t>ZÁRÓ RENDELKEZÉSEK</w:t>
      </w:r>
    </w:p>
    <w:p w:rsidR="00B93512" w:rsidRPr="00B93512" w:rsidRDefault="00B93512" w:rsidP="00FE0F83">
      <w:pPr>
        <w:pStyle w:val="RT-cm"/>
        <w:rPr>
          <w:b/>
          <w:bCs/>
          <w:sz w:val="24"/>
          <w:szCs w:val="24"/>
        </w:rPr>
      </w:pPr>
    </w:p>
    <w:p w:rsidR="008B1E76" w:rsidRPr="00B93512" w:rsidRDefault="00835351" w:rsidP="00FE0F83">
      <w:pPr>
        <w:pStyle w:val="RT-paragrafus"/>
      </w:pPr>
      <w:r w:rsidRPr="00B93512">
        <w:t>10</w:t>
      </w:r>
      <w:r w:rsidR="008B1E76" w:rsidRPr="00B93512">
        <w:t>. §</w:t>
      </w:r>
    </w:p>
    <w:p w:rsidR="0090170A" w:rsidRPr="00B93512" w:rsidRDefault="0090170A" w:rsidP="00FE0F83">
      <w:pPr>
        <w:pStyle w:val="RT-paragrafus"/>
      </w:pPr>
    </w:p>
    <w:p w:rsidR="008B1E76" w:rsidRPr="00B93512" w:rsidRDefault="008B1E76" w:rsidP="00FE0F83">
      <w:pPr>
        <w:pStyle w:val="RT-paragrafus"/>
        <w:jc w:val="left"/>
        <w:rPr>
          <w:b w:val="0"/>
          <w:bCs w:val="0"/>
        </w:rPr>
      </w:pPr>
      <w:r w:rsidRPr="00B93512">
        <w:rPr>
          <w:b w:val="0"/>
          <w:bCs w:val="0"/>
        </w:rPr>
        <w:t>A rendelet a kihirdetése napján lép hatályba.</w:t>
      </w:r>
    </w:p>
    <w:p w:rsidR="008B1E76" w:rsidRPr="00B93512" w:rsidRDefault="008B1E76" w:rsidP="00FE0F83"/>
    <w:p w:rsidR="008B1E76" w:rsidRPr="00B93512" w:rsidRDefault="008B1E76" w:rsidP="00FE0F83">
      <w:pPr>
        <w:pStyle w:val="RT-szveg"/>
      </w:pPr>
      <w:r w:rsidRPr="00B93512">
        <w:t>Zala, 20</w:t>
      </w:r>
      <w:r w:rsidR="00B97693">
        <w:t>20</w:t>
      </w:r>
      <w:r w:rsidR="00F81937">
        <w:t xml:space="preserve">. </w:t>
      </w:r>
      <w:r w:rsidR="00724DE4">
        <w:t>július 1.</w:t>
      </w:r>
    </w:p>
    <w:p w:rsidR="008B1E76" w:rsidRPr="00B93512" w:rsidRDefault="008B1E76" w:rsidP="00FE0F83">
      <w:pPr>
        <w:pStyle w:val="RT-szveg"/>
      </w:pPr>
    </w:p>
    <w:p w:rsidR="00F022A4" w:rsidRDefault="00F022A4" w:rsidP="00FE0F83">
      <w:pPr>
        <w:pStyle w:val="RT-szveg"/>
      </w:pPr>
    </w:p>
    <w:p w:rsidR="00B24C84" w:rsidRDefault="00B24C84" w:rsidP="00FE0F83">
      <w:pPr>
        <w:pStyle w:val="RT-szveg"/>
      </w:pPr>
    </w:p>
    <w:p w:rsidR="00B24C84" w:rsidRDefault="00B24C84" w:rsidP="00FE0F83">
      <w:pPr>
        <w:pStyle w:val="RT-szveg"/>
      </w:pPr>
    </w:p>
    <w:p w:rsidR="00B24C84" w:rsidRPr="00B93512" w:rsidRDefault="00B24C84" w:rsidP="00FE0F83">
      <w:pPr>
        <w:pStyle w:val="RT-szveg"/>
      </w:pPr>
    </w:p>
    <w:p w:rsidR="00F022A4" w:rsidRDefault="00F022A4" w:rsidP="00FE0F83">
      <w:pPr>
        <w:pStyle w:val="RT-szveg"/>
      </w:pPr>
    </w:p>
    <w:p w:rsidR="00B97693" w:rsidRPr="00B93512" w:rsidRDefault="00B97693" w:rsidP="00FE0F83">
      <w:pPr>
        <w:pStyle w:val="RT-szveg"/>
      </w:pPr>
    </w:p>
    <w:p w:rsidR="008B1E76" w:rsidRPr="00B93512" w:rsidRDefault="008B1E76" w:rsidP="00FE0F83">
      <w:pPr>
        <w:pStyle w:val="RT-szveg"/>
      </w:pPr>
    </w:p>
    <w:p w:rsidR="00B24C84" w:rsidRDefault="008B1E76" w:rsidP="003D60EB">
      <w:pPr>
        <w:pStyle w:val="RT-alrs"/>
        <w:rPr>
          <w:i/>
          <w:iCs/>
        </w:rPr>
      </w:pPr>
      <w:r w:rsidRPr="00B93512">
        <w:rPr>
          <w:i/>
          <w:iCs/>
        </w:rPr>
        <w:tab/>
      </w:r>
      <w:proofErr w:type="spellStart"/>
      <w:r w:rsidRPr="00B93512">
        <w:rPr>
          <w:i/>
          <w:iCs/>
        </w:rPr>
        <w:t>Kadlicskó</w:t>
      </w:r>
      <w:proofErr w:type="spellEnd"/>
      <w:r w:rsidRPr="00B93512">
        <w:rPr>
          <w:i/>
          <w:iCs/>
        </w:rPr>
        <w:t xml:space="preserve"> </w:t>
      </w:r>
      <w:r w:rsidR="00B97693">
        <w:rPr>
          <w:i/>
          <w:iCs/>
        </w:rPr>
        <w:t>Krisztián</w:t>
      </w:r>
      <w:r w:rsidRPr="00B93512">
        <w:rPr>
          <w:i/>
          <w:iCs/>
        </w:rPr>
        <w:tab/>
      </w:r>
      <w:r w:rsidR="00B97693" w:rsidRPr="005E7988">
        <w:rPr>
          <w:i/>
          <w:iCs/>
        </w:rPr>
        <w:t xml:space="preserve">Kónyáné dr. </w:t>
      </w:r>
      <w:proofErr w:type="spellStart"/>
      <w:r w:rsidR="00B97693" w:rsidRPr="005E7988">
        <w:rPr>
          <w:i/>
          <w:iCs/>
        </w:rPr>
        <w:t>Zsarnovszky</w:t>
      </w:r>
      <w:proofErr w:type="spellEnd"/>
      <w:r w:rsidR="00B97693" w:rsidRPr="005E7988">
        <w:rPr>
          <w:i/>
          <w:iCs/>
        </w:rPr>
        <w:t xml:space="preserve"> Judit</w:t>
      </w:r>
      <w:r w:rsidRPr="00B93512">
        <w:rPr>
          <w:i/>
          <w:iCs/>
        </w:rPr>
        <w:br/>
        <w:t xml:space="preserve">                        </w:t>
      </w:r>
      <w:r w:rsidR="007837D9">
        <w:rPr>
          <w:i/>
          <w:iCs/>
        </w:rPr>
        <w:t xml:space="preserve">  </w:t>
      </w:r>
      <w:r w:rsidRPr="00B93512">
        <w:rPr>
          <w:i/>
          <w:iCs/>
        </w:rPr>
        <w:t>polgármester</w:t>
      </w:r>
      <w:r w:rsidRPr="00B93512">
        <w:rPr>
          <w:i/>
          <w:iCs/>
        </w:rPr>
        <w:tab/>
        <w:t>jegyző</w:t>
      </w:r>
    </w:p>
    <w:p w:rsidR="00B2685C" w:rsidRPr="003D60EB" w:rsidRDefault="00B2685C" w:rsidP="003D60EB">
      <w:pPr>
        <w:pStyle w:val="RT-alrs"/>
        <w:rPr>
          <w:i/>
          <w:iCs/>
        </w:rPr>
      </w:pPr>
    </w:p>
    <w:p w:rsidR="00AB35F0" w:rsidRDefault="00AB35F0">
      <w:pPr>
        <w:jc w:val="left"/>
        <w:rPr>
          <w:b/>
          <w:bCs/>
          <w:i/>
          <w:iCs/>
          <w:u w:val="single"/>
        </w:rPr>
      </w:pPr>
      <w:r>
        <w:rPr>
          <w:b/>
          <w:bCs/>
          <w:i/>
          <w:iCs/>
          <w:u w:val="single"/>
        </w:rPr>
        <w:br w:type="page"/>
      </w:r>
    </w:p>
    <w:p w:rsidR="008B1E76" w:rsidRDefault="003C0D9D" w:rsidP="00F81937">
      <w:pPr>
        <w:pStyle w:val="RT-cm"/>
        <w:ind w:left="2832" w:firstLine="708"/>
        <w:jc w:val="both"/>
        <w:rPr>
          <w:b/>
          <w:bCs/>
          <w:i/>
          <w:iCs/>
          <w:sz w:val="24"/>
          <w:szCs w:val="24"/>
          <w:u w:val="single"/>
        </w:rPr>
      </w:pPr>
      <w:r w:rsidRPr="00CF6937">
        <w:rPr>
          <w:b/>
          <w:bCs/>
          <w:i/>
          <w:iCs/>
          <w:sz w:val="24"/>
          <w:szCs w:val="24"/>
          <w:u w:val="single"/>
        </w:rPr>
        <w:lastRenderedPageBreak/>
        <w:t>I</w:t>
      </w:r>
      <w:r w:rsidR="00F81937">
        <w:rPr>
          <w:b/>
          <w:bCs/>
          <w:i/>
          <w:iCs/>
          <w:sz w:val="24"/>
          <w:szCs w:val="24"/>
          <w:u w:val="single"/>
        </w:rPr>
        <w:t xml:space="preserve"> </w:t>
      </w:r>
      <w:r w:rsidR="008B1E76" w:rsidRPr="00CF6937">
        <w:rPr>
          <w:b/>
          <w:bCs/>
          <w:i/>
          <w:iCs/>
          <w:sz w:val="24"/>
          <w:szCs w:val="24"/>
          <w:u w:val="single"/>
        </w:rPr>
        <w:t>N D O K O L Á S</w:t>
      </w:r>
    </w:p>
    <w:p w:rsidR="002202E7" w:rsidRPr="00CF6937" w:rsidRDefault="002202E7" w:rsidP="00F81937">
      <w:pPr>
        <w:pStyle w:val="RT-cm"/>
        <w:ind w:left="2832" w:firstLine="708"/>
        <w:jc w:val="both"/>
        <w:rPr>
          <w:b/>
          <w:bCs/>
          <w:i/>
          <w:iCs/>
          <w:sz w:val="24"/>
          <w:szCs w:val="24"/>
          <w:u w:val="single"/>
        </w:rPr>
      </w:pPr>
    </w:p>
    <w:p w:rsidR="008B1E76" w:rsidRPr="00461792" w:rsidRDefault="008B1E76" w:rsidP="00FE0F83">
      <w:pPr>
        <w:pStyle w:val="RT-cm"/>
        <w:rPr>
          <w:b/>
          <w:bCs/>
          <w:i/>
          <w:iCs/>
          <w:sz w:val="24"/>
          <w:szCs w:val="24"/>
        </w:rPr>
      </w:pPr>
      <w:r w:rsidRPr="00461792">
        <w:rPr>
          <w:b/>
          <w:bCs/>
          <w:i/>
          <w:iCs/>
          <w:sz w:val="24"/>
          <w:szCs w:val="24"/>
        </w:rPr>
        <w:t>a 201</w:t>
      </w:r>
      <w:r w:rsidR="00376282">
        <w:rPr>
          <w:b/>
          <w:bCs/>
          <w:i/>
          <w:iCs/>
          <w:sz w:val="24"/>
          <w:szCs w:val="24"/>
        </w:rPr>
        <w:t>9</w:t>
      </w:r>
      <w:r w:rsidRPr="00461792">
        <w:rPr>
          <w:b/>
          <w:bCs/>
          <w:i/>
          <w:iCs/>
          <w:sz w:val="24"/>
          <w:szCs w:val="24"/>
        </w:rPr>
        <w:t>. évi zárszámadásról szóló rendelethez</w:t>
      </w:r>
    </w:p>
    <w:p w:rsidR="00484594" w:rsidRPr="00461792" w:rsidRDefault="00484594" w:rsidP="00FE0F83">
      <w:pPr>
        <w:pStyle w:val="RT-cm"/>
        <w:rPr>
          <w:b/>
          <w:bCs/>
          <w:i/>
          <w:iCs/>
          <w:sz w:val="24"/>
          <w:szCs w:val="24"/>
        </w:rPr>
      </w:pPr>
    </w:p>
    <w:p w:rsidR="008B1E76" w:rsidRPr="00461792" w:rsidRDefault="003C0D9D" w:rsidP="00FE0F83">
      <w:pPr>
        <w:pStyle w:val="RT-szveg"/>
      </w:pPr>
      <w:r w:rsidRPr="00461792">
        <w:t xml:space="preserve">Zala Község Képviselő testülete a </w:t>
      </w:r>
      <w:r w:rsidR="00BD017F">
        <w:t>2</w:t>
      </w:r>
      <w:r w:rsidR="00461792" w:rsidRPr="00461792">
        <w:t>/201</w:t>
      </w:r>
      <w:r w:rsidR="00376282">
        <w:t>9</w:t>
      </w:r>
      <w:r w:rsidR="00461792" w:rsidRPr="00461792">
        <w:t>. (II.</w:t>
      </w:r>
      <w:r w:rsidR="00BD017F">
        <w:t>15</w:t>
      </w:r>
      <w:r w:rsidRPr="00461792">
        <w:t>.) számú rendeletével jóváhagyta a 201</w:t>
      </w:r>
      <w:r w:rsidR="00376282">
        <w:t>9</w:t>
      </w:r>
      <w:r w:rsidR="00461792" w:rsidRPr="00461792">
        <w:t>.</w:t>
      </w:r>
      <w:r w:rsidRPr="00461792">
        <w:t xml:space="preserve"> évi költségvetést. A költségvetés az év folyamán többször módosításra került, az év közben hozott képviselő-testületi határozatok, pótlólag kapott állami támogatások pénzügyi kihatása következtében. </w:t>
      </w:r>
    </w:p>
    <w:p w:rsidR="003C0D9D" w:rsidRPr="00461792" w:rsidRDefault="003C0D9D" w:rsidP="00FE0F83">
      <w:pPr>
        <w:pStyle w:val="RT-szveg"/>
      </w:pPr>
    </w:p>
    <w:p w:rsidR="003C0D9D" w:rsidRPr="00461792" w:rsidRDefault="003C0D9D" w:rsidP="00FE0F83">
      <w:pPr>
        <w:pStyle w:val="RT-szveg"/>
      </w:pPr>
      <w:r w:rsidRPr="00461792">
        <w:t>Az államháztartásról szóló többször módosított 2011.évi CXCV. törvény 91.§.alapján a zárszámadásról a képviselő- testületnek rendeletet kell alkotni. A pénzügyi teljesítést, a vagyon, a maradvány alakulását mutatják be a rendelet mellékletét képező 1-1</w:t>
      </w:r>
      <w:r w:rsidR="002C02FE">
        <w:t>5</w:t>
      </w:r>
      <w:r w:rsidRPr="00461792">
        <w:t xml:space="preserve"> mellékletek. </w:t>
      </w:r>
    </w:p>
    <w:p w:rsidR="008B1E76" w:rsidRPr="00E52931" w:rsidRDefault="008B1E76" w:rsidP="00FE0F83">
      <w:pPr>
        <w:rPr>
          <w:color w:val="FF0000"/>
        </w:rPr>
      </w:pPr>
    </w:p>
    <w:p w:rsidR="008B1E76" w:rsidRPr="00B878F3" w:rsidRDefault="008B1E76" w:rsidP="00FE0F83">
      <w:pPr>
        <w:pStyle w:val="Elterjesztscmek"/>
      </w:pPr>
      <w:r w:rsidRPr="00B878F3">
        <w:t>BEVÉTELEK ALAKULÁSA:</w:t>
      </w:r>
    </w:p>
    <w:p w:rsidR="008B1E76" w:rsidRPr="0076122D" w:rsidRDefault="000224E2" w:rsidP="00FE0F83">
      <w:pPr>
        <w:pStyle w:val="Elterjesztsszvege"/>
      </w:pPr>
      <w:r w:rsidRPr="0076122D">
        <w:t xml:space="preserve">A bevételek összességében </w:t>
      </w:r>
      <w:r w:rsidR="005707D4">
        <w:t>9</w:t>
      </w:r>
      <w:r w:rsidR="00E855BB">
        <w:t>5</w:t>
      </w:r>
      <w:r w:rsidR="008B1E76" w:rsidRPr="0076122D">
        <w:t xml:space="preserve"> %-ra teljesültek (1. melléklet) a módosított előirányzathoz viszonyítva, ezen belül a </w:t>
      </w:r>
      <w:r w:rsidR="008B1E76" w:rsidRPr="0076122D">
        <w:rPr>
          <w:i/>
          <w:iCs/>
        </w:rPr>
        <w:t xml:space="preserve">működési </w:t>
      </w:r>
      <w:r w:rsidR="00077285" w:rsidRPr="0076122D">
        <w:rPr>
          <w:i/>
          <w:iCs/>
        </w:rPr>
        <w:t xml:space="preserve">célú </w:t>
      </w:r>
      <w:r w:rsidR="008B1E76" w:rsidRPr="0076122D">
        <w:rPr>
          <w:i/>
          <w:iCs/>
        </w:rPr>
        <w:t>bevételek</w:t>
      </w:r>
      <w:r w:rsidR="006722C1">
        <w:rPr>
          <w:i/>
          <w:iCs/>
        </w:rPr>
        <w:t xml:space="preserve"> </w:t>
      </w:r>
      <w:r w:rsidR="00E855BB">
        <w:t>87</w:t>
      </w:r>
      <w:r w:rsidR="008B1E76" w:rsidRPr="0076122D">
        <w:t xml:space="preserve"> %-ra (3. melléklet) realizálódtak</w:t>
      </w:r>
      <w:r w:rsidR="00E855BB">
        <w:t>.</w:t>
      </w:r>
    </w:p>
    <w:p w:rsidR="008B1E76" w:rsidRPr="00296119" w:rsidRDefault="008B1E76" w:rsidP="00FE0F83">
      <w:pPr>
        <w:pStyle w:val="Elterjesztsszvege"/>
        <w:rPr>
          <w:b/>
          <w:bCs/>
        </w:rPr>
      </w:pPr>
    </w:p>
    <w:p w:rsidR="008B1E76" w:rsidRPr="00296119" w:rsidRDefault="00077285" w:rsidP="009A1C58">
      <w:pPr>
        <w:pStyle w:val="Elterjesztsszvege"/>
      </w:pPr>
      <w:r w:rsidRPr="00296119">
        <w:t>A</w:t>
      </w:r>
      <w:r w:rsidR="008B1E76" w:rsidRPr="00296119">
        <w:t xml:space="preserve"> </w:t>
      </w:r>
      <w:r w:rsidR="008B1E76" w:rsidRPr="005A592A">
        <w:rPr>
          <w:i/>
        </w:rPr>
        <w:t>működési bevétel</w:t>
      </w:r>
      <w:r w:rsidR="008B1E76" w:rsidRPr="00296119">
        <w:t xml:space="preserve">, amely az összes bevétel </w:t>
      </w:r>
      <w:r w:rsidR="006722C1">
        <w:rPr>
          <w:b/>
          <w:bCs/>
        </w:rPr>
        <w:t>0,</w:t>
      </w:r>
      <w:r w:rsidR="00E855BB">
        <w:rPr>
          <w:b/>
          <w:bCs/>
        </w:rPr>
        <w:t>7</w:t>
      </w:r>
      <w:r w:rsidR="008B1E76" w:rsidRPr="00296119">
        <w:rPr>
          <w:b/>
          <w:bCs/>
        </w:rPr>
        <w:t xml:space="preserve"> %-</w:t>
      </w:r>
      <w:r w:rsidR="008B1E76" w:rsidRPr="00296119">
        <w:t>át teszi ki</w:t>
      </w:r>
      <w:r w:rsidR="00992FEF">
        <w:t xml:space="preserve"> </w:t>
      </w:r>
      <w:r w:rsidR="004C5E7E">
        <w:t xml:space="preserve">bérleti díjakból, helyiséghasználati díjakból, temető fenntartási hozzájárulásból, sírhelymegváltásokból, koncessziós díj bevételéből, </w:t>
      </w:r>
      <w:r w:rsidR="008B1E76" w:rsidRPr="00296119">
        <w:t>kamatbevételből,</w:t>
      </w:r>
      <w:r w:rsidR="004C5E7E" w:rsidRPr="004C5E7E">
        <w:t xml:space="preserve"> </w:t>
      </w:r>
      <w:r w:rsidR="004C5E7E">
        <w:t>közüzemi díjak túlfizetése miatti visszatérítésből,</w:t>
      </w:r>
      <w:r w:rsidR="008B1E76" w:rsidRPr="00296119">
        <w:t xml:space="preserve"> gázpalackok </w:t>
      </w:r>
      <w:r w:rsidR="005707D4">
        <w:t>értékesítéséből</w:t>
      </w:r>
      <w:r w:rsidR="008B1E76" w:rsidRPr="00296119">
        <w:t xml:space="preserve"> b</w:t>
      </w:r>
      <w:r w:rsidR="00DC3F8B" w:rsidRPr="00296119">
        <w:t xml:space="preserve">efolyt bevételből tevődik össze. A működési bevételek </w:t>
      </w:r>
      <w:r w:rsidR="005707D4">
        <w:rPr>
          <w:b/>
        </w:rPr>
        <w:t>7</w:t>
      </w:r>
      <w:r w:rsidR="004C5E7E">
        <w:rPr>
          <w:b/>
        </w:rPr>
        <w:t>2</w:t>
      </w:r>
      <w:r w:rsidR="00DC3F8B" w:rsidRPr="00992FEF">
        <w:rPr>
          <w:b/>
        </w:rPr>
        <w:t xml:space="preserve"> %-</w:t>
      </w:r>
      <w:r w:rsidR="00DC3F8B" w:rsidRPr="00296119">
        <w:t>ra teljesültek</w:t>
      </w:r>
      <w:r w:rsidR="009C44C4">
        <w:t xml:space="preserve"> </w:t>
      </w:r>
      <w:r w:rsidR="004C5E7E">
        <w:rPr>
          <w:b/>
        </w:rPr>
        <w:t>814</w:t>
      </w:r>
      <w:r w:rsidR="009C44C4" w:rsidRPr="009C44C4">
        <w:rPr>
          <w:b/>
        </w:rPr>
        <w:t xml:space="preserve"> e Ft</w:t>
      </w:r>
      <w:r w:rsidR="009C44C4">
        <w:t xml:space="preserve"> </w:t>
      </w:r>
      <w:r w:rsidR="002202E7">
        <w:t>összegben</w:t>
      </w:r>
      <w:r w:rsidR="009C44C4">
        <w:t>.</w:t>
      </w:r>
    </w:p>
    <w:p w:rsidR="00077285" w:rsidRPr="00BB6A01" w:rsidRDefault="00077285" w:rsidP="00FE0F83">
      <w:pPr>
        <w:pStyle w:val="Elterjesztsszvege"/>
      </w:pPr>
    </w:p>
    <w:p w:rsidR="00E838E2" w:rsidRDefault="00E838E2" w:rsidP="00E838E2">
      <w:pPr>
        <w:pStyle w:val="Elterjesztsszvege"/>
      </w:pPr>
      <w:r w:rsidRPr="00EB0198">
        <w:t>A helyi adók</w:t>
      </w:r>
      <w:r w:rsidRPr="00A505C1">
        <w:t xml:space="preserve"> </w:t>
      </w:r>
      <w:r w:rsidR="002202E7">
        <w:t xml:space="preserve">teljesítése </w:t>
      </w:r>
      <w:r>
        <w:rPr>
          <w:b/>
        </w:rPr>
        <w:t>1.</w:t>
      </w:r>
      <w:r w:rsidR="00836B59">
        <w:rPr>
          <w:b/>
        </w:rPr>
        <w:t>805</w:t>
      </w:r>
      <w:r w:rsidRPr="00C6037C">
        <w:rPr>
          <w:b/>
        </w:rPr>
        <w:t xml:space="preserve"> e Ft</w:t>
      </w:r>
      <w:r w:rsidR="002202E7">
        <w:rPr>
          <w:b/>
        </w:rPr>
        <w:t xml:space="preserve">, </w:t>
      </w:r>
      <w:r w:rsidR="002202E7" w:rsidRPr="002202E7">
        <w:t xml:space="preserve">mely </w:t>
      </w:r>
      <w:r w:rsidR="002202E7">
        <w:rPr>
          <w:b/>
        </w:rPr>
        <w:t>1</w:t>
      </w:r>
      <w:r w:rsidR="00836B59">
        <w:rPr>
          <w:b/>
        </w:rPr>
        <w:t>29</w:t>
      </w:r>
      <w:r w:rsidR="002202E7">
        <w:rPr>
          <w:b/>
        </w:rPr>
        <w:t xml:space="preserve">%-os </w:t>
      </w:r>
      <w:r w:rsidR="002202E7" w:rsidRPr="002202E7">
        <w:t>bevételt</w:t>
      </w:r>
      <w:r w:rsidR="002202E7">
        <w:rPr>
          <w:b/>
        </w:rPr>
        <w:t xml:space="preserve"> </w:t>
      </w:r>
      <w:r w:rsidR="002202E7">
        <w:t>eredményezett</w:t>
      </w:r>
      <w:r w:rsidRPr="00A505C1">
        <w:t xml:space="preserve">. </w:t>
      </w:r>
    </w:p>
    <w:p w:rsidR="00E838E2" w:rsidRDefault="00E838E2" w:rsidP="00E838E2">
      <w:pPr>
        <w:pStyle w:val="Elterjesztsszvege"/>
      </w:pPr>
      <w:r w:rsidRPr="00A505C1">
        <w:t>Az átengedett központi adók</w:t>
      </w:r>
      <w:r w:rsidR="002202E7">
        <w:t>ból</w:t>
      </w:r>
      <w:r w:rsidRPr="00A505C1">
        <w:t xml:space="preserve"> (gépjárműadó) </w:t>
      </w:r>
      <w:r w:rsidR="00836B59">
        <w:rPr>
          <w:b/>
        </w:rPr>
        <w:t>855</w:t>
      </w:r>
      <w:r w:rsidRPr="00C6037C">
        <w:rPr>
          <w:b/>
        </w:rPr>
        <w:t xml:space="preserve"> e Ft</w:t>
      </w:r>
      <w:r w:rsidR="002202E7">
        <w:rPr>
          <w:b/>
        </w:rPr>
        <w:t xml:space="preserve"> </w:t>
      </w:r>
      <w:r w:rsidR="002202E7" w:rsidRPr="002202E7">
        <w:t>folyt be</w:t>
      </w:r>
      <w:r>
        <w:t xml:space="preserve">, </w:t>
      </w:r>
      <w:r w:rsidRPr="00A505C1">
        <w:t xml:space="preserve">teljesülése </w:t>
      </w:r>
      <w:r w:rsidRPr="00EB0198">
        <w:rPr>
          <w:b/>
        </w:rPr>
        <w:t>1</w:t>
      </w:r>
      <w:r w:rsidR="00836B59">
        <w:rPr>
          <w:b/>
        </w:rPr>
        <w:t>71</w:t>
      </w:r>
      <w:r w:rsidRPr="00EB0198">
        <w:rPr>
          <w:b/>
        </w:rPr>
        <w:t xml:space="preserve"> %-</w:t>
      </w:r>
      <w:r w:rsidRPr="00A505C1">
        <w:t>os.</w:t>
      </w:r>
    </w:p>
    <w:p w:rsidR="00E838E2" w:rsidRPr="00A505C1" w:rsidRDefault="00E838E2" w:rsidP="00E838E2">
      <w:pPr>
        <w:pStyle w:val="Elterjesztsszvege"/>
      </w:pPr>
      <w:r>
        <w:t xml:space="preserve">Az egyéb közhatalmi bevételek </w:t>
      </w:r>
      <w:r w:rsidR="00836B59">
        <w:rPr>
          <w:b/>
        </w:rPr>
        <w:t>250</w:t>
      </w:r>
      <w:r>
        <w:rPr>
          <w:b/>
        </w:rPr>
        <w:t xml:space="preserve"> </w:t>
      </w:r>
      <w:r w:rsidRPr="00C6037C">
        <w:rPr>
          <w:b/>
        </w:rPr>
        <w:t>%</w:t>
      </w:r>
      <w:r>
        <w:t>-ban teljesülte</w:t>
      </w:r>
      <w:r w:rsidR="002202E7">
        <w:t>k</w:t>
      </w:r>
      <w:r>
        <w:t xml:space="preserve"> </w:t>
      </w:r>
      <w:r w:rsidR="00836B59">
        <w:rPr>
          <w:b/>
        </w:rPr>
        <w:t>25</w:t>
      </w:r>
      <w:r w:rsidRPr="00C6037C">
        <w:rPr>
          <w:b/>
        </w:rPr>
        <w:t xml:space="preserve"> e Ft</w:t>
      </w:r>
      <w:r>
        <w:t xml:space="preserve"> összegben.</w:t>
      </w:r>
    </w:p>
    <w:p w:rsidR="008B1E76" w:rsidRPr="00E52931" w:rsidRDefault="008B1E76" w:rsidP="00C03FBC">
      <w:pPr>
        <w:pStyle w:val="Elterjesztsszvege"/>
        <w:rPr>
          <w:color w:val="FF0000"/>
        </w:rPr>
      </w:pPr>
    </w:p>
    <w:p w:rsidR="008B1E76" w:rsidRDefault="008B1E76" w:rsidP="00C03FBC">
      <w:pPr>
        <w:pStyle w:val="Elterjesztsszvege"/>
      </w:pPr>
      <w:r w:rsidRPr="00883CA1">
        <w:t xml:space="preserve">Az </w:t>
      </w:r>
      <w:r w:rsidRPr="00883CA1">
        <w:rPr>
          <w:i/>
        </w:rPr>
        <w:t>állami támogatásokat</w:t>
      </w:r>
      <w:r w:rsidRPr="00883CA1">
        <w:t xml:space="preserve"> a költségvetési törvényben meghatározottak szerint kaptuk, ezek </w:t>
      </w:r>
      <w:r w:rsidRPr="00883CA1">
        <w:rPr>
          <w:b/>
        </w:rPr>
        <w:t>100 %-ra</w:t>
      </w:r>
      <w:r w:rsidRPr="00883CA1">
        <w:t xml:space="preserve"> teljesültek</w:t>
      </w:r>
      <w:r w:rsidR="00992FEF">
        <w:t xml:space="preserve"> </w:t>
      </w:r>
      <w:r w:rsidR="00BF087B" w:rsidRPr="00992FEF">
        <w:rPr>
          <w:b/>
        </w:rPr>
        <w:t>1</w:t>
      </w:r>
      <w:r w:rsidR="005A592A">
        <w:rPr>
          <w:b/>
        </w:rPr>
        <w:t>9.</w:t>
      </w:r>
      <w:r w:rsidR="00883CA1">
        <w:rPr>
          <w:b/>
        </w:rPr>
        <w:t>763</w:t>
      </w:r>
      <w:r w:rsidR="00616FDD" w:rsidRPr="00992FEF">
        <w:rPr>
          <w:b/>
        </w:rPr>
        <w:t xml:space="preserve"> e</w:t>
      </w:r>
      <w:r w:rsidR="00992FEF" w:rsidRPr="00992FEF">
        <w:rPr>
          <w:b/>
        </w:rPr>
        <w:t xml:space="preserve"> </w:t>
      </w:r>
      <w:r w:rsidR="00616FDD" w:rsidRPr="00992FEF">
        <w:rPr>
          <w:b/>
        </w:rPr>
        <w:t>Ft</w:t>
      </w:r>
      <w:r w:rsidR="00616FDD" w:rsidRPr="00BF087B">
        <w:t xml:space="preserve"> értékben</w:t>
      </w:r>
      <w:r w:rsidRPr="00BF087B">
        <w:t>, a következő csoportosítás szerint:</w:t>
      </w:r>
    </w:p>
    <w:p w:rsidR="00992FEF" w:rsidRPr="00BF087B" w:rsidRDefault="00992FEF" w:rsidP="00C03FBC">
      <w:pPr>
        <w:pStyle w:val="Elterjesztsszvege"/>
      </w:pPr>
    </w:p>
    <w:p w:rsidR="008B1E76" w:rsidRPr="00BF087B" w:rsidRDefault="000B0A5B" w:rsidP="00BF087B">
      <w:pPr>
        <w:pStyle w:val="Elterjesztsszvege"/>
        <w:numPr>
          <w:ilvl w:val="0"/>
          <w:numId w:val="4"/>
        </w:numPr>
        <w:tabs>
          <w:tab w:val="right" w:pos="6804"/>
        </w:tabs>
      </w:pPr>
      <w:r w:rsidRPr="00BF087B">
        <w:t>Helyi önkormányzatok működés</w:t>
      </w:r>
      <w:r w:rsidR="005A592A">
        <w:t>ének ált.</w:t>
      </w:r>
      <w:r w:rsidR="00A477C9">
        <w:t xml:space="preserve"> </w:t>
      </w:r>
      <w:r w:rsidRPr="00BF087B">
        <w:t xml:space="preserve">támogatása     </w:t>
      </w:r>
      <w:r w:rsidR="00992FEF">
        <w:t xml:space="preserve">                 </w:t>
      </w:r>
      <w:r w:rsidR="005A592A">
        <w:t xml:space="preserve">    </w:t>
      </w:r>
      <w:r w:rsidR="00BF087B" w:rsidRPr="00BF087B">
        <w:t>1</w:t>
      </w:r>
      <w:r w:rsidR="005A592A">
        <w:t>5.</w:t>
      </w:r>
      <w:r w:rsidR="00883CA1">
        <w:t>725</w:t>
      </w:r>
      <w:r w:rsidR="005A592A">
        <w:t xml:space="preserve"> </w:t>
      </w:r>
      <w:r w:rsidRPr="00BF087B">
        <w:t>e</w:t>
      </w:r>
      <w:r w:rsidR="00992FEF">
        <w:t xml:space="preserve"> </w:t>
      </w:r>
      <w:r w:rsidRPr="00BF087B">
        <w:t>Ft</w:t>
      </w:r>
    </w:p>
    <w:p w:rsidR="00BF087B" w:rsidRPr="00BF087B" w:rsidRDefault="00BF087B" w:rsidP="00BF087B">
      <w:pPr>
        <w:pStyle w:val="Elterjesztsszvege"/>
        <w:numPr>
          <w:ilvl w:val="0"/>
          <w:numId w:val="4"/>
        </w:numPr>
        <w:tabs>
          <w:tab w:val="right" w:pos="6804"/>
        </w:tabs>
      </w:pPr>
      <w:r w:rsidRPr="00BF087B">
        <w:t xml:space="preserve">Települési önkormányzatok szociális feladatainak támogatása         </w:t>
      </w:r>
      <w:r w:rsidR="005A592A">
        <w:t xml:space="preserve">    </w:t>
      </w:r>
      <w:r w:rsidR="00A477C9">
        <w:t xml:space="preserve"> </w:t>
      </w:r>
      <w:r w:rsidR="00883CA1">
        <w:t>2.230</w:t>
      </w:r>
      <w:r w:rsidRPr="00BF087B">
        <w:t xml:space="preserve"> e Ft</w:t>
      </w:r>
    </w:p>
    <w:p w:rsidR="00BF087B" w:rsidRPr="00BF087B" w:rsidRDefault="00BF087B" w:rsidP="00BF087B">
      <w:pPr>
        <w:pStyle w:val="Elterjesztsszvege"/>
        <w:numPr>
          <w:ilvl w:val="0"/>
          <w:numId w:val="4"/>
        </w:numPr>
        <w:tabs>
          <w:tab w:val="right" w:pos="6804"/>
        </w:tabs>
      </w:pPr>
      <w:r w:rsidRPr="00BF087B">
        <w:t xml:space="preserve">Települési önkormányzatok kulturális támogatása </w:t>
      </w:r>
      <w:r w:rsidRPr="00BF087B">
        <w:tab/>
      </w:r>
      <w:r w:rsidRPr="00BF087B">
        <w:tab/>
        <w:t xml:space="preserve">  </w:t>
      </w:r>
      <w:r w:rsidR="005A592A">
        <w:t xml:space="preserve">    </w:t>
      </w:r>
      <w:r w:rsidR="00A477C9">
        <w:t xml:space="preserve"> </w:t>
      </w:r>
      <w:r w:rsidRPr="00BF087B">
        <w:t>1.</w:t>
      </w:r>
      <w:r w:rsidR="005A592A">
        <w:t>800</w:t>
      </w:r>
      <w:r w:rsidRPr="00BF087B">
        <w:t xml:space="preserve"> e Ft</w:t>
      </w:r>
    </w:p>
    <w:p w:rsidR="00992FEF" w:rsidRPr="00BF087B" w:rsidRDefault="00992FEF" w:rsidP="00BF087B">
      <w:pPr>
        <w:pStyle w:val="Elterjesztsszvege"/>
        <w:numPr>
          <w:ilvl w:val="0"/>
          <w:numId w:val="4"/>
        </w:numPr>
        <w:tabs>
          <w:tab w:val="right" w:pos="6804"/>
        </w:tabs>
      </w:pPr>
      <w:r>
        <w:t xml:space="preserve">Elszámolásból származó bevétel                                                             </w:t>
      </w:r>
      <w:r w:rsidR="005A592A">
        <w:t xml:space="preserve">      </w:t>
      </w:r>
      <w:r w:rsidR="00A477C9">
        <w:t xml:space="preserve"> </w:t>
      </w:r>
      <w:r w:rsidR="00883CA1">
        <w:t>8</w:t>
      </w:r>
      <w:r>
        <w:t xml:space="preserve"> e Ft</w:t>
      </w:r>
    </w:p>
    <w:p w:rsidR="008B1E76" w:rsidRPr="00AA6F8F" w:rsidRDefault="008B1E76" w:rsidP="00C03FBC">
      <w:pPr>
        <w:pStyle w:val="Elterjesztsszvege"/>
        <w:rPr>
          <w:b/>
          <w:bCs/>
        </w:rPr>
      </w:pPr>
    </w:p>
    <w:p w:rsidR="008B1E76" w:rsidRPr="00AA6F8F" w:rsidRDefault="00D00FF0" w:rsidP="00C03FBC">
      <w:pPr>
        <w:pStyle w:val="Elterjesztsszvege"/>
      </w:pPr>
      <w:r w:rsidRPr="005D584C">
        <w:rPr>
          <w:b/>
        </w:rPr>
        <w:t>Egyéb működési célú támogatás</w:t>
      </w:r>
      <w:r w:rsidR="000B0A5B" w:rsidRPr="005D584C">
        <w:rPr>
          <w:b/>
        </w:rPr>
        <w:t>ok</w:t>
      </w:r>
      <w:r w:rsidR="000B0A5B" w:rsidRPr="00AA6F8F">
        <w:t xml:space="preserve"> </w:t>
      </w:r>
      <w:r w:rsidR="005D584C">
        <w:rPr>
          <w:b/>
        </w:rPr>
        <w:t>24</w:t>
      </w:r>
      <w:r w:rsidR="00D53F52" w:rsidRPr="005A592A">
        <w:rPr>
          <w:b/>
        </w:rPr>
        <w:t xml:space="preserve"> </w:t>
      </w:r>
      <w:r w:rsidR="000B0A5B" w:rsidRPr="005A592A">
        <w:rPr>
          <w:b/>
        </w:rPr>
        <w:t>%</w:t>
      </w:r>
      <w:r w:rsidR="000B0A5B" w:rsidRPr="00AA6F8F">
        <w:t>-</w:t>
      </w:r>
      <w:r w:rsidR="005A592A">
        <w:t>ban</w:t>
      </w:r>
      <w:r w:rsidR="000B0A5B" w:rsidRPr="00AA6F8F">
        <w:t xml:space="preserve"> teljesültek</w:t>
      </w:r>
      <w:r w:rsidR="00992FEF">
        <w:t xml:space="preserve"> </w:t>
      </w:r>
      <w:r w:rsidR="005D584C">
        <w:rPr>
          <w:b/>
        </w:rPr>
        <w:t>2.304</w:t>
      </w:r>
      <w:r w:rsidR="00992FEF" w:rsidRPr="005A592A">
        <w:rPr>
          <w:b/>
        </w:rPr>
        <w:t xml:space="preserve"> </w:t>
      </w:r>
      <w:r w:rsidR="00473BD2" w:rsidRPr="005A592A">
        <w:rPr>
          <w:b/>
        </w:rPr>
        <w:t>e</w:t>
      </w:r>
      <w:r w:rsidR="00992FEF" w:rsidRPr="005A592A">
        <w:rPr>
          <w:b/>
        </w:rPr>
        <w:t xml:space="preserve"> </w:t>
      </w:r>
      <w:r w:rsidR="00473BD2" w:rsidRPr="005A592A">
        <w:rPr>
          <w:b/>
        </w:rPr>
        <w:t>Ft</w:t>
      </w:r>
      <w:r w:rsidR="000B0A5B" w:rsidRPr="00AA6F8F">
        <w:t xml:space="preserve"> </w:t>
      </w:r>
      <w:r w:rsidR="0052645D">
        <w:t>értékben</w:t>
      </w:r>
      <w:r w:rsidR="00473BD2" w:rsidRPr="00AA6F8F">
        <w:t>,</w:t>
      </w:r>
      <w:r w:rsidR="00992FEF">
        <w:t xml:space="preserve"> </w:t>
      </w:r>
      <w:r w:rsidR="005D584C">
        <w:t xml:space="preserve">ami </w:t>
      </w:r>
      <w:r w:rsidR="008B1E76" w:rsidRPr="00AA6F8F">
        <w:t>a közfoglalkoztatás</w:t>
      </w:r>
      <w:r w:rsidR="00EF4108">
        <w:t>i programhoz nyújtott</w:t>
      </w:r>
      <w:r w:rsidR="008B1E76" w:rsidRPr="00AA6F8F">
        <w:t xml:space="preserve"> </w:t>
      </w:r>
      <w:r w:rsidR="005D584C">
        <w:t>támogatás összege.</w:t>
      </w:r>
    </w:p>
    <w:p w:rsidR="00FB25D0" w:rsidRPr="0040039F" w:rsidRDefault="00FB25D0" w:rsidP="00C03FBC">
      <w:pPr>
        <w:pStyle w:val="Elterjesztsszvege"/>
      </w:pPr>
    </w:p>
    <w:p w:rsidR="00643E7B" w:rsidRDefault="00AA6F8F" w:rsidP="00C03FBC">
      <w:pPr>
        <w:pStyle w:val="Elterjesztsszvege"/>
      </w:pPr>
      <w:r w:rsidRPr="00992FEF">
        <w:rPr>
          <w:b/>
        </w:rPr>
        <w:t xml:space="preserve">Felhalmozási célú </w:t>
      </w:r>
      <w:r w:rsidR="00D910AB">
        <w:rPr>
          <w:b/>
        </w:rPr>
        <w:t xml:space="preserve">önkormányzati </w:t>
      </w:r>
      <w:r w:rsidRPr="00992FEF">
        <w:rPr>
          <w:b/>
        </w:rPr>
        <w:t>támogatás</w:t>
      </w:r>
      <w:r w:rsidRPr="0040039F">
        <w:t xml:space="preserve"> 100 %-os teljesülést mutat</w:t>
      </w:r>
      <w:r w:rsidR="00AC30DA">
        <w:t xml:space="preserve"> (1. melléklet)</w:t>
      </w:r>
      <w:r w:rsidRPr="0040039F">
        <w:t xml:space="preserve">, </w:t>
      </w:r>
      <w:r w:rsidR="005D584C">
        <w:rPr>
          <w:b/>
        </w:rPr>
        <w:t>26.560</w:t>
      </w:r>
      <w:r w:rsidRPr="00643E7B">
        <w:rPr>
          <w:b/>
        </w:rPr>
        <w:t xml:space="preserve"> e Ft</w:t>
      </w:r>
      <w:r w:rsidRPr="0040039F">
        <w:t xml:space="preserve"> </w:t>
      </w:r>
      <w:r w:rsidR="00992FEF">
        <w:t>értékben, mel</w:t>
      </w:r>
      <w:r w:rsidR="00643E7B">
        <w:t>y</w:t>
      </w:r>
      <w:r w:rsidR="005D584C">
        <w:t>ből 4.677 e Ft a Vis Maior támogatás, 21.883 e Ft pedig a Magyar Falu Program keretében meghirdetett „</w:t>
      </w:r>
      <w:r w:rsidR="005D584C" w:rsidRPr="008C5D42">
        <w:rPr>
          <w:i/>
          <w:iCs/>
        </w:rPr>
        <w:t>Önkormányzati tulajdonú utak felújítása”</w:t>
      </w:r>
      <w:r w:rsidR="005D584C">
        <w:t xml:space="preserve"> című pályázati támogatás.</w:t>
      </w:r>
      <w:r w:rsidR="00643E7B">
        <w:t xml:space="preserve"> </w:t>
      </w:r>
    </w:p>
    <w:p w:rsidR="00D910AB" w:rsidRPr="0040039F" w:rsidRDefault="00D910AB" w:rsidP="00C03FBC">
      <w:pPr>
        <w:pStyle w:val="Elterjesztsszvege"/>
      </w:pPr>
    </w:p>
    <w:p w:rsidR="008B1E76" w:rsidRPr="00304876" w:rsidRDefault="008B1E76" w:rsidP="00C03FBC">
      <w:pPr>
        <w:pStyle w:val="Elterjesztsszvege"/>
        <w:outlineLvl w:val="0"/>
      </w:pPr>
      <w:r w:rsidRPr="00304876">
        <w:lastRenderedPageBreak/>
        <w:t xml:space="preserve">A </w:t>
      </w:r>
      <w:r w:rsidRPr="00CE51A4">
        <w:rPr>
          <w:b/>
          <w:iCs/>
        </w:rPr>
        <w:t>fe</w:t>
      </w:r>
      <w:r w:rsidR="00A201CE" w:rsidRPr="00CE51A4">
        <w:rPr>
          <w:b/>
          <w:iCs/>
        </w:rPr>
        <w:t>lhalmozási</w:t>
      </w:r>
      <w:r w:rsidR="0052645D">
        <w:rPr>
          <w:b/>
          <w:iCs/>
        </w:rPr>
        <w:t xml:space="preserve"> célú</w:t>
      </w:r>
      <w:r w:rsidR="00A201CE" w:rsidRPr="00CE51A4">
        <w:rPr>
          <w:b/>
          <w:iCs/>
        </w:rPr>
        <w:t xml:space="preserve"> </w:t>
      </w:r>
      <w:r w:rsidRPr="00CE51A4">
        <w:rPr>
          <w:b/>
          <w:iCs/>
        </w:rPr>
        <w:t>bevételek</w:t>
      </w:r>
      <w:r w:rsidR="00CE51A4">
        <w:rPr>
          <w:i/>
          <w:iCs/>
        </w:rPr>
        <w:t xml:space="preserve"> </w:t>
      </w:r>
      <w:r w:rsidR="00B15E47" w:rsidRPr="00304876">
        <w:rPr>
          <w:iCs/>
        </w:rPr>
        <w:t>10</w:t>
      </w:r>
      <w:r w:rsidR="00CE51A4">
        <w:rPr>
          <w:iCs/>
        </w:rPr>
        <w:t>0</w:t>
      </w:r>
      <w:r w:rsidRPr="00304876">
        <w:rPr>
          <w:b/>
          <w:bCs/>
        </w:rPr>
        <w:t>%-</w:t>
      </w:r>
      <w:r w:rsidRPr="00304876">
        <w:t>ra (4. melléklet) realizálódtak</w:t>
      </w:r>
      <w:r w:rsidR="00CE51A4">
        <w:t xml:space="preserve"> </w:t>
      </w:r>
      <w:r w:rsidR="004D3212">
        <w:rPr>
          <w:b/>
        </w:rPr>
        <w:t>78.890</w:t>
      </w:r>
      <w:r w:rsidR="00CE51A4" w:rsidRPr="00643E7B">
        <w:rPr>
          <w:b/>
        </w:rPr>
        <w:t xml:space="preserve"> </w:t>
      </w:r>
      <w:r w:rsidR="00A201CE" w:rsidRPr="00643E7B">
        <w:rPr>
          <w:b/>
        </w:rPr>
        <w:t>e</w:t>
      </w:r>
      <w:r w:rsidR="00304876" w:rsidRPr="00643E7B">
        <w:rPr>
          <w:b/>
        </w:rPr>
        <w:t xml:space="preserve"> Ft</w:t>
      </w:r>
      <w:r w:rsidR="00304876" w:rsidRPr="00304876">
        <w:t xml:space="preserve"> </w:t>
      </w:r>
      <w:r w:rsidR="00643E7B">
        <w:t>értékben</w:t>
      </w:r>
      <w:r w:rsidR="004D3212">
        <w:t xml:space="preserve">, melyből 52.330 e Ft felhalmozási </w:t>
      </w:r>
      <w:r w:rsidR="008F43D6">
        <w:t xml:space="preserve">célú előző évi költségvetési </w:t>
      </w:r>
      <w:r w:rsidR="004D3212">
        <w:t>maradvány.</w:t>
      </w:r>
    </w:p>
    <w:p w:rsidR="008B1E76" w:rsidRPr="00D653FD" w:rsidRDefault="008B1E76" w:rsidP="00C03FBC">
      <w:pPr>
        <w:pStyle w:val="Elterjesztsszvege"/>
      </w:pPr>
    </w:p>
    <w:p w:rsidR="008B1E76" w:rsidRPr="00D653FD" w:rsidRDefault="00A201CE" w:rsidP="00C03FBC">
      <w:pPr>
        <w:pStyle w:val="Elterjesztsszvege"/>
      </w:pPr>
      <w:r w:rsidRPr="00CE51A4">
        <w:rPr>
          <w:b/>
        </w:rPr>
        <w:t>Finanszírozási</w:t>
      </w:r>
      <w:r w:rsidR="002437F5">
        <w:rPr>
          <w:b/>
        </w:rPr>
        <w:t xml:space="preserve"> </w:t>
      </w:r>
      <w:r w:rsidRPr="00CE51A4">
        <w:rPr>
          <w:b/>
        </w:rPr>
        <w:t>bevétel</w:t>
      </w:r>
      <w:r w:rsidRPr="00D653FD">
        <w:t xml:space="preserve"> összesen </w:t>
      </w:r>
      <w:r w:rsidR="004D3212">
        <w:rPr>
          <w:b/>
        </w:rPr>
        <w:t>66.082</w:t>
      </w:r>
      <w:r w:rsidR="00D653FD" w:rsidRPr="00CE51A4">
        <w:rPr>
          <w:b/>
        </w:rPr>
        <w:t xml:space="preserve"> </w:t>
      </w:r>
      <w:r w:rsidRPr="00CE51A4">
        <w:rPr>
          <w:b/>
        </w:rPr>
        <w:t>e</w:t>
      </w:r>
      <w:r w:rsidR="00CE51A4" w:rsidRPr="00CE51A4">
        <w:rPr>
          <w:b/>
        </w:rPr>
        <w:t xml:space="preserve"> </w:t>
      </w:r>
      <w:r w:rsidRPr="00CE51A4">
        <w:rPr>
          <w:b/>
        </w:rPr>
        <w:t>Ft</w:t>
      </w:r>
      <w:r w:rsidRPr="00D653FD">
        <w:t>,</w:t>
      </w:r>
      <w:r w:rsidR="00350AC7">
        <w:t xml:space="preserve"> (1.melléklet)</w:t>
      </w:r>
      <w:r w:rsidRPr="00D653FD">
        <w:t xml:space="preserve"> melyből </w:t>
      </w:r>
      <w:r w:rsidR="004D3212">
        <w:t>802</w:t>
      </w:r>
      <w:r w:rsidR="00D653FD" w:rsidRPr="00D653FD">
        <w:t xml:space="preserve"> </w:t>
      </w:r>
      <w:r w:rsidR="002A7BBE" w:rsidRPr="00D653FD">
        <w:t>e</w:t>
      </w:r>
      <w:r w:rsidR="00CE51A4">
        <w:t xml:space="preserve"> </w:t>
      </w:r>
      <w:r w:rsidR="002A7BBE" w:rsidRPr="00D653FD">
        <w:t>Ft állam</w:t>
      </w:r>
      <w:r w:rsidR="003634D6">
        <w:t>háztartáson belüli</w:t>
      </w:r>
      <w:r w:rsidR="002A7BBE" w:rsidRPr="00D653FD">
        <w:t xml:space="preserve"> megelőlegezésből, </w:t>
      </w:r>
      <w:r w:rsidR="004D3212">
        <w:t>65.280</w:t>
      </w:r>
      <w:r w:rsidR="002A7BBE" w:rsidRPr="00F32932">
        <w:t xml:space="preserve"> e</w:t>
      </w:r>
      <w:r w:rsidR="00CE51A4" w:rsidRPr="00F32932">
        <w:t xml:space="preserve"> </w:t>
      </w:r>
      <w:r w:rsidR="002A7BBE" w:rsidRPr="00F32932">
        <w:t>Ft</w:t>
      </w:r>
      <w:r w:rsidR="002A7BBE" w:rsidRPr="00D653FD">
        <w:t xml:space="preserve"> </w:t>
      </w:r>
      <w:r w:rsidRPr="00D653FD">
        <w:t>előző évi maradvány</w:t>
      </w:r>
      <w:r w:rsidR="002A7BBE" w:rsidRPr="00D653FD">
        <w:t xml:space="preserve"> igénybevételéből tevődik össze</w:t>
      </w:r>
      <w:r w:rsidRPr="00D653FD">
        <w:t>.</w:t>
      </w:r>
    </w:p>
    <w:p w:rsidR="008B1E76" w:rsidRPr="00D653FD" w:rsidRDefault="008B1E76" w:rsidP="00C03FBC">
      <w:pPr>
        <w:pStyle w:val="Elterjesztscmek"/>
        <w:outlineLvl w:val="0"/>
      </w:pPr>
      <w:r w:rsidRPr="00D653FD">
        <w:t>KIADÁSOK</w:t>
      </w:r>
      <w:r w:rsidR="00484594" w:rsidRPr="00D653FD">
        <w:t xml:space="preserve"> ALAKULÁSA</w:t>
      </w:r>
      <w:r w:rsidRPr="00D653FD">
        <w:t>:</w:t>
      </w:r>
    </w:p>
    <w:p w:rsidR="008B1E76" w:rsidRPr="00E013CA" w:rsidRDefault="008B1E76" w:rsidP="00C03FBC">
      <w:pPr>
        <w:pStyle w:val="Elterjesztsszvege"/>
      </w:pPr>
      <w:r w:rsidRPr="00E013CA">
        <w:t>A kiadások a módosított előirányzathoz viszonyítva</w:t>
      </w:r>
      <w:r w:rsidR="00973400">
        <w:t xml:space="preserve"> </w:t>
      </w:r>
      <w:r w:rsidR="00BC5EAA">
        <w:rPr>
          <w:b/>
        </w:rPr>
        <w:t>69</w:t>
      </w:r>
      <w:r w:rsidR="00973400" w:rsidRPr="00973400">
        <w:rPr>
          <w:b/>
        </w:rPr>
        <w:t xml:space="preserve"> </w:t>
      </w:r>
      <w:r w:rsidRPr="00973400">
        <w:rPr>
          <w:b/>
        </w:rPr>
        <w:t>%-</w:t>
      </w:r>
      <w:r w:rsidRPr="00E013CA">
        <w:t xml:space="preserve">ra realizálódtak az 1. melléklet alapján. </w:t>
      </w:r>
    </w:p>
    <w:p w:rsidR="005D0E98" w:rsidRPr="00E013CA" w:rsidRDefault="005D0E98" w:rsidP="00C03FBC">
      <w:pPr>
        <w:pStyle w:val="Elterjesztsszvege"/>
        <w:rPr>
          <w:b/>
          <w:bCs/>
        </w:rPr>
      </w:pPr>
    </w:p>
    <w:p w:rsidR="008B1E76" w:rsidRDefault="008B1E76" w:rsidP="005D0E98">
      <w:pPr>
        <w:pStyle w:val="Nincstrkz"/>
        <w:jc w:val="left"/>
      </w:pPr>
      <w:r w:rsidRPr="00E013CA">
        <w:t xml:space="preserve">A </w:t>
      </w:r>
      <w:r w:rsidRPr="00E013CA">
        <w:rPr>
          <w:i/>
          <w:iCs/>
        </w:rPr>
        <w:t>működési</w:t>
      </w:r>
      <w:r w:rsidR="000014B4">
        <w:rPr>
          <w:i/>
          <w:iCs/>
        </w:rPr>
        <w:t xml:space="preserve"> célú</w:t>
      </w:r>
      <w:r w:rsidRPr="00E013CA">
        <w:rPr>
          <w:i/>
          <w:iCs/>
        </w:rPr>
        <w:t xml:space="preserve"> </w:t>
      </w:r>
      <w:r w:rsidRPr="00940BD5">
        <w:rPr>
          <w:i/>
          <w:iCs/>
        </w:rPr>
        <w:t>kiadások</w:t>
      </w:r>
      <w:r w:rsidR="00CE51A4">
        <w:rPr>
          <w:i/>
          <w:iCs/>
        </w:rPr>
        <w:t xml:space="preserve"> </w:t>
      </w:r>
      <w:r w:rsidR="005D0E98">
        <w:rPr>
          <w:b/>
          <w:bCs/>
        </w:rPr>
        <w:t>56</w:t>
      </w:r>
      <w:r w:rsidR="00973400">
        <w:rPr>
          <w:b/>
          <w:bCs/>
        </w:rPr>
        <w:t xml:space="preserve"> </w:t>
      </w:r>
      <w:r w:rsidRPr="00342EF0">
        <w:rPr>
          <w:b/>
        </w:rPr>
        <w:t>%-ra</w:t>
      </w:r>
      <w:r w:rsidRPr="00940BD5">
        <w:t xml:space="preserve"> realizálódtak. (3.melléklet). </w:t>
      </w:r>
      <w:r w:rsidR="000014B4">
        <w:t xml:space="preserve"> </w:t>
      </w:r>
      <w:r w:rsidRPr="000014B4">
        <w:t xml:space="preserve">A működési kiadások, amelyek az összes kiadás </w:t>
      </w:r>
      <w:r w:rsidR="005D0E98">
        <w:t>24</w:t>
      </w:r>
      <w:r w:rsidRPr="000014B4">
        <w:t xml:space="preserve"> %-át teszik ki, a személyi juttatásokból, a munkaadókat terhelő járulékokból, szociális juttatásokból, működési célú támogatásértékű kiadásból</w:t>
      </w:r>
      <w:r w:rsidR="005D0E98">
        <w:t xml:space="preserve">, </w:t>
      </w:r>
      <w:r w:rsidRPr="000014B4">
        <w:t>átadott pénzeszközből,</w:t>
      </w:r>
      <w:r w:rsidR="005D0E98">
        <w:t xml:space="preserve"> megelőlegezett állami támogatás visszafizetéséből, valamint dologi kiadásokból tevődik össze.</w:t>
      </w:r>
      <w:r w:rsidR="001A13AC">
        <w:br/>
      </w:r>
      <w:r w:rsidR="001A13AC">
        <w:br/>
        <w:t xml:space="preserve">A </w:t>
      </w:r>
      <w:r w:rsidR="001A13AC" w:rsidRPr="001A13AC">
        <w:rPr>
          <w:i/>
        </w:rPr>
        <w:t>személyi juttatások és munkaadót terhelő járulékok</w:t>
      </w:r>
      <w:r w:rsidR="001A13AC">
        <w:t xml:space="preserve"> a hivatalsegéd bérét és járulékait, a polgármester és alpolgármester juttatását, a közfoglalkoztatottak és az EFOP pályázat kereté</w:t>
      </w:r>
      <w:r w:rsidR="005D0E98">
        <w:t>n belül</w:t>
      </w:r>
      <w:r w:rsidR="001A13AC">
        <w:t xml:space="preserve"> foglalkoztatott mentor bérét és járulékait illetve a könyvtáros juttatásait mutatja. A személyi juttatások </w:t>
      </w:r>
      <w:r w:rsidR="001A13AC" w:rsidRPr="000014B4">
        <w:rPr>
          <w:b/>
        </w:rPr>
        <w:t>8</w:t>
      </w:r>
      <w:r w:rsidR="005D0E98">
        <w:rPr>
          <w:b/>
        </w:rPr>
        <w:t>7</w:t>
      </w:r>
      <w:r w:rsidR="001A13AC" w:rsidRPr="000014B4">
        <w:rPr>
          <w:b/>
        </w:rPr>
        <w:t>%</w:t>
      </w:r>
      <w:r w:rsidR="001A13AC">
        <w:t xml:space="preserve">-ban míg a járulékok </w:t>
      </w:r>
      <w:r w:rsidR="005D0E98">
        <w:rPr>
          <w:b/>
        </w:rPr>
        <w:t>93</w:t>
      </w:r>
      <w:r w:rsidR="001A13AC" w:rsidRPr="000014B4">
        <w:rPr>
          <w:b/>
        </w:rPr>
        <w:t>%</w:t>
      </w:r>
      <w:r w:rsidR="001A13AC">
        <w:t xml:space="preserve">-ban teljesültek. </w:t>
      </w:r>
    </w:p>
    <w:p w:rsidR="00973400" w:rsidRPr="00E013CA" w:rsidRDefault="00973400" w:rsidP="00C03FBC">
      <w:pPr>
        <w:pStyle w:val="Elterjesztsszvege"/>
      </w:pPr>
    </w:p>
    <w:p w:rsidR="008B1E76" w:rsidRDefault="008B1E76" w:rsidP="00C03FBC">
      <w:pPr>
        <w:pStyle w:val="Elterjesztsszvege"/>
      </w:pPr>
      <w:r w:rsidRPr="00973400">
        <w:rPr>
          <w:i/>
        </w:rPr>
        <w:t>Dologi kiadások</w:t>
      </w:r>
      <w:r w:rsidRPr="00E013CA">
        <w:t xml:space="preserve"> </w:t>
      </w:r>
      <w:r w:rsidR="000014B4">
        <w:t xml:space="preserve">összességében </w:t>
      </w:r>
      <w:r w:rsidR="00E721B5">
        <w:rPr>
          <w:b/>
        </w:rPr>
        <w:t>35</w:t>
      </w:r>
      <w:r w:rsidR="000014B4" w:rsidRPr="000014B4">
        <w:rPr>
          <w:b/>
        </w:rPr>
        <w:t>%</w:t>
      </w:r>
      <w:r w:rsidR="000014B4">
        <w:t xml:space="preserve">-ban teljesültek </w:t>
      </w:r>
      <w:r w:rsidR="00E721B5">
        <w:rPr>
          <w:b/>
        </w:rPr>
        <w:t>5.877</w:t>
      </w:r>
      <w:r w:rsidR="000014B4" w:rsidRPr="000014B4">
        <w:rPr>
          <w:b/>
        </w:rPr>
        <w:t xml:space="preserve"> e Ft</w:t>
      </w:r>
      <w:r w:rsidR="000014B4">
        <w:t xml:space="preserve"> értékben. Ezek </w:t>
      </w:r>
      <w:r w:rsidRPr="00E013CA">
        <w:t xml:space="preserve">közé tartoznak </w:t>
      </w:r>
      <w:bookmarkStart w:id="0" w:name="_Hlk42005045"/>
      <w:r w:rsidRPr="00E013CA">
        <w:t xml:space="preserve">a </w:t>
      </w:r>
      <w:r w:rsidR="00AD4E76">
        <w:t xml:space="preserve">polgármesteri </w:t>
      </w:r>
      <w:r w:rsidRPr="00E013CA">
        <w:t>hivatal, a k</w:t>
      </w:r>
      <w:r w:rsidR="00973400">
        <w:t>ultú</w:t>
      </w:r>
      <w:r w:rsidR="00AD4E76">
        <w:t>r</w:t>
      </w:r>
      <w:r w:rsidR="00973400">
        <w:t>ház</w:t>
      </w:r>
      <w:r w:rsidRPr="00E013CA">
        <w:t xml:space="preserve">, </w:t>
      </w:r>
      <w:r w:rsidR="00973400">
        <w:t xml:space="preserve">a </w:t>
      </w:r>
      <w:r w:rsidR="00AD4E76">
        <w:t>könyvtár</w:t>
      </w:r>
      <w:r w:rsidR="00973400">
        <w:t xml:space="preserve">, ifjúsági ház, </w:t>
      </w:r>
      <w:r w:rsidRPr="00E013CA">
        <w:t xml:space="preserve">a köztemető működtetési kiadásai, </w:t>
      </w:r>
      <w:r w:rsidR="00AD4E76">
        <w:t xml:space="preserve">készletbeszerzés, informatikai- és kommunikációs szolgáltatások, </w:t>
      </w:r>
      <w:r w:rsidRPr="00E013CA">
        <w:t>közüzemi díjak,</w:t>
      </w:r>
      <w:r w:rsidR="00E52B8E">
        <w:t xml:space="preserve"> a közvilágítás díja,</w:t>
      </w:r>
      <w:r w:rsidRPr="00E013CA">
        <w:t xml:space="preserve"> post</w:t>
      </w:r>
      <w:r w:rsidR="00973400">
        <w:t>a- és bankköltség</w:t>
      </w:r>
      <w:r w:rsidRPr="00E013CA">
        <w:t>,</w:t>
      </w:r>
      <w:r w:rsidR="00AD4E76">
        <w:t xml:space="preserve"> karbantartási költségek, </w:t>
      </w:r>
      <w:r w:rsidR="00973400">
        <w:t>biztosítási díjak</w:t>
      </w:r>
      <w:r w:rsidR="00441263">
        <w:t>,</w:t>
      </w:r>
      <w:r w:rsidR="00AD4E76">
        <w:t xml:space="preserve"> illetve a szakmai és</w:t>
      </w:r>
      <w:r w:rsidRPr="00E013CA">
        <w:t xml:space="preserve"> egyéb szolgáltatási díjak</w:t>
      </w:r>
      <w:r w:rsidR="00E52B8E">
        <w:t xml:space="preserve"> és ezek ÁFA-ja.</w:t>
      </w:r>
      <w:bookmarkEnd w:id="0"/>
    </w:p>
    <w:p w:rsidR="000014B4" w:rsidRPr="00E52931" w:rsidRDefault="000014B4" w:rsidP="00C03FBC">
      <w:pPr>
        <w:pStyle w:val="Elterjesztsszvege"/>
        <w:rPr>
          <w:color w:val="FF0000"/>
        </w:rPr>
      </w:pPr>
    </w:p>
    <w:p w:rsidR="00E013CA" w:rsidRPr="00E013CA" w:rsidRDefault="008B1E76" w:rsidP="00C03FBC">
      <w:pPr>
        <w:pStyle w:val="Elterjesztsszvege"/>
      </w:pPr>
      <w:r w:rsidRPr="00E013CA">
        <w:t xml:space="preserve">A működési célú pénzeszköz átadások </w:t>
      </w:r>
      <w:r w:rsidR="00342EF0" w:rsidRPr="003634D6">
        <w:rPr>
          <w:b/>
          <w:bCs/>
        </w:rPr>
        <w:t>99</w:t>
      </w:r>
      <w:r w:rsidRPr="003634D6">
        <w:rPr>
          <w:b/>
        </w:rPr>
        <w:t>%</w:t>
      </w:r>
      <w:r w:rsidRPr="00E013CA">
        <w:t xml:space="preserve">-ban teljesültek (5.  melléklet). </w:t>
      </w:r>
    </w:p>
    <w:p w:rsidR="00342EF0" w:rsidRDefault="00146412" w:rsidP="00C03FBC">
      <w:pPr>
        <w:pStyle w:val="Elterjesztsszvege"/>
      </w:pPr>
      <w:r w:rsidRPr="00146412">
        <w:rPr>
          <w:i/>
        </w:rPr>
        <w:t>Államháztartáson belül</w:t>
      </w:r>
      <w:r>
        <w:t xml:space="preserve"> </w:t>
      </w:r>
      <w:r w:rsidR="00990A4D" w:rsidRPr="00E013CA">
        <w:t>Tab Város Önkormányzatának</w:t>
      </w:r>
      <w:r w:rsidR="004A6D4B">
        <w:t xml:space="preserve"> óvodaműködésre</w:t>
      </w:r>
      <w:r w:rsidR="00990A4D" w:rsidRPr="00E013CA">
        <w:t xml:space="preserve"> </w:t>
      </w:r>
      <w:r w:rsidR="004A6D4B">
        <w:rPr>
          <w:b/>
        </w:rPr>
        <w:t>259</w:t>
      </w:r>
      <w:r w:rsidR="00342EF0" w:rsidRPr="00A87E5D">
        <w:rPr>
          <w:b/>
        </w:rPr>
        <w:t xml:space="preserve"> e Ft</w:t>
      </w:r>
      <w:r w:rsidR="00342EF0">
        <w:t>,</w:t>
      </w:r>
      <w:r w:rsidR="00990A4D" w:rsidRPr="00E013CA">
        <w:t xml:space="preserve"> </w:t>
      </w:r>
      <w:r w:rsidR="00CC7DB0">
        <w:br/>
      </w:r>
      <w:r w:rsidR="00990A4D" w:rsidRPr="00E013CA">
        <w:t>a Koppány-völgye Többcélú Kistérségi Társulásn</w:t>
      </w:r>
      <w:r w:rsidR="001D6E1E" w:rsidRPr="00E013CA">
        <w:t>ak</w:t>
      </w:r>
      <w:r w:rsidR="00342EF0">
        <w:t xml:space="preserve"> </w:t>
      </w:r>
      <w:r w:rsidR="004A6D4B">
        <w:rPr>
          <w:b/>
        </w:rPr>
        <w:t>221</w:t>
      </w:r>
      <w:r w:rsidR="00342EF0" w:rsidRPr="00A87E5D">
        <w:rPr>
          <w:b/>
        </w:rPr>
        <w:t xml:space="preserve"> e Ft</w:t>
      </w:r>
      <w:r w:rsidR="004A6D4B">
        <w:rPr>
          <w:bCs/>
        </w:rPr>
        <w:t xml:space="preserve">, illetve </w:t>
      </w:r>
      <w:r w:rsidR="00CC7DB0">
        <w:rPr>
          <w:bCs/>
        </w:rPr>
        <w:br/>
      </w:r>
      <w:r w:rsidR="00CE6EDE">
        <w:t xml:space="preserve">a </w:t>
      </w:r>
      <w:proofErr w:type="spellStart"/>
      <w:r w:rsidR="00CE6EDE">
        <w:t>Bursa</w:t>
      </w:r>
      <w:proofErr w:type="spellEnd"/>
      <w:r w:rsidR="00CE6EDE">
        <w:t xml:space="preserve"> Hungarica ösztöndíjrendszer részére</w:t>
      </w:r>
      <w:r w:rsidR="00CC7DB0">
        <w:t xml:space="preserve"> </w:t>
      </w:r>
      <w:r w:rsidR="00CC7DB0" w:rsidRPr="00CC7DB0">
        <w:rPr>
          <w:b/>
          <w:bCs/>
        </w:rPr>
        <w:t>40 e Ft</w:t>
      </w:r>
      <w:r w:rsidR="00CC7DB0">
        <w:t xml:space="preserve"> került átadásra.</w:t>
      </w:r>
      <w:r w:rsidR="00CE6EDE">
        <w:t xml:space="preserve"> </w:t>
      </w:r>
    </w:p>
    <w:p w:rsidR="000014B4" w:rsidRDefault="000014B4" w:rsidP="00C03FBC">
      <w:pPr>
        <w:pStyle w:val="Elterjesztsszvege"/>
      </w:pPr>
    </w:p>
    <w:p w:rsidR="008B1E76" w:rsidRDefault="00146412" w:rsidP="00C03FBC">
      <w:pPr>
        <w:pStyle w:val="Elterjesztsszvege"/>
      </w:pPr>
      <w:r w:rsidRPr="00146412">
        <w:rPr>
          <w:i/>
        </w:rPr>
        <w:t>Államháztartáson kívülre</w:t>
      </w:r>
      <w:r>
        <w:t xml:space="preserve"> a </w:t>
      </w:r>
      <w:r w:rsidR="001D6E1E" w:rsidRPr="00E013CA">
        <w:t>Koppány-Völgye</w:t>
      </w:r>
      <w:r w:rsidR="00342EF0">
        <w:t xml:space="preserve"> </w:t>
      </w:r>
      <w:r w:rsidR="001D6E1E" w:rsidRPr="00E013CA">
        <w:t>K</w:t>
      </w:r>
      <w:r w:rsidR="00342EF0">
        <w:t>EK</w:t>
      </w:r>
      <w:r w:rsidR="001D6E1E" w:rsidRPr="00E013CA">
        <w:t xml:space="preserve"> Nonprofit Kft. </w:t>
      </w:r>
      <w:r w:rsidR="00990A4D" w:rsidRPr="00E013CA">
        <w:t>részére</w:t>
      </w:r>
      <w:r w:rsidR="00342EF0">
        <w:t xml:space="preserve"> </w:t>
      </w:r>
      <w:r w:rsidR="00342EF0" w:rsidRPr="00A87E5D">
        <w:rPr>
          <w:b/>
        </w:rPr>
        <w:t>1</w:t>
      </w:r>
      <w:r w:rsidR="00AE70DF">
        <w:rPr>
          <w:b/>
        </w:rPr>
        <w:t>.346</w:t>
      </w:r>
      <w:r w:rsidR="00342EF0" w:rsidRPr="00A87E5D">
        <w:rPr>
          <w:b/>
        </w:rPr>
        <w:t xml:space="preserve"> e Ft</w:t>
      </w:r>
      <w:r w:rsidR="00342EF0">
        <w:t>-ot adtunk át</w:t>
      </w:r>
      <w:r w:rsidR="00990A4D" w:rsidRPr="00E013CA">
        <w:t>,</w:t>
      </w:r>
      <w:r w:rsidR="00342EF0">
        <w:t xml:space="preserve"> melyből</w:t>
      </w:r>
      <w:r w:rsidR="003634D6">
        <w:t xml:space="preserve"> </w:t>
      </w:r>
      <w:r w:rsidR="00AE70DF">
        <w:rPr>
          <w:b/>
        </w:rPr>
        <w:t>185</w:t>
      </w:r>
      <w:r w:rsidR="00342EF0" w:rsidRPr="00A87E5D">
        <w:rPr>
          <w:b/>
        </w:rPr>
        <w:t xml:space="preserve"> e</w:t>
      </w:r>
      <w:r w:rsidR="00445970">
        <w:rPr>
          <w:b/>
        </w:rPr>
        <w:t xml:space="preserve"> </w:t>
      </w:r>
      <w:r w:rsidR="00342EF0" w:rsidRPr="00A87E5D">
        <w:rPr>
          <w:b/>
        </w:rPr>
        <w:t>Ft</w:t>
      </w:r>
      <w:r w:rsidR="00342EF0">
        <w:t xml:space="preserve"> járóbeteg </w:t>
      </w:r>
      <w:r>
        <w:t xml:space="preserve">gyógyító </w:t>
      </w:r>
      <w:r w:rsidR="00342EF0">
        <w:t xml:space="preserve">szakellátásra, </w:t>
      </w:r>
      <w:r>
        <w:rPr>
          <w:b/>
        </w:rPr>
        <w:t>1.1</w:t>
      </w:r>
      <w:r w:rsidR="00AE70DF">
        <w:rPr>
          <w:b/>
        </w:rPr>
        <w:t>61</w:t>
      </w:r>
      <w:r w:rsidR="00342EF0" w:rsidRPr="00A87E5D">
        <w:rPr>
          <w:b/>
        </w:rPr>
        <w:t xml:space="preserve"> e Ft</w:t>
      </w:r>
      <w:r w:rsidR="00342EF0">
        <w:t xml:space="preserve"> pedig háziorvosi ügyeletre számoltunk el.</w:t>
      </w:r>
    </w:p>
    <w:p w:rsidR="00AE70DF" w:rsidRDefault="00AE70DF" w:rsidP="00C03FBC"/>
    <w:p w:rsidR="00852F77" w:rsidRDefault="00852F77" w:rsidP="00C03FBC">
      <w:r>
        <w:t xml:space="preserve">Az </w:t>
      </w:r>
      <w:r w:rsidRPr="00852F77">
        <w:rPr>
          <w:i/>
        </w:rPr>
        <w:t>ellátottak pénzbeli juttatásai</w:t>
      </w:r>
      <w:r>
        <w:t xml:space="preserve"> </w:t>
      </w:r>
      <w:r w:rsidR="0085420F">
        <w:rPr>
          <w:b/>
        </w:rPr>
        <w:t>75</w:t>
      </w:r>
      <w:r w:rsidRPr="00852F77">
        <w:rPr>
          <w:b/>
        </w:rPr>
        <w:t>%</w:t>
      </w:r>
      <w:r>
        <w:t>-ban teljesült.</w:t>
      </w:r>
    </w:p>
    <w:p w:rsidR="005F1300" w:rsidRDefault="005F1300" w:rsidP="00C03FBC"/>
    <w:p w:rsidR="005F1300" w:rsidRDefault="005F1300" w:rsidP="00C03FBC">
      <w:pPr>
        <w:rPr>
          <w:iCs/>
        </w:rPr>
      </w:pPr>
      <w:r>
        <w:t xml:space="preserve">A </w:t>
      </w:r>
      <w:r w:rsidR="00156652">
        <w:rPr>
          <w:i/>
        </w:rPr>
        <w:t xml:space="preserve">beruházások </w:t>
      </w:r>
      <w:r w:rsidR="00156652" w:rsidRPr="00156652">
        <w:rPr>
          <w:b/>
          <w:bCs/>
          <w:iCs/>
        </w:rPr>
        <w:t>100%-</w:t>
      </w:r>
      <w:r w:rsidR="00156652" w:rsidRPr="00156652">
        <w:rPr>
          <w:iCs/>
        </w:rPr>
        <w:t>os teljesülést mutatnak</w:t>
      </w:r>
      <w:r w:rsidR="00156652">
        <w:rPr>
          <w:iCs/>
        </w:rPr>
        <w:t xml:space="preserve"> </w:t>
      </w:r>
      <w:r w:rsidR="00156652" w:rsidRPr="00156652">
        <w:rPr>
          <w:b/>
          <w:bCs/>
          <w:iCs/>
        </w:rPr>
        <w:t>51.358 e Ft</w:t>
      </w:r>
      <w:r w:rsidR="00156652">
        <w:rPr>
          <w:iCs/>
        </w:rPr>
        <w:t xml:space="preserve"> értékben (4.melléklet)</w:t>
      </w:r>
      <w:r w:rsidR="00156652" w:rsidRPr="00156652">
        <w:rPr>
          <w:iCs/>
        </w:rPr>
        <w:t xml:space="preserve">. </w:t>
      </w:r>
      <w:r w:rsidR="00156652">
        <w:rPr>
          <w:iCs/>
        </w:rPr>
        <w:t xml:space="preserve">Ezen belül </w:t>
      </w:r>
      <w:r w:rsidR="00156652" w:rsidRPr="00156652">
        <w:rPr>
          <w:b/>
          <w:bCs/>
          <w:iCs/>
        </w:rPr>
        <w:t>50.892 e Ft</w:t>
      </w:r>
      <w:r w:rsidR="00156652">
        <w:rPr>
          <w:iCs/>
        </w:rPr>
        <w:t xml:space="preserve">-ot költöttünk a </w:t>
      </w:r>
      <w:r w:rsidR="00CC7DB0">
        <w:rPr>
          <w:iCs/>
        </w:rPr>
        <w:t>„</w:t>
      </w:r>
      <w:r w:rsidR="00156652" w:rsidRPr="00CC7DB0">
        <w:rPr>
          <w:i/>
        </w:rPr>
        <w:t>Csapadékvíz elvezető rendszer fejlesztés</w:t>
      </w:r>
      <w:r w:rsidR="00CC7DB0" w:rsidRPr="00CC7DB0">
        <w:rPr>
          <w:i/>
        </w:rPr>
        <w:t>e Tabon és Zalán</w:t>
      </w:r>
      <w:r w:rsidR="00CC7DB0">
        <w:rPr>
          <w:i/>
        </w:rPr>
        <w:t>”</w:t>
      </w:r>
      <w:r w:rsidR="00CC7DB0" w:rsidRPr="00CC7DB0">
        <w:rPr>
          <w:i/>
        </w:rPr>
        <w:t xml:space="preserve"> </w:t>
      </w:r>
      <w:r w:rsidR="00CC7DB0">
        <w:rPr>
          <w:iCs/>
        </w:rPr>
        <w:t xml:space="preserve">című, </w:t>
      </w:r>
      <w:r w:rsidR="00156652">
        <w:rPr>
          <w:iCs/>
        </w:rPr>
        <w:t>TOP-2.1.3-15-SO1-2016-00024 kódszámú pályázati támogatásból,</w:t>
      </w:r>
      <w:r w:rsidR="00CC7DB0">
        <w:rPr>
          <w:iCs/>
        </w:rPr>
        <w:t xml:space="preserve"> </w:t>
      </w:r>
      <w:r w:rsidR="00CC7DB0">
        <w:rPr>
          <w:iCs/>
        </w:rPr>
        <w:br/>
      </w:r>
      <w:r w:rsidR="00156652" w:rsidRPr="00156652">
        <w:rPr>
          <w:b/>
          <w:bCs/>
          <w:iCs/>
        </w:rPr>
        <w:t>200 e Ft</w:t>
      </w:r>
      <w:r w:rsidR="00156652">
        <w:rPr>
          <w:iCs/>
        </w:rPr>
        <w:t xml:space="preserve"> értékben a Zala 11 hrsz-ú 2174 m2-es telket</w:t>
      </w:r>
      <w:r w:rsidR="00CC7DB0">
        <w:rPr>
          <w:iCs/>
        </w:rPr>
        <w:t xml:space="preserve"> megvásároltuk,</w:t>
      </w:r>
      <w:r w:rsidR="00156652">
        <w:rPr>
          <w:iCs/>
        </w:rPr>
        <w:t xml:space="preserve"> </w:t>
      </w:r>
      <w:r w:rsidR="00CC7DB0">
        <w:rPr>
          <w:iCs/>
        </w:rPr>
        <w:t>illetve</w:t>
      </w:r>
      <w:r w:rsidR="00156652">
        <w:rPr>
          <w:iCs/>
        </w:rPr>
        <w:t xml:space="preserve"> </w:t>
      </w:r>
      <w:r w:rsidR="00156652" w:rsidRPr="00156652">
        <w:rPr>
          <w:b/>
          <w:bCs/>
          <w:iCs/>
        </w:rPr>
        <w:t>266 e Ft</w:t>
      </w:r>
      <w:r w:rsidR="00CC7DB0">
        <w:rPr>
          <w:iCs/>
        </w:rPr>
        <w:t xml:space="preserve"> értékben</w:t>
      </w:r>
      <w:r w:rsidR="00156652">
        <w:rPr>
          <w:iCs/>
        </w:rPr>
        <w:t xml:space="preserve"> tabletek és hozzájuk tartozó tok</w:t>
      </w:r>
      <w:r w:rsidR="00CC7DB0">
        <w:rPr>
          <w:iCs/>
        </w:rPr>
        <w:t>ok</w:t>
      </w:r>
      <w:r w:rsidR="0003533C">
        <w:rPr>
          <w:iCs/>
        </w:rPr>
        <w:t xml:space="preserve"> került beszerzésre </w:t>
      </w:r>
      <w:r w:rsidR="00156652">
        <w:rPr>
          <w:iCs/>
        </w:rPr>
        <w:t xml:space="preserve">könyvtári beruházásként. </w:t>
      </w:r>
    </w:p>
    <w:p w:rsidR="00156652" w:rsidRDefault="00156652" w:rsidP="00C03FBC">
      <w:pPr>
        <w:rPr>
          <w:iCs/>
        </w:rPr>
      </w:pPr>
    </w:p>
    <w:p w:rsidR="00156652" w:rsidRDefault="00156652" w:rsidP="00C03FBC">
      <w:r w:rsidRPr="002817AD">
        <w:rPr>
          <w:iCs/>
        </w:rPr>
        <w:t xml:space="preserve">A </w:t>
      </w:r>
      <w:r w:rsidRPr="002817AD">
        <w:rPr>
          <w:i/>
        </w:rPr>
        <w:t>felújítások</w:t>
      </w:r>
      <w:r w:rsidRPr="002817AD">
        <w:rPr>
          <w:iCs/>
        </w:rPr>
        <w:t xml:space="preserve"> </w:t>
      </w:r>
      <w:r w:rsidRPr="002817AD">
        <w:rPr>
          <w:b/>
          <w:bCs/>
          <w:iCs/>
        </w:rPr>
        <w:t>39 %</w:t>
      </w:r>
      <w:r w:rsidRPr="002817AD">
        <w:rPr>
          <w:iCs/>
        </w:rPr>
        <w:t xml:space="preserve">-os teljesülést mutatnak. </w:t>
      </w:r>
      <w:r w:rsidR="002817AD" w:rsidRPr="002817AD">
        <w:rPr>
          <w:iCs/>
        </w:rPr>
        <w:t xml:space="preserve">Ezen belül </w:t>
      </w:r>
      <w:r w:rsidR="002817AD" w:rsidRPr="002817AD">
        <w:rPr>
          <w:b/>
          <w:bCs/>
          <w:iCs/>
        </w:rPr>
        <w:t xml:space="preserve">5.339 e Ft </w:t>
      </w:r>
      <w:r w:rsidR="002817AD" w:rsidRPr="002817AD">
        <w:rPr>
          <w:iCs/>
        </w:rPr>
        <w:t>értékben a Vis Maior pályázati támogatásból</w:t>
      </w:r>
      <w:r w:rsidR="002817AD">
        <w:rPr>
          <w:iCs/>
        </w:rPr>
        <w:t xml:space="preserve"> a Rákóczi Ferenc utca útszerkezete került felújításra, illetve az Önkormányzati feladatellátást szolgáló fejlesztések nevű pályázatból </w:t>
      </w:r>
      <w:r w:rsidR="002817AD" w:rsidRPr="002817AD">
        <w:rPr>
          <w:b/>
          <w:bCs/>
          <w:iCs/>
        </w:rPr>
        <w:t>7.931 e Ft</w:t>
      </w:r>
      <w:r w:rsidR="002817AD">
        <w:rPr>
          <w:iCs/>
        </w:rPr>
        <w:t xml:space="preserve"> -ért a Petőfi Sándor utca útburkolatának felújítása készült el. </w:t>
      </w:r>
      <w:r>
        <w:rPr>
          <w:iCs/>
        </w:rPr>
        <w:t xml:space="preserve">Az alacsony teljesülési százalék </w:t>
      </w:r>
      <w:r>
        <w:rPr>
          <w:iCs/>
        </w:rPr>
        <w:lastRenderedPageBreak/>
        <w:t xml:space="preserve">oka, hogy a Magyar Falu Program keretein belül </w:t>
      </w:r>
      <w:r w:rsidR="002A22F2">
        <w:rPr>
          <w:iCs/>
        </w:rPr>
        <w:t xml:space="preserve">2019. évben </w:t>
      </w:r>
      <w:r>
        <w:rPr>
          <w:iCs/>
        </w:rPr>
        <w:t xml:space="preserve">kapott támogatás ebben az évben </w:t>
      </w:r>
      <w:r w:rsidR="002A22F2">
        <w:rPr>
          <w:iCs/>
        </w:rPr>
        <w:t xml:space="preserve">még </w:t>
      </w:r>
      <w:r>
        <w:rPr>
          <w:iCs/>
        </w:rPr>
        <w:t xml:space="preserve">nem került felhasználásra. </w:t>
      </w:r>
    </w:p>
    <w:p w:rsidR="0073543D" w:rsidRDefault="0073543D" w:rsidP="00C03FBC"/>
    <w:p w:rsidR="00A1565B" w:rsidRPr="003F3D48" w:rsidRDefault="00A1565B" w:rsidP="00C03FBC">
      <w:pPr>
        <w:rPr>
          <w:b/>
        </w:rPr>
      </w:pPr>
    </w:p>
    <w:p w:rsidR="0073543D" w:rsidRPr="00343B34" w:rsidRDefault="0073543D" w:rsidP="00C03FBC">
      <w:pPr>
        <w:rPr>
          <w:b/>
          <w:sz w:val="28"/>
          <w:u w:val="single"/>
        </w:rPr>
      </w:pPr>
      <w:r w:rsidRPr="00620D96">
        <w:rPr>
          <w:b/>
          <w:sz w:val="28"/>
          <w:u w:val="single"/>
        </w:rPr>
        <w:t>Szociális kiadások alakulása:</w:t>
      </w:r>
      <w:r w:rsidRPr="00343B34">
        <w:rPr>
          <w:b/>
          <w:sz w:val="28"/>
          <w:u w:val="single"/>
        </w:rPr>
        <w:t xml:space="preserve"> </w:t>
      </w:r>
    </w:p>
    <w:p w:rsidR="003F3D48" w:rsidRPr="004C74EC" w:rsidRDefault="003F3D48" w:rsidP="00C03FBC">
      <w:pPr>
        <w:rPr>
          <w:color w:val="FF0000"/>
          <w:highlight w:val="yellow"/>
        </w:rPr>
      </w:pPr>
    </w:p>
    <w:p w:rsidR="00C33162" w:rsidRPr="00F6307B" w:rsidRDefault="00C33162" w:rsidP="00C33162">
      <w:pPr>
        <w:autoSpaceDE w:val="0"/>
        <w:autoSpaceDN w:val="0"/>
        <w:adjustRightInd w:val="0"/>
      </w:pPr>
      <w:r w:rsidRPr="00F6307B">
        <w:t>A jogosult részére jövedelme kiegészítésére, pótlására szociális ellátás nyújtható.</w:t>
      </w:r>
    </w:p>
    <w:p w:rsidR="00C33162" w:rsidRPr="00FC7AC3" w:rsidRDefault="00C33162" w:rsidP="00C33162"/>
    <w:p w:rsidR="00C33162" w:rsidRPr="00E22E83" w:rsidRDefault="00C33162" w:rsidP="00C33162">
      <w:r w:rsidRPr="00E22E83">
        <w:t xml:space="preserve">A szociális igazgatásról és szociális ellátásokról szóló 1993. évi III. törvény (továbbiakban: </w:t>
      </w:r>
      <w:r>
        <w:t>Szt.</w:t>
      </w:r>
      <w:r w:rsidRPr="00E22E83">
        <w:t>) értelmében, a szociális ellátás feltételeinek biztosítása az állam központi szerveinek és a helyi önkormányzatnak a feladata.</w:t>
      </w:r>
    </w:p>
    <w:p w:rsidR="00C33162" w:rsidRPr="00E22E83" w:rsidRDefault="00C33162" w:rsidP="00C33162">
      <w:r w:rsidRPr="00E22E83">
        <w:t xml:space="preserve">Az önkormányzat a szociális és gyermekjóléti feladatait a központi költségvetésből biztosított állami normatív támogatásból, valamint az önkormányzat saját bevételeiből látja el. </w:t>
      </w:r>
    </w:p>
    <w:p w:rsidR="00C33162" w:rsidRPr="00E22E83" w:rsidRDefault="00C33162" w:rsidP="00C33162"/>
    <w:p w:rsidR="00C33162" w:rsidRPr="00E22E83" w:rsidRDefault="00C33162" w:rsidP="00C33162">
      <w:r w:rsidRPr="00E22E83">
        <w:t>Az elmúlt években bekövetkezett hatásköri változások miatt mára már csak két ellátás, a rendszeres gyermekvédelmi kedvezmény és a szünidei gyermekétkeztetés, amelynek a költségét az állam normatív alapon finanszírozza.</w:t>
      </w:r>
    </w:p>
    <w:p w:rsidR="00C33162" w:rsidRPr="00E22E83" w:rsidRDefault="00C33162" w:rsidP="00C33162">
      <w:pPr>
        <w:autoSpaceDE w:val="0"/>
        <w:autoSpaceDN w:val="0"/>
        <w:adjustRightInd w:val="0"/>
      </w:pPr>
    </w:p>
    <w:p w:rsidR="00C33162" w:rsidRPr="00E22E83" w:rsidRDefault="00C33162" w:rsidP="00C33162">
      <w:r w:rsidRPr="00E22E83">
        <w:t>Zala Község Önkormányzata Képviselő-testülete (a továbbiakban: képviselő-testület) a</w:t>
      </w:r>
      <w:r>
        <w:t>z</w:t>
      </w:r>
      <w:r w:rsidRPr="00E22E83">
        <w:t xml:space="preserve"> </w:t>
      </w:r>
      <w:r>
        <w:t>Szt.-</w:t>
      </w:r>
      <w:r w:rsidRPr="00E22E83">
        <w:t>ben és az önkormányzati rendeletben meghatározott feltételek alapján települési támogatást, valamint más pénzbeli támogatásokat nyújt.</w:t>
      </w:r>
    </w:p>
    <w:p w:rsidR="00C33162" w:rsidRPr="00E22E83" w:rsidRDefault="00C33162" w:rsidP="00C33162">
      <w:pPr>
        <w:autoSpaceDE w:val="0"/>
        <w:autoSpaceDN w:val="0"/>
        <w:adjustRightInd w:val="0"/>
      </w:pPr>
    </w:p>
    <w:p w:rsidR="00C33162" w:rsidRPr="002A5071" w:rsidRDefault="00C33162" w:rsidP="00C33162">
      <w:r w:rsidRPr="00E22E83">
        <w:t xml:space="preserve">Zala Község Önkormányzata - </w:t>
      </w:r>
      <w:r w:rsidRPr="00E22E83">
        <w:rPr>
          <w:i/>
        </w:rPr>
        <w:t xml:space="preserve">2015. március hó 1. napjától - </w:t>
      </w:r>
      <w:r w:rsidRPr="00E22E83">
        <w:t xml:space="preserve">a Zala Község Önkormányzata Képviselő-testületének a pénzbeli és természetbeni ellátások rendszeréről, valamint a </w:t>
      </w:r>
      <w:r w:rsidRPr="002A5071">
        <w:t xml:space="preserve">személyes gondoskodást nyújtó szociális és gyermekjóléti ellátásokról szóló 5/2015. (II. 20.) </w:t>
      </w:r>
      <w:r>
        <w:t xml:space="preserve">önkormányzati </w:t>
      </w:r>
      <w:r w:rsidRPr="002A5071">
        <w:t>rendeletében (továbbiakban: helyi rendelet) szabályozza az önkormányzat által nyújtandó és nyújtható ellátási formákat és a jogosultsági feltételeket. Ezek a következők:</w:t>
      </w:r>
    </w:p>
    <w:p w:rsidR="00C33162" w:rsidRPr="002A5071" w:rsidRDefault="00C33162" w:rsidP="00C33162"/>
    <w:p w:rsidR="00C33162" w:rsidRPr="002A5071" w:rsidRDefault="00C33162" w:rsidP="00C33162">
      <w:pPr>
        <w:rPr>
          <w:b/>
          <w:u w:val="single"/>
        </w:rPr>
      </w:pPr>
      <w:r w:rsidRPr="002A5071">
        <w:rPr>
          <w:b/>
          <w:u w:val="single"/>
        </w:rPr>
        <w:t>Települési támogatások:</w:t>
      </w:r>
    </w:p>
    <w:p w:rsidR="00C33162" w:rsidRPr="002A5071" w:rsidRDefault="00C33162" w:rsidP="00C33162">
      <w:pPr>
        <w:rPr>
          <w:b/>
          <w:u w:val="single"/>
        </w:rPr>
      </w:pPr>
    </w:p>
    <w:p w:rsidR="00C33162" w:rsidRPr="002A5071" w:rsidRDefault="00C33162" w:rsidP="00C33162">
      <w:pPr>
        <w:pStyle w:val="Szvegtrzs30"/>
        <w:shd w:val="clear" w:color="auto" w:fill="auto"/>
        <w:spacing w:before="0" w:after="0" w:line="240" w:lineRule="auto"/>
        <w:jc w:val="left"/>
        <w:rPr>
          <w:rFonts w:ascii="Times New Roman" w:hAnsi="Times New Roman" w:cs="Times New Roman"/>
          <w:i/>
          <w:color w:val="auto"/>
          <w:sz w:val="24"/>
          <w:szCs w:val="24"/>
          <w:u w:val="single"/>
        </w:rPr>
      </w:pPr>
      <w:r w:rsidRPr="002A5071">
        <w:rPr>
          <w:rFonts w:ascii="Times New Roman" w:hAnsi="Times New Roman" w:cs="Times New Roman"/>
          <w:i/>
          <w:color w:val="auto"/>
          <w:sz w:val="24"/>
          <w:szCs w:val="24"/>
          <w:u w:val="single"/>
        </w:rPr>
        <w:t>Létfenntartási gondok enyhítésére nyújtott települési támogatás:</w:t>
      </w:r>
    </w:p>
    <w:p w:rsidR="00C33162" w:rsidRPr="002A5071" w:rsidRDefault="00C33162" w:rsidP="00C33162">
      <w:r w:rsidRPr="002A5071">
        <w:t xml:space="preserve">Települési támogatásban lehet részesíteni azt a személyt, akinek családjában a saját és vele közös háztartásban élő személyek figyelembe vételével az egy főre jutó nettó jövedelem az öregségi nyugellátás 130 %-át, egyedülálló esetén 150 %-át nem haladja meg. Az így megállapított támogatás összege, rászorultsághoz igazodva, maximum az öregségi nyugdíj mindenkori legkisebb összege lehet. Évente legfeljebb egy alkalommal jövedelemre való tekintet nélkül is megállapítható települési támogatás, különösen </w:t>
      </w:r>
      <w:r w:rsidRPr="002A5071">
        <w:rPr>
          <w:rFonts w:eastAsia="Calibri"/>
        </w:rPr>
        <w:t>betegséghez, elemi kár elhárításához, iskoláztatáshoz, hosszabb kórházi kezeléssel járó betegséghez…stb</w:t>
      </w:r>
      <w:r w:rsidRPr="002A5071">
        <w:t xml:space="preserve">. </w:t>
      </w:r>
    </w:p>
    <w:p w:rsidR="00C33162" w:rsidRPr="002A5071" w:rsidRDefault="00C33162" w:rsidP="00C33162">
      <w:r>
        <w:t>2019.</w:t>
      </w:r>
      <w:r w:rsidRPr="002A5071">
        <w:t xml:space="preserve"> évben 7</w:t>
      </w:r>
      <w:r>
        <w:t>2</w:t>
      </w:r>
      <w:r w:rsidRPr="002A5071">
        <w:t xml:space="preserve"> esetben került megállapításra a fenti települési támogatás, valamennyi támogatott pénzbeli ellátásban részesült. A képviselő-testület </w:t>
      </w:r>
      <w:r>
        <w:t xml:space="preserve">valamennyi </w:t>
      </w:r>
      <w:r w:rsidRPr="002A5071">
        <w:t xml:space="preserve">esetben a településen élő nyugellátásban részesülő személyeket részesítette hivatalból személyenként </w:t>
      </w:r>
      <w:r>
        <w:t>14.00</w:t>
      </w:r>
      <w:r w:rsidRPr="002A5071">
        <w:t xml:space="preserve">0 forint összegű támogatásban. A vizsgált időszakban települési támogatás iránti </w:t>
      </w:r>
      <w:r w:rsidRPr="005158F4">
        <w:t>kérelem elutasítására egy esetben került sor, tekintettel arra, hogy az igénylő nem élt életvitelszerűen a településen.</w:t>
      </w:r>
    </w:p>
    <w:p w:rsidR="00C33162" w:rsidRPr="002A5071" w:rsidRDefault="00C33162" w:rsidP="00C33162">
      <w:r w:rsidRPr="002A5071">
        <w:t xml:space="preserve">Az előző év azonos </w:t>
      </w:r>
      <w:r w:rsidRPr="00B377CE">
        <w:t>időszakában 73 esetben</w:t>
      </w:r>
      <w:r w:rsidRPr="002A5071">
        <w:t xml:space="preserve"> került megállapításra a települési támogatás. A költségvetés tervezésekor </w:t>
      </w:r>
      <w:r>
        <w:t>8</w:t>
      </w:r>
      <w:r w:rsidRPr="002A5071">
        <w:t xml:space="preserve">2 fő támogatásával számoltunk, </w:t>
      </w:r>
      <w:r>
        <w:t>720</w:t>
      </w:r>
      <w:r w:rsidRPr="002A5071">
        <w:t xml:space="preserve"> e Ft összegben. </w:t>
      </w:r>
    </w:p>
    <w:p w:rsidR="00C33162" w:rsidRDefault="00C33162" w:rsidP="00C33162">
      <w:pPr>
        <w:pStyle w:val="Szvegtrzs30"/>
        <w:shd w:val="clear" w:color="auto" w:fill="auto"/>
        <w:spacing w:before="0" w:after="0" w:line="240" w:lineRule="auto"/>
        <w:jc w:val="left"/>
        <w:rPr>
          <w:rFonts w:ascii="Times New Roman" w:hAnsi="Times New Roman" w:cs="Times New Roman"/>
          <w:i/>
          <w:color w:val="auto"/>
          <w:sz w:val="24"/>
          <w:szCs w:val="24"/>
          <w:u w:val="single"/>
        </w:rPr>
      </w:pPr>
    </w:p>
    <w:p w:rsidR="00C33162" w:rsidRPr="002A5071" w:rsidRDefault="00C33162" w:rsidP="00C33162">
      <w:pPr>
        <w:pStyle w:val="Szvegtrzs30"/>
        <w:shd w:val="clear" w:color="auto" w:fill="auto"/>
        <w:spacing w:before="0" w:after="0" w:line="240" w:lineRule="auto"/>
        <w:jc w:val="left"/>
        <w:rPr>
          <w:rFonts w:ascii="Times New Roman" w:hAnsi="Times New Roman" w:cs="Times New Roman"/>
          <w:i/>
          <w:color w:val="auto"/>
          <w:sz w:val="24"/>
          <w:szCs w:val="24"/>
          <w:u w:val="single"/>
        </w:rPr>
      </w:pPr>
      <w:r w:rsidRPr="002A5071">
        <w:rPr>
          <w:rFonts w:ascii="Times New Roman" w:hAnsi="Times New Roman" w:cs="Times New Roman"/>
          <w:i/>
          <w:color w:val="auto"/>
          <w:sz w:val="24"/>
          <w:szCs w:val="24"/>
          <w:u w:val="single"/>
        </w:rPr>
        <w:t>Elhunyt személy eltemettetésének költségeihez való hozzájárulás céljából nyújtott települési támogatás:</w:t>
      </w:r>
    </w:p>
    <w:p w:rsidR="00C33162" w:rsidRPr="002A5071" w:rsidRDefault="00C33162" w:rsidP="00C33162">
      <w:r w:rsidRPr="002A5071">
        <w:t>Az elhunyt személy eltemettetésének költségeihez való hozzájárulásként nyújtandó települési támogatás összege az eltemettető családja jövedelmének a függvényében az öregségi nyugdíj mindenkori legkisebb összegének (28.500,- Ft) 50 %-</w:t>
      </w:r>
      <w:proofErr w:type="gramStart"/>
      <w:r w:rsidRPr="002A5071">
        <w:t>a</w:t>
      </w:r>
      <w:proofErr w:type="gramEnd"/>
      <w:r w:rsidRPr="002A5071">
        <w:t xml:space="preserve">, 70 %-a és 100 %-a között változik. A támogatás iránti kérelemhez a jövedelemigazolásokon kívül csatolni kell a halotti anyakönyvi kivonatot, és a temetés költségeiről a támogatást kérő nevére kiállított számlák eredeti példányát. </w:t>
      </w:r>
    </w:p>
    <w:p w:rsidR="00C33162" w:rsidRPr="002A5071" w:rsidRDefault="00C33162" w:rsidP="00C33162">
      <w:r>
        <w:t>2019.</w:t>
      </w:r>
      <w:r w:rsidRPr="002A5071">
        <w:t xml:space="preserve"> évben elhunyt személy eltemettetésének költségihez való hozzájárulásként </w:t>
      </w:r>
      <w:r>
        <w:t>3</w:t>
      </w:r>
      <w:r w:rsidRPr="002A5071">
        <w:t xml:space="preserve"> fő részére került megállapításra a települési támogatás. Ezen ellátás iránti kérelem </w:t>
      </w:r>
      <w:r w:rsidRPr="005158F4">
        <w:t>elutasítására nem</w:t>
      </w:r>
      <w:r w:rsidRPr="002A5071">
        <w:t xml:space="preserve"> került sor.</w:t>
      </w:r>
    </w:p>
    <w:p w:rsidR="00C33162" w:rsidRPr="002A5071" w:rsidRDefault="00C33162" w:rsidP="00C33162">
      <w:r>
        <w:t>2019.</w:t>
      </w:r>
      <w:r w:rsidRPr="002A5071">
        <w:t xml:space="preserve"> évre 2 hozzátartozó segélyezésével számoltunk, 50 e Ft összegben. Előző év azonos időszakában ezen ellátás megállapítása </w:t>
      </w:r>
      <w:r>
        <w:t>1 esetben került sor</w:t>
      </w:r>
      <w:r w:rsidRPr="002A5071">
        <w:t>.</w:t>
      </w:r>
    </w:p>
    <w:p w:rsidR="00C33162" w:rsidRPr="002A5071" w:rsidRDefault="00C33162" w:rsidP="00C33162"/>
    <w:p w:rsidR="00C33162" w:rsidRPr="002A5071" w:rsidRDefault="00C33162" w:rsidP="00C33162">
      <w:pPr>
        <w:pStyle w:val="Szvegtrzs30"/>
        <w:shd w:val="clear" w:color="auto" w:fill="auto"/>
        <w:spacing w:before="0" w:after="0" w:line="240" w:lineRule="auto"/>
        <w:jc w:val="left"/>
        <w:rPr>
          <w:rFonts w:ascii="Times New Roman" w:hAnsi="Times New Roman" w:cs="Times New Roman"/>
          <w:i/>
          <w:color w:val="auto"/>
          <w:sz w:val="24"/>
          <w:szCs w:val="24"/>
          <w:u w:val="single"/>
        </w:rPr>
      </w:pPr>
      <w:r w:rsidRPr="002A5071">
        <w:rPr>
          <w:rFonts w:ascii="Times New Roman" w:hAnsi="Times New Roman" w:cs="Times New Roman"/>
          <w:i/>
          <w:color w:val="auto"/>
          <w:sz w:val="24"/>
          <w:szCs w:val="24"/>
          <w:u w:val="single"/>
        </w:rPr>
        <w:t>Kamatmentes kölcsön céljából nyújtott települési támogatás</w:t>
      </w:r>
    </w:p>
    <w:p w:rsidR="00C33162" w:rsidRPr="002A5071" w:rsidRDefault="00C33162" w:rsidP="00C33162">
      <w:r w:rsidRPr="002A5071">
        <w:t>Zala Község Képviselő-testülete - az éves költségvetésben meghatározott keretösszeg mértékéig – pénzügyi tevékenységnek nem minősülő kamatmentes kölcsön formájában települési támogatásban (a továbbiakban: kamatmentes kölcsön) részesítheti évente egy alkalommal, az öregségi nyugdíj mindenkori legkisebb összegének 300%-ának megfelelő összeg erejéig azt a rászoruló személyt, akinek a saját és vele közös háztartásban élő személyek figyelembe vételével számított</w:t>
      </w:r>
      <w:r w:rsidRPr="002A5071">
        <w:rPr>
          <w:i/>
        </w:rPr>
        <w:t xml:space="preserve"> </w:t>
      </w:r>
      <w:r w:rsidRPr="002A5071">
        <w:t>egy főre jutó jövedelem nem haladja meg az öregségi nyugdíj mindenkori legkisebb összegének 300%-át és rendelkezik olyan jövedelemforrással, amely garanciát jelent a kölcsön visszafizetésére.</w:t>
      </w:r>
    </w:p>
    <w:p w:rsidR="00C33162" w:rsidRPr="002A5071" w:rsidRDefault="00C33162" w:rsidP="00C33162">
      <w:r w:rsidRPr="002A5071">
        <w:t>A vizsgált időszakban kamatmentes kölcsön iránti kérelem nem érkezett az önkormányzathoz.</w:t>
      </w:r>
    </w:p>
    <w:p w:rsidR="00C33162" w:rsidRPr="002A5071" w:rsidRDefault="00C33162" w:rsidP="00C33162">
      <w:r w:rsidRPr="002A5071">
        <w:t xml:space="preserve">Előző év azonos időszakában szintén nem igényelték ezt a szociális ellátást. A költségvetés tervezésekor 2 fő támogatásával, és 60 e Ft előirányzattal számoltunk. </w:t>
      </w:r>
    </w:p>
    <w:p w:rsidR="00C33162" w:rsidRPr="002A5071" w:rsidRDefault="00C33162" w:rsidP="00C33162">
      <w:pPr>
        <w:pStyle w:val="Szvegtrzs30"/>
        <w:shd w:val="clear" w:color="auto" w:fill="auto"/>
        <w:spacing w:before="0" w:after="0" w:line="240" w:lineRule="auto"/>
        <w:jc w:val="left"/>
        <w:rPr>
          <w:rFonts w:ascii="Times New Roman" w:hAnsi="Times New Roman" w:cs="Times New Roman"/>
          <w:i/>
          <w:color w:val="auto"/>
          <w:sz w:val="24"/>
          <w:szCs w:val="24"/>
          <w:u w:val="single"/>
        </w:rPr>
      </w:pPr>
    </w:p>
    <w:p w:rsidR="00C33162" w:rsidRPr="002A5071" w:rsidRDefault="00C33162" w:rsidP="00C33162">
      <w:pPr>
        <w:pStyle w:val="Szvegtrzs30"/>
        <w:shd w:val="clear" w:color="auto" w:fill="auto"/>
        <w:spacing w:before="0" w:after="0" w:line="240" w:lineRule="auto"/>
        <w:jc w:val="left"/>
        <w:rPr>
          <w:rFonts w:ascii="Times New Roman" w:hAnsi="Times New Roman" w:cs="Times New Roman"/>
          <w:i/>
          <w:color w:val="auto"/>
          <w:sz w:val="24"/>
          <w:szCs w:val="24"/>
          <w:u w:val="single"/>
        </w:rPr>
      </w:pPr>
      <w:r w:rsidRPr="002A5071">
        <w:rPr>
          <w:rFonts w:ascii="Times New Roman" w:hAnsi="Times New Roman" w:cs="Times New Roman"/>
          <w:i/>
          <w:color w:val="auto"/>
          <w:sz w:val="24"/>
          <w:szCs w:val="24"/>
          <w:u w:val="single"/>
        </w:rPr>
        <w:t>Lakhatási támogatás céljából nyújtott települési támogatás</w:t>
      </w:r>
    </w:p>
    <w:p w:rsidR="00C33162" w:rsidRPr="002A5071" w:rsidRDefault="00C33162" w:rsidP="00C33162">
      <w:pPr>
        <w:tabs>
          <w:tab w:val="left" w:pos="0"/>
        </w:tabs>
      </w:pPr>
      <w:r w:rsidRPr="002A5071">
        <w:t>A lakhatás elősegítése érdekében annak a rászorulónak nyújtható települési támogatás, akinek nincs az Szt. 4. § (1) bekezdés b) pontja szerinti vagyona, valamint akinek családjában a saját és vele közös háztartásban élő személyek figyelembe vételével az egy főre jutó nettó jövedelem az 50.000,- forintot nem haladja meg. A támogatás összege jövedelemtől függően 2000,- forint, illetve 3.000,- forint.</w:t>
      </w:r>
    </w:p>
    <w:p w:rsidR="00C33162" w:rsidRPr="002A5071" w:rsidRDefault="00C33162" w:rsidP="00C33162">
      <w:pPr>
        <w:pStyle w:val="Szvegtrzs30"/>
        <w:shd w:val="clear" w:color="auto" w:fill="auto"/>
        <w:spacing w:before="0"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2019.</w:t>
      </w:r>
      <w:r w:rsidRPr="002A5071">
        <w:rPr>
          <w:rFonts w:ascii="Times New Roman" w:hAnsi="Times New Roman" w:cs="Times New Roman"/>
          <w:color w:val="auto"/>
          <w:sz w:val="24"/>
          <w:szCs w:val="24"/>
        </w:rPr>
        <w:t xml:space="preserve"> december hó 31. napján </w:t>
      </w:r>
      <w:r>
        <w:rPr>
          <w:rFonts w:ascii="Times New Roman" w:hAnsi="Times New Roman" w:cs="Times New Roman"/>
          <w:color w:val="auto"/>
          <w:sz w:val="24"/>
          <w:szCs w:val="24"/>
        </w:rPr>
        <w:t>2</w:t>
      </w:r>
      <w:r w:rsidRPr="002A5071">
        <w:rPr>
          <w:rFonts w:ascii="Times New Roman" w:hAnsi="Times New Roman" w:cs="Times New Roman"/>
          <w:color w:val="auto"/>
          <w:sz w:val="24"/>
          <w:szCs w:val="24"/>
        </w:rPr>
        <w:t xml:space="preserve"> személy részesült lakhatási támogatás céljából nyújtott települési támogatásban.</w:t>
      </w:r>
    </w:p>
    <w:p w:rsidR="00C33162" w:rsidRPr="002A5071" w:rsidRDefault="00C33162" w:rsidP="00C33162">
      <w:r w:rsidRPr="002A5071">
        <w:t xml:space="preserve">A költségvetés tervezésekor </w:t>
      </w:r>
      <w:r>
        <w:t>3</w:t>
      </w:r>
      <w:r w:rsidRPr="002A5071">
        <w:t xml:space="preserve"> háztartás támogatásával, és 1</w:t>
      </w:r>
      <w:r>
        <w:t>0</w:t>
      </w:r>
      <w:r w:rsidRPr="002A5071">
        <w:t xml:space="preserve">0 e Ft előirányzattal számoltunk, így a tervezett alatt alakult támogatásban részesítettek száma. </w:t>
      </w:r>
      <w:r>
        <w:t>Előző év azonos időpontjában 1 fő részesült a fenti ellátásban</w:t>
      </w:r>
    </w:p>
    <w:p w:rsidR="00C33162" w:rsidRDefault="00C33162" w:rsidP="00C33162">
      <w:pPr>
        <w:pStyle w:val="Szvegtrzs30"/>
        <w:shd w:val="clear" w:color="auto" w:fill="auto"/>
        <w:spacing w:before="0" w:after="0" w:line="240" w:lineRule="auto"/>
        <w:jc w:val="left"/>
        <w:rPr>
          <w:rFonts w:ascii="Times New Roman" w:hAnsi="Times New Roman" w:cs="Times New Roman"/>
          <w:i/>
          <w:color w:val="auto"/>
          <w:sz w:val="24"/>
          <w:szCs w:val="24"/>
          <w:u w:val="single"/>
        </w:rPr>
      </w:pPr>
    </w:p>
    <w:p w:rsidR="00C33162" w:rsidRPr="002A5071" w:rsidRDefault="00C33162" w:rsidP="00C33162">
      <w:pPr>
        <w:pStyle w:val="Szvegtrzs30"/>
        <w:shd w:val="clear" w:color="auto" w:fill="auto"/>
        <w:spacing w:before="0" w:after="0" w:line="240" w:lineRule="auto"/>
        <w:jc w:val="left"/>
        <w:rPr>
          <w:rFonts w:ascii="Times New Roman" w:hAnsi="Times New Roman" w:cs="Times New Roman"/>
          <w:i/>
          <w:color w:val="auto"/>
          <w:sz w:val="24"/>
          <w:szCs w:val="24"/>
          <w:u w:val="single"/>
        </w:rPr>
      </w:pPr>
      <w:r w:rsidRPr="002A5071">
        <w:rPr>
          <w:rFonts w:ascii="Times New Roman" w:hAnsi="Times New Roman" w:cs="Times New Roman"/>
          <w:i/>
          <w:color w:val="auto"/>
          <w:sz w:val="24"/>
          <w:szCs w:val="24"/>
          <w:u w:val="single"/>
        </w:rPr>
        <w:t>Ápolási támogatás céljából nyújtott települési támogatás</w:t>
      </w:r>
    </w:p>
    <w:p w:rsidR="00C33162" w:rsidRPr="002A5071" w:rsidRDefault="00C33162" w:rsidP="00C33162">
      <w:pPr>
        <w:pStyle w:val="Szvegtrzs30"/>
        <w:shd w:val="clear" w:color="auto" w:fill="auto"/>
        <w:spacing w:before="0" w:after="0" w:line="240" w:lineRule="auto"/>
        <w:ind w:right="20"/>
        <w:rPr>
          <w:rFonts w:ascii="Times New Roman" w:hAnsi="Times New Roman" w:cs="Times New Roman"/>
          <w:color w:val="auto"/>
          <w:sz w:val="24"/>
          <w:szCs w:val="24"/>
        </w:rPr>
      </w:pPr>
      <w:r w:rsidRPr="002A5071">
        <w:rPr>
          <w:rFonts w:ascii="Times New Roman" w:hAnsi="Times New Roman" w:cs="Times New Roman"/>
          <w:color w:val="auto"/>
          <w:sz w:val="24"/>
          <w:szCs w:val="24"/>
        </w:rPr>
        <w:t xml:space="preserve">Ápolási célú települési támogatás állapítható meg Zala Község közigazgatási területén lakóhellyel rendelkező és életvitelszerűen a településen lakó nagykorú személy részére, amennyiben 18. életévét betöltött tartós beteg közeli hozzátartozója gondozását, ápolását végzi; regisztrált álláskereső és a munkanélküliek ellátására, társadalombiztosítási ellátására, valamint nyugellátásra nem jogosult; a családjában az egy főre jutó havi nettó jövedelem a 35.000,- forintot, egyedülálló esetén a 42.000,- forintot nem haladja meg, és az Szt. 4. § (1) bekezdés b) pontja szerinti vagyonnal nem rendelkeznek; nem jogosult az Szt. 41. §-a alapján ápolási díjra. </w:t>
      </w:r>
    </w:p>
    <w:p w:rsidR="00C33162" w:rsidRPr="002A5071" w:rsidRDefault="00C33162" w:rsidP="00C33162">
      <w:pPr>
        <w:pStyle w:val="Szvegtrzs30"/>
        <w:shd w:val="clear" w:color="auto" w:fill="auto"/>
        <w:spacing w:before="0" w:after="0" w:line="240" w:lineRule="auto"/>
        <w:rPr>
          <w:rFonts w:ascii="Times New Roman" w:hAnsi="Times New Roman" w:cs="Times New Roman"/>
          <w:color w:val="auto"/>
          <w:sz w:val="24"/>
          <w:szCs w:val="24"/>
        </w:rPr>
      </w:pPr>
      <w:r w:rsidRPr="002A5071">
        <w:rPr>
          <w:rFonts w:ascii="Times New Roman" w:hAnsi="Times New Roman" w:cs="Times New Roman"/>
          <w:color w:val="auto"/>
          <w:sz w:val="24"/>
          <w:szCs w:val="24"/>
        </w:rPr>
        <w:lastRenderedPageBreak/>
        <w:t xml:space="preserve">Az ápolási célú települési támogatás a kérelem benyújtásának napjától 12 hónapra kerül megállapításra, összege 15.000,- forint/hó. </w:t>
      </w:r>
    </w:p>
    <w:p w:rsidR="00C33162" w:rsidRPr="002A5071" w:rsidRDefault="00C33162" w:rsidP="00C33162">
      <w:pPr>
        <w:pStyle w:val="Szvegtrzs30"/>
        <w:shd w:val="clear" w:color="auto" w:fill="auto"/>
        <w:spacing w:before="0"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2019.</w:t>
      </w:r>
      <w:r w:rsidRPr="002A5071">
        <w:rPr>
          <w:rFonts w:ascii="Times New Roman" w:hAnsi="Times New Roman" w:cs="Times New Roman"/>
          <w:color w:val="auto"/>
          <w:sz w:val="24"/>
          <w:szCs w:val="24"/>
        </w:rPr>
        <w:t xml:space="preserve"> évben ápolási támogatás céljából nyújtott települési támogatás iránti kérelem nem érkezett az önkormányzathoz.</w:t>
      </w:r>
    </w:p>
    <w:p w:rsidR="00C33162" w:rsidRPr="002A5071" w:rsidRDefault="00C33162" w:rsidP="00C33162">
      <w:r w:rsidRPr="002A5071">
        <w:t xml:space="preserve">A költségvetés tervezésekor 1 fő támogatásával, és 80 e Ft előirányzattal számoltunk. </w:t>
      </w:r>
    </w:p>
    <w:p w:rsidR="00C33162" w:rsidRPr="002A5071" w:rsidRDefault="00C33162" w:rsidP="00C33162">
      <w:pPr>
        <w:pStyle w:val="Szvegtrzs30"/>
        <w:shd w:val="clear" w:color="auto" w:fill="auto"/>
        <w:spacing w:before="0" w:after="0" w:line="240" w:lineRule="auto"/>
        <w:rPr>
          <w:rFonts w:ascii="Times New Roman" w:hAnsi="Times New Roman" w:cs="Times New Roman"/>
          <w:color w:val="auto"/>
          <w:sz w:val="24"/>
          <w:szCs w:val="24"/>
        </w:rPr>
      </w:pPr>
    </w:p>
    <w:p w:rsidR="00C33162" w:rsidRPr="002A5071" w:rsidRDefault="00C33162" w:rsidP="00C33162">
      <w:pPr>
        <w:rPr>
          <w:b/>
          <w:u w:val="single"/>
        </w:rPr>
      </w:pPr>
      <w:r w:rsidRPr="002A5071">
        <w:rPr>
          <w:b/>
          <w:u w:val="single"/>
        </w:rPr>
        <w:t>Köztemetés:</w:t>
      </w:r>
    </w:p>
    <w:p w:rsidR="00C33162" w:rsidRPr="002A5071" w:rsidRDefault="00C33162" w:rsidP="00C33162">
      <w:pPr>
        <w:autoSpaceDE w:val="0"/>
        <w:autoSpaceDN w:val="0"/>
        <w:adjustRightInd w:val="0"/>
      </w:pPr>
      <w:r w:rsidRPr="002A5071">
        <w:t>A haláleset helye szerint illetékes települési önkormányzat képviselő-testülete gondoskodik az elhunyt személy közköltségen történő eltemettetéséről, ha nincs vagy nem lelhető fel az eltemettetésre köteles személy, vagy az eltemettetésre köteles személy az eltemettetésről nem gondoskodik.</w:t>
      </w:r>
    </w:p>
    <w:p w:rsidR="00C33162" w:rsidRPr="002A5071" w:rsidRDefault="00C33162" w:rsidP="00C33162">
      <w:r>
        <w:t>2019.</w:t>
      </w:r>
      <w:r w:rsidRPr="002A5071">
        <w:t xml:space="preserve"> évre 1 köztemetéssel számoltunk, a tervezett összeg 200 e Ft volt. </w:t>
      </w:r>
      <w:r>
        <w:t>2019.</w:t>
      </w:r>
      <w:r w:rsidRPr="002A5071">
        <w:t xml:space="preserve"> évben köztemetés elrendelésére nem került sor. Így nem került felhasználása az előirányzat.</w:t>
      </w:r>
    </w:p>
    <w:p w:rsidR="00C33162" w:rsidRDefault="00C33162" w:rsidP="00C33162">
      <w:pPr>
        <w:rPr>
          <w:b/>
          <w:u w:val="single"/>
        </w:rPr>
      </w:pPr>
    </w:p>
    <w:p w:rsidR="00C33162" w:rsidRDefault="00C33162" w:rsidP="00C33162">
      <w:pPr>
        <w:rPr>
          <w:b/>
          <w:u w:val="single"/>
        </w:rPr>
      </w:pPr>
    </w:p>
    <w:p w:rsidR="00C33162" w:rsidRPr="00C33162" w:rsidRDefault="00C33162" w:rsidP="00C33162">
      <w:r w:rsidRPr="002A5071">
        <w:rPr>
          <w:b/>
          <w:u w:val="single"/>
        </w:rPr>
        <w:t>Oktatási intézmények tanulóinak nyújtandó támogatások</w:t>
      </w:r>
    </w:p>
    <w:p w:rsidR="00C33162" w:rsidRPr="002A5071" w:rsidRDefault="00C33162" w:rsidP="00C33162">
      <w:pPr>
        <w:pStyle w:val="Szvegtrzs2"/>
        <w:rPr>
          <w:i/>
        </w:rPr>
      </w:pPr>
    </w:p>
    <w:p w:rsidR="00C33162" w:rsidRPr="002A5071" w:rsidRDefault="00C33162" w:rsidP="00C33162">
      <w:pPr>
        <w:pStyle w:val="Szvegtrzs2"/>
        <w:rPr>
          <w:i/>
          <w:u w:val="single"/>
        </w:rPr>
      </w:pPr>
      <w:r w:rsidRPr="002A5071">
        <w:rPr>
          <w:i/>
          <w:u w:val="single"/>
        </w:rPr>
        <w:t>Étkezési térítési díjkedvezmény</w:t>
      </w:r>
    </w:p>
    <w:p w:rsidR="00C33162" w:rsidRPr="002A5071" w:rsidRDefault="00C33162" w:rsidP="00C33162">
      <w:r w:rsidRPr="002A5071">
        <w:t>A helyi rendelet értelmében a kettő, vagy több gyermekes, továbbá gyermeküket egyedül nevelő szülők az oktatási és nevelési intézménybe járó gyermekekre tekintettel gyermekenként napi 30,- forint étkezési térítési díjkedvezményben részesülhetnek a gyermek 16 éves koráig, utolsó alkalommal abban a tanévben, amelyben a 16. életévét betölti. E térítési díjkedvezmény csak akkor vehető igénybe, ha a gyermek (</w:t>
      </w:r>
      <w:proofErr w:type="spellStart"/>
      <w:r w:rsidRPr="002A5071">
        <w:t>ek</w:t>
      </w:r>
      <w:proofErr w:type="spellEnd"/>
      <w:r w:rsidRPr="002A5071">
        <w:t>) más térítési díjkedvezményben nem részesülnek.</w:t>
      </w:r>
    </w:p>
    <w:p w:rsidR="00C33162" w:rsidRPr="002A5071" w:rsidRDefault="00C33162" w:rsidP="00C33162">
      <w:pPr>
        <w:rPr>
          <w:b/>
          <w:u w:val="single"/>
        </w:rPr>
      </w:pPr>
      <w:r>
        <w:t>2019.</w:t>
      </w:r>
      <w:r w:rsidRPr="002A5071">
        <w:t xml:space="preserve"> é</w:t>
      </w:r>
      <w:r>
        <w:t>v</w:t>
      </w:r>
      <w:r w:rsidRPr="002A5071">
        <w:t xml:space="preserve">ben étkezési térítési díjkedvezmény 2 gyermek részére került megállapításra. </w:t>
      </w:r>
      <w:r>
        <w:t>2019.</w:t>
      </w:r>
      <w:r w:rsidRPr="002A5071">
        <w:t xml:space="preserve"> évre 2 gyermek támogatásával számoltunk, 20 e Ft összegben. </w:t>
      </w:r>
    </w:p>
    <w:p w:rsidR="00C33162" w:rsidRPr="002A5071" w:rsidRDefault="00C33162" w:rsidP="00C33162">
      <w:pPr>
        <w:rPr>
          <w:b/>
          <w:u w:val="single"/>
        </w:rPr>
      </w:pPr>
    </w:p>
    <w:p w:rsidR="00C33162" w:rsidRPr="002A5071" w:rsidRDefault="00C33162" w:rsidP="00C33162">
      <w:pPr>
        <w:pStyle w:val="Szvegtrzs"/>
        <w:tabs>
          <w:tab w:val="left" w:pos="-2410"/>
        </w:tabs>
        <w:ind w:left="567" w:hanging="567"/>
        <w:rPr>
          <w:i/>
          <w:u w:val="single"/>
        </w:rPr>
      </w:pPr>
      <w:r w:rsidRPr="002A5071">
        <w:rPr>
          <w:i/>
          <w:u w:val="single"/>
        </w:rPr>
        <w:t>Gyermekek iskolakezdés és karácsony előtti támogatása:</w:t>
      </w:r>
    </w:p>
    <w:p w:rsidR="00C33162" w:rsidRPr="002A5071" w:rsidRDefault="00C33162" w:rsidP="00C33162">
      <w:r w:rsidRPr="002A5071">
        <w:t xml:space="preserve">A képviselő-testület az oktatási és nevelési intézménybe járó gyermekeket évente kettő alkalommal hivatalból, a család életkörülményeire és jövedelmi viszonyaira való tekintet nélkül támogatásban részesítheti. </w:t>
      </w:r>
    </w:p>
    <w:p w:rsidR="00C33162" w:rsidRPr="002A5071" w:rsidRDefault="00C33162" w:rsidP="00C33162">
      <w:r w:rsidRPr="002A5071">
        <w:t xml:space="preserve">A képviselő-testület </w:t>
      </w:r>
      <w:r>
        <w:t>2019.</w:t>
      </w:r>
      <w:r w:rsidRPr="002A5071">
        <w:t xml:space="preserve"> év július </w:t>
      </w:r>
      <w:r>
        <w:t>2</w:t>
      </w:r>
      <w:r w:rsidRPr="002A5071">
        <w:t>-i ülésén döntött (2</w:t>
      </w:r>
      <w:r>
        <w:t>8</w:t>
      </w:r>
      <w:r w:rsidRPr="002A5071">
        <w:t xml:space="preserve"> gyermek esetében) a támogatások odaítéléséről. Az oktatási és nevelési intézménybe járó gyermekeket személyenként </w:t>
      </w:r>
      <w:r>
        <w:t>8</w:t>
      </w:r>
      <w:r w:rsidRPr="002A5071">
        <w:t xml:space="preserve">.000,- – </w:t>
      </w:r>
      <w:r>
        <w:t>16</w:t>
      </w:r>
      <w:r w:rsidRPr="002A5071">
        <w:t xml:space="preserve">.000,- forint közötti támogatásban részesítette a képviselő-testület, mely ellátások kifizetésére </w:t>
      </w:r>
      <w:r>
        <w:t>2019.</w:t>
      </w:r>
      <w:r w:rsidRPr="002A5071">
        <w:t xml:space="preserve"> augusztus hó 30-ig került sor. </w:t>
      </w:r>
    </w:p>
    <w:p w:rsidR="00C33162" w:rsidRPr="002A5071" w:rsidRDefault="00C33162" w:rsidP="00C33162">
      <w:r w:rsidRPr="002A5071">
        <w:t xml:space="preserve">A költségvetés </w:t>
      </w:r>
      <w:r w:rsidRPr="00B377CE">
        <w:t>tervezésekor 52 támogatási esettel, és 500</w:t>
      </w:r>
      <w:r w:rsidRPr="002A5071">
        <w:t xml:space="preserve"> e Ft előirányzattal számoltunk</w:t>
      </w:r>
      <w:r>
        <w:t>.</w:t>
      </w:r>
    </w:p>
    <w:p w:rsidR="00C33162" w:rsidRPr="002A5071" w:rsidRDefault="00C33162" w:rsidP="00C33162">
      <w:pPr>
        <w:pStyle w:val="Szvegtrzs"/>
        <w:tabs>
          <w:tab w:val="left" w:pos="-2410"/>
        </w:tabs>
        <w:ind w:left="567" w:hanging="567"/>
      </w:pPr>
    </w:p>
    <w:p w:rsidR="00C33162" w:rsidRPr="002A5071" w:rsidRDefault="00C33162" w:rsidP="00C33162">
      <w:pPr>
        <w:pStyle w:val="Szvegtrzs"/>
        <w:tabs>
          <w:tab w:val="left" w:pos="426"/>
        </w:tabs>
        <w:rPr>
          <w:b/>
          <w:bCs/>
          <w:u w:val="single"/>
        </w:rPr>
      </w:pPr>
      <w:r w:rsidRPr="002A5071">
        <w:rPr>
          <w:b/>
          <w:bCs/>
          <w:u w:val="single"/>
        </w:rPr>
        <w:t>Újszülöttek támogatása:</w:t>
      </w:r>
    </w:p>
    <w:p w:rsidR="00C33162" w:rsidRPr="002A5071" w:rsidRDefault="00C33162" w:rsidP="00C33162">
      <w:pPr>
        <w:pStyle w:val="Szvegtrzs"/>
      </w:pPr>
      <w:r w:rsidRPr="002A5071">
        <w:t xml:space="preserve">A helyi rendelet értelmében a képviselő-testület az újszülött gyermeket egyszeri 20 e Ft összegű támogatásban részesítheti. </w:t>
      </w:r>
    </w:p>
    <w:p w:rsidR="00C33162" w:rsidRPr="002A5071" w:rsidRDefault="00C33162" w:rsidP="00C33162">
      <w:pPr>
        <w:pStyle w:val="Szvegtrzs"/>
      </w:pPr>
      <w:r>
        <w:t>2019.</w:t>
      </w:r>
      <w:r w:rsidRPr="002A5071">
        <w:t xml:space="preserve"> évben újszülöttek támogatásának megállapításra </w:t>
      </w:r>
      <w:r>
        <w:t>2</w:t>
      </w:r>
      <w:r w:rsidRPr="002A5071">
        <w:t xml:space="preserve"> alkalommal került sor. A költségvetés tervezésekor 3 újszülött támogatásával</w:t>
      </w:r>
      <w:r>
        <w:t xml:space="preserve">, </w:t>
      </w:r>
      <w:r w:rsidRPr="002A5071">
        <w:t xml:space="preserve">és </w:t>
      </w:r>
      <w:r>
        <w:t>6</w:t>
      </w:r>
      <w:r w:rsidRPr="002A5071">
        <w:t>0 e Ft előirányzattal számoltunk</w:t>
      </w:r>
      <w:r>
        <w:t>.</w:t>
      </w:r>
    </w:p>
    <w:p w:rsidR="00C33162" w:rsidRPr="002A5071" w:rsidRDefault="00C33162" w:rsidP="00C33162">
      <w:pPr>
        <w:rPr>
          <w:b/>
          <w:u w:val="single"/>
        </w:rPr>
      </w:pPr>
    </w:p>
    <w:p w:rsidR="00C33162" w:rsidRPr="002A5071" w:rsidRDefault="00C33162" w:rsidP="00C33162">
      <w:pPr>
        <w:pStyle w:val="Szvegtrzs"/>
        <w:tabs>
          <w:tab w:val="left" w:pos="426"/>
        </w:tabs>
        <w:rPr>
          <w:b/>
          <w:bCs/>
          <w:u w:val="single"/>
        </w:rPr>
      </w:pPr>
      <w:r w:rsidRPr="002A5071">
        <w:rPr>
          <w:b/>
          <w:bCs/>
          <w:u w:val="single"/>
        </w:rPr>
        <w:t>Fiatal házasok támogatása</w:t>
      </w:r>
    </w:p>
    <w:p w:rsidR="00C33162" w:rsidRPr="002A5071" w:rsidRDefault="00C33162" w:rsidP="00C33162">
      <w:pPr>
        <w:pStyle w:val="Szvegtrzs"/>
      </w:pPr>
      <w:r w:rsidRPr="002A5071">
        <w:lastRenderedPageBreak/>
        <w:t xml:space="preserve">A helyi rendelet értelmében a képviselő-testület a településen lakóhellyel rendelkező, 40 év alatti fiatal házasokat egyszeri 20 e Ft összegű támogatásban részesítheti. </w:t>
      </w:r>
    </w:p>
    <w:p w:rsidR="00C33162" w:rsidRPr="00C33162" w:rsidRDefault="00C33162" w:rsidP="00C33162">
      <w:pPr>
        <w:pStyle w:val="Szvegtrzs"/>
      </w:pPr>
      <w:r>
        <w:t>2019.</w:t>
      </w:r>
      <w:r w:rsidRPr="002A5071">
        <w:t xml:space="preserve"> évben fiatal házasok támogatásának megállapításra 1 alkalommal került sor. A költségvetés tervezésekor 2 házasulandó pár támogatásával</w:t>
      </w:r>
      <w:r>
        <w:t xml:space="preserve">, </w:t>
      </w:r>
      <w:r w:rsidRPr="002A5071">
        <w:t xml:space="preserve">és </w:t>
      </w:r>
      <w:r>
        <w:t>4</w:t>
      </w:r>
      <w:r w:rsidRPr="002A5071">
        <w:t>0 e Ft előirányzattal számoltunk</w:t>
      </w:r>
    </w:p>
    <w:p w:rsidR="00C33162" w:rsidRPr="00C33162" w:rsidRDefault="00C33162" w:rsidP="00C33162">
      <w:pPr>
        <w:pStyle w:val="Cmsor1"/>
        <w:rPr>
          <w:rFonts w:ascii="Times New Roman" w:hAnsi="Times New Roman" w:cs="Times New Roman"/>
          <w:b/>
          <w:color w:val="000000" w:themeColor="text1"/>
          <w:sz w:val="24"/>
          <w:szCs w:val="20"/>
          <w:u w:val="single"/>
        </w:rPr>
      </w:pPr>
      <w:proofErr w:type="spellStart"/>
      <w:r w:rsidRPr="00C33162">
        <w:rPr>
          <w:rFonts w:ascii="Times New Roman" w:hAnsi="Times New Roman" w:cs="Times New Roman"/>
          <w:b/>
          <w:color w:val="000000" w:themeColor="text1"/>
          <w:sz w:val="24"/>
          <w:szCs w:val="20"/>
          <w:u w:val="single"/>
        </w:rPr>
        <w:t>Bursa</w:t>
      </w:r>
      <w:proofErr w:type="spellEnd"/>
      <w:r w:rsidRPr="00C33162">
        <w:rPr>
          <w:rFonts w:ascii="Times New Roman" w:hAnsi="Times New Roman" w:cs="Times New Roman"/>
          <w:b/>
          <w:color w:val="000000" w:themeColor="text1"/>
          <w:sz w:val="24"/>
          <w:szCs w:val="20"/>
          <w:u w:val="single"/>
        </w:rPr>
        <w:t xml:space="preserve"> Hungarica </w:t>
      </w:r>
      <w:proofErr w:type="gramStart"/>
      <w:r w:rsidRPr="00C33162">
        <w:rPr>
          <w:rFonts w:ascii="Times New Roman" w:hAnsi="Times New Roman" w:cs="Times New Roman"/>
          <w:b/>
          <w:color w:val="000000" w:themeColor="text1"/>
          <w:sz w:val="24"/>
          <w:szCs w:val="20"/>
          <w:u w:val="single"/>
        </w:rPr>
        <w:t>Ösztöndíj :</w:t>
      </w:r>
      <w:proofErr w:type="gramEnd"/>
    </w:p>
    <w:p w:rsidR="00C33162" w:rsidRPr="004676BB" w:rsidRDefault="00C33162" w:rsidP="00C33162">
      <w:r w:rsidRPr="004676BB">
        <w:t xml:space="preserve">A képviselő-testület a </w:t>
      </w:r>
      <w:r>
        <w:t>79</w:t>
      </w:r>
      <w:r w:rsidRPr="004676BB">
        <w:t>/201</w:t>
      </w:r>
      <w:r>
        <w:t>8</w:t>
      </w:r>
      <w:r w:rsidRPr="004676BB">
        <w:t xml:space="preserve">. (XI. </w:t>
      </w:r>
      <w:r>
        <w:t>22</w:t>
      </w:r>
      <w:r w:rsidRPr="004676BB">
        <w:t xml:space="preserve">.) számú határozatával döntött 1 felsőoktatási intézményben tanuló hallgató támogatásban részesítéséről. A támogatás mértéke havonta </w:t>
      </w:r>
      <w:r>
        <w:t>4</w:t>
      </w:r>
      <w:r w:rsidRPr="004676BB">
        <w:t>.000</w:t>
      </w:r>
      <w:r>
        <w:t>,-</w:t>
      </w:r>
      <w:r w:rsidRPr="004676BB">
        <w:t xml:space="preserve"> forint volt.</w:t>
      </w:r>
    </w:p>
    <w:p w:rsidR="00C33162" w:rsidRPr="004676BB" w:rsidRDefault="00C33162" w:rsidP="00C33162">
      <w:r w:rsidRPr="004676BB">
        <w:t xml:space="preserve">A költségvetés tervezése során az ösztöndíjra </w:t>
      </w:r>
      <w:r>
        <w:t>4</w:t>
      </w:r>
      <w:r w:rsidRPr="007062B3">
        <w:t>0.000</w:t>
      </w:r>
      <w:r>
        <w:t>,-</w:t>
      </w:r>
      <w:r w:rsidRPr="007062B3">
        <w:t xml:space="preserve"> </w:t>
      </w:r>
      <w:proofErr w:type="gramStart"/>
      <w:r w:rsidRPr="007062B3">
        <w:t>forint támogatást</w:t>
      </w:r>
      <w:proofErr w:type="gramEnd"/>
      <w:r w:rsidRPr="007062B3">
        <w:t xml:space="preserve"> ítélt meg</w:t>
      </w:r>
      <w:r w:rsidRPr="004676BB">
        <w:t xml:space="preserve"> a képviselő-testület. </w:t>
      </w:r>
    </w:p>
    <w:p w:rsidR="00C33162" w:rsidRPr="004676BB" w:rsidRDefault="00C33162" w:rsidP="00C33162">
      <w:pPr>
        <w:rPr>
          <w:b/>
          <w:u w:val="single"/>
        </w:rPr>
      </w:pPr>
    </w:p>
    <w:p w:rsidR="00C33162" w:rsidRPr="002A5071" w:rsidRDefault="00C33162" w:rsidP="00C33162">
      <w:pPr>
        <w:rPr>
          <w:b/>
          <w:u w:val="single"/>
        </w:rPr>
      </w:pPr>
      <w:r w:rsidRPr="002A5071">
        <w:rPr>
          <w:b/>
          <w:u w:val="single"/>
        </w:rPr>
        <w:t>Rendszeres gyermekvédelmi kedvezmény:</w:t>
      </w:r>
    </w:p>
    <w:p w:rsidR="00C33162" w:rsidRDefault="00C33162" w:rsidP="00C33162">
      <w:r w:rsidRPr="002A5071">
        <w:t>Ezen ellátásra jogosultak nem részesülnek havi rendszerességgel pénzellátásban, csak egy évben két alkalommal, augusztusban és novemberben kapnak jelenleg gyermekenként 6000,- forint, illetve 6.500,- forint összegű támogatást</w:t>
      </w:r>
      <w:r>
        <w:t>.</w:t>
      </w:r>
    </w:p>
    <w:p w:rsidR="00C33162" w:rsidRPr="002A5071" w:rsidRDefault="00C33162" w:rsidP="00C33162">
      <w:r w:rsidRPr="002A5071">
        <w:t>A jogosultak részére fizetendő esetenkénti támogatás összege a hátrányos és halmozottan hátrányos helyzetben lévő gyermekek esetén 6.500,- forint, míg a többi gyermek esetében 6.000,- forint.</w:t>
      </w:r>
    </w:p>
    <w:p w:rsidR="00C33162" w:rsidRPr="002A5071" w:rsidRDefault="00C33162" w:rsidP="00C33162">
      <w:pPr>
        <w:rPr>
          <w:b/>
          <w:u w:val="single"/>
        </w:rPr>
      </w:pPr>
      <w:r>
        <w:t>2019.</w:t>
      </w:r>
      <w:r w:rsidRPr="002A5071">
        <w:t xml:space="preserve"> december hó 31. napján </w:t>
      </w:r>
      <w:r>
        <w:t>senki nem</w:t>
      </w:r>
      <w:r w:rsidRPr="002A5071">
        <w:t xml:space="preserve"> részesült ebben az ellátásban</w:t>
      </w:r>
      <w:r>
        <w:t>.</w:t>
      </w:r>
      <w:r w:rsidRPr="002A5071">
        <w:t xml:space="preserve"> Ezen ellátás iránti kérelem </w:t>
      </w:r>
      <w:r>
        <w:t xml:space="preserve">2 alkalommal, 5 gyermeket érintően </w:t>
      </w:r>
      <w:r w:rsidRPr="002A5071">
        <w:t xml:space="preserve">került elutasításra a vizsgált időszakban. </w:t>
      </w:r>
      <w:r>
        <w:t>2019.</w:t>
      </w:r>
      <w:r w:rsidRPr="002A5071">
        <w:t xml:space="preserve"> évre </w:t>
      </w:r>
      <w:r>
        <w:t>7</w:t>
      </w:r>
      <w:r w:rsidRPr="002A5071">
        <w:t xml:space="preserve"> gyermek támogatásával számoltunk, a rendszeres gyermekvédelmi kedvezményre rendelkezésre álló előirányzat </w:t>
      </w:r>
      <w:r>
        <w:t>84</w:t>
      </w:r>
      <w:r w:rsidRPr="002A5071">
        <w:t xml:space="preserve"> e Ft volt.</w:t>
      </w:r>
      <w:r w:rsidRPr="002A5071">
        <w:rPr>
          <w:b/>
          <w:u w:val="single"/>
        </w:rPr>
        <w:t xml:space="preserve"> </w:t>
      </w:r>
    </w:p>
    <w:p w:rsidR="00C33162" w:rsidRPr="002A5071" w:rsidRDefault="00C33162" w:rsidP="00C33162">
      <w:r w:rsidRPr="002A5071">
        <w:t xml:space="preserve">Előző év azonos időpontjában </w:t>
      </w:r>
      <w:r w:rsidRPr="00CA2E25">
        <w:t>5 fő részesült</w:t>
      </w:r>
      <w:r w:rsidRPr="002A5071">
        <w:t xml:space="preserve"> rendszeres gyermekvédelmi kedvezményben.</w:t>
      </w:r>
    </w:p>
    <w:p w:rsidR="00C33162" w:rsidRDefault="00C33162" w:rsidP="00C33162">
      <w:pPr>
        <w:rPr>
          <w:b/>
          <w:u w:val="single"/>
        </w:rPr>
      </w:pPr>
    </w:p>
    <w:p w:rsidR="00C33162" w:rsidRPr="00375112" w:rsidRDefault="00C33162" w:rsidP="00C33162">
      <w:pPr>
        <w:rPr>
          <w:b/>
          <w:u w:val="single"/>
        </w:rPr>
      </w:pPr>
      <w:r w:rsidRPr="00375112">
        <w:rPr>
          <w:b/>
          <w:u w:val="single"/>
        </w:rPr>
        <w:t>Szünidei gyermekétkeztetés:</w:t>
      </w:r>
    </w:p>
    <w:p w:rsidR="00C33162" w:rsidRPr="00375112" w:rsidRDefault="00C33162" w:rsidP="00C33162">
      <w:pPr>
        <w:spacing w:after="120"/>
        <w:rPr>
          <w:lang w:eastAsia="en-US"/>
        </w:rPr>
      </w:pPr>
      <w:r w:rsidRPr="00375112">
        <w:t xml:space="preserve">A gyermekek védelméről és a gyámügyi igazgatásról szóló 1997. évi XXXI. törvény </w:t>
      </w:r>
      <w:r w:rsidRPr="00375112">
        <w:rPr>
          <w:bCs/>
          <w:lang w:eastAsia="en-US"/>
        </w:rPr>
        <w:t xml:space="preserve">21/C. § </w:t>
      </w:r>
      <w:r w:rsidRPr="00375112">
        <w:rPr>
          <w:lang w:eastAsia="en-US"/>
        </w:rPr>
        <w:t>(1) bekezdés a) pontja szerint, a települési önkormányzat a szünidei gyermekétkeztetés keretében a szülő, törvényes képviselő kérelmére a déli meleg főétkezést</w:t>
      </w:r>
      <w:r w:rsidRPr="00375112">
        <w:rPr>
          <w:i/>
          <w:iCs/>
          <w:lang w:eastAsia="en-US"/>
        </w:rPr>
        <w:t xml:space="preserve"> </w:t>
      </w:r>
      <w:r w:rsidRPr="00375112">
        <w:rPr>
          <w:lang w:eastAsia="en-US"/>
        </w:rPr>
        <w:t>a hátrányos helyzetű gyermek és a rendszeres gyermekvédelmi kedvezményben részesülő, halmozottan hátrányos helyzetű gyermek részére ingyenesen biztosítja.</w:t>
      </w:r>
    </w:p>
    <w:p w:rsidR="00C33162" w:rsidRPr="00E31D94" w:rsidRDefault="00C33162" w:rsidP="00C33162">
      <w:r w:rsidRPr="00E31D94">
        <w:t xml:space="preserve">A településről senki nem vette igénybe 2019. évben a szünidei gyermekétkeztetést. A költségvetés tervezésekor 2 igénylővel és 63 e Ft előirányzattal számoltunk. </w:t>
      </w:r>
    </w:p>
    <w:p w:rsidR="00C33162" w:rsidRPr="002A5071" w:rsidRDefault="00C33162" w:rsidP="00C33162">
      <w:pPr>
        <w:pStyle w:val="Szvegtrzs30"/>
        <w:shd w:val="clear" w:color="auto" w:fill="auto"/>
        <w:spacing w:before="0" w:after="0" w:line="240" w:lineRule="auto"/>
        <w:jc w:val="left"/>
        <w:rPr>
          <w:rFonts w:ascii="Times New Roman" w:hAnsi="Times New Roman" w:cs="Times New Roman"/>
          <w:i/>
          <w:color w:val="auto"/>
          <w:sz w:val="24"/>
          <w:szCs w:val="24"/>
          <w:u w:val="single"/>
        </w:rPr>
      </w:pPr>
    </w:p>
    <w:p w:rsidR="00C33162" w:rsidRPr="002A5071" w:rsidRDefault="00C33162" w:rsidP="00C33162">
      <w:pPr>
        <w:rPr>
          <w:b/>
          <w:bCs/>
          <w:u w:val="single"/>
        </w:rPr>
      </w:pPr>
      <w:r w:rsidRPr="002A5071">
        <w:rPr>
          <w:b/>
          <w:bCs/>
          <w:u w:val="single"/>
        </w:rPr>
        <w:t>Szociális étkezésben részesülők támogatása:</w:t>
      </w:r>
    </w:p>
    <w:p w:rsidR="00C33162" w:rsidRDefault="00C33162" w:rsidP="00C33162">
      <w:pPr>
        <w:rPr>
          <w:bCs/>
        </w:rPr>
      </w:pPr>
      <w:r>
        <w:rPr>
          <w:bCs/>
        </w:rPr>
        <w:t>2019.</w:t>
      </w:r>
      <w:r w:rsidRPr="002A5071">
        <w:rPr>
          <w:bCs/>
        </w:rPr>
        <w:t xml:space="preserve"> évben a szociális étkezés igénybe vevők közül 1 fő részesült jövedelmi helyzetére tekintettel kedvezményben. </w:t>
      </w:r>
      <w:r w:rsidRPr="002A5071">
        <w:t xml:space="preserve">A költségvetés tervezésekor </w:t>
      </w:r>
      <w:r>
        <w:t>2</w:t>
      </w:r>
      <w:r w:rsidRPr="002A5071">
        <w:t xml:space="preserve"> személy támogatásával számoltunk.</w:t>
      </w:r>
      <w:r w:rsidRPr="00C23312">
        <w:t xml:space="preserve"> </w:t>
      </w:r>
    </w:p>
    <w:p w:rsidR="00A1565B" w:rsidRPr="004C74EC" w:rsidRDefault="00A1565B" w:rsidP="00A1565B">
      <w:pPr>
        <w:rPr>
          <w:bCs/>
          <w:highlight w:val="yellow"/>
        </w:rPr>
      </w:pPr>
      <w:r w:rsidRPr="004C74EC">
        <w:rPr>
          <w:highlight w:val="yellow"/>
        </w:rPr>
        <w:t xml:space="preserve"> </w:t>
      </w:r>
    </w:p>
    <w:p w:rsidR="006722C1" w:rsidRDefault="006722C1" w:rsidP="00FE0F83">
      <w:pPr>
        <w:pStyle w:val="Elterjesztsszvege"/>
        <w:rPr>
          <w:color w:val="FF0000"/>
          <w:highlight w:val="yellow"/>
        </w:rPr>
      </w:pPr>
    </w:p>
    <w:p w:rsidR="00C33162" w:rsidRDefault="00C33162" w:rsidP="00FE0F83">
      <w:pPr>
        <w:pStyle w:val="Elterjesztsszvege"/>
        <w:rPr>
          <w:color w:val="FF0000"/>
          <w:highlight w:val="yellow"/>
        </w:rPr>
      </w:pPr>
    </w:p>
    <w:p w:rsidR="00C33162" w:rsidRDefault="00C33162" w:rsidP="00FE0F83">
      <w:pPr>
        <w:pStyle w:val="Elterjesztsszvege"/>
        <w:rPr>
          <w:color w:val="FF0000"/>
          <w:highlight w:val="yellow"/>
        </w:rPr>
      </w:pPr>
    </w:p>
    <w:p w:rsidR="00C33162" w:rsidRDefault="00C33162" w:rsidP="00FE0F83">
      <w:pPr>
        <w:pStyle w:val="Elterjesztsszvege"/>
        <w:rPr>
          <w:color w:val="FF0000"/>
          <w:highlight w:val="yellow"/>
        </w:rPr>
      </w:pPr>
    </w:p>
    <w:p w:rsidR="002739EF" w:rsidRDefault="002739EF" w:rsidP="00FE0F83">
      <w:pPr>
        <w:pStyle w:val="Elterjesztsszvege"/>
        <w:rPr>
          <w:color w:val="FF0000"/>
          <w:highlight w:val="yellow"/>
        </w:rPr>
      </w:pPr>
    </w:p>
    <w:p w:rsidR="002739EF" w:rsidRDefault="002739EF" w:rsidP="00FE0F83">
      <w:pPr>
        <w:pStyle w:val="Elterjesztsszvege"/>
        <w:rPr>
          <w:color w:val="FF0000"/>
          <w:highlight w:val="yellow"/>
        </w:rPr>
      </w:pPr>
    </w:p>
    <w:p w:rsidR="00C33162" w:rsidRPr="004C74EC" w:rsidRDefault="00C33162" w:rsidP="00FE0F83">
      <w:pPr>
        <w:pStyle w:val="Elterjesztsszvege"/>
        <w:rPr>
          <w:color w:val="FF0000"/>
          <w:highlight w:val="yellow"/>
        </w:rPr>
      </w:pPr>
    </w:p>
    <w:p w:rsidR="00480BC9" w:rsidRPr="004C74EC" w:rsidRDefault="00480BC9" w:rsidP="00FE0F83">
      <w:pPr>
        <w:pStyle w:val="Elterjesztsszvege"/>
        <w:rPr>
          <w:color w:val="FF0000"/>
          <w:highlight w:val="yellow"/>
        </w:rPr>
      </w:pPr>
    </w:p>
    <w:p w:rsidR="00C5288D" w:rsidRPr="00002A48" w:rsidRDefault="00904075" w:rsidP="00C5288D">
      <w:pPr>
        <w:rPr>
          <w:b/>
          <w:sz w:val="28"/>
          <w:u w:val="single"/>
        </w:rPr>
      </w:pPr>
      <w:r w:rsidRPr="00002A48">
        <w:rPr>
          <w:b/>
          <w:sz w:val="28"/>
          <w:u w:val="single"/>
        </w:rPr>
        <w:lastRenderedPageBreak/>
        <w:t>K</w:t>
      </w:r>
      <w:r w:rsidR="00C5288D" w:rsidRPr="00002A48">
        <w:rPr>
          <w:b/>
          <w:sz w:val="28"/>
          <w:u w:val="single"/>
        </w:rPr>
        <w:t>özfoglalkoz</w:t>
      </w:r>
      <w:r w:rsidR="00C11EC7">
        <w:rPr>
          <w:b/>
          <w:sz w:val="28"/>
          <w:u w:val="single"/>
        </w:rPr>
        <w:t>t</w:t>
      </w:r>
      <w:r w:rsidR="00C5288D" w:rsidRPr="00002A48">
        <w:rPr>
          <w:b/>
          <w:sz w:val="28"/>
          <w:u w:val="single"/>
        </w:rPr>
        <w:t xml:space="preserve">atás </w:t>
      </w:r>
    </w:p>
    <w:p w:rsidR="00480BC9" w:rsidRPr="004C74EC" w:rsidRDefault="00480BC9" w:rsidP="00C5288D">
      <w:pPr>
        <w:rPr>
          <w:b/>
          <w:highlight w:val="yellow"/>
          <w:u w:val="single"/>
        </w:rPr>
      </w:pPr>
    </w:p>
    <w:p w:rsidR="00002A48" w:rsidRPr="008C24D4" w:rsidRDefault="00002A48" w:rsidP="00002A48">
      <w:r>
        <w:t xml:space="preserve">Zala Község </w:t>
      </w:r>
      <w:r w:rsidRPr="008C24D4">
        <w:t xml:space="preserve">Önkormányzata és a Somogy Megyei Kormányhivatal </w:t>
      </w:r>
      <w:r>
        <w:t>Siófoki</w:t>
      </w:r>
      <w:r w:rsidRPr="008C24D4">
        <w:t xml:space="preserve"> Járási Hivatal </w:t>
      </w:r>
      <w:r>
        <w:t>Tabi Munkaerőpiaci Pont</w:t>
      </w:r>
      <w:r w:rsidRPr="008C24D4">
        <w:t xml:space="preserve"> hatósági szerződést kötött a 201</w:t>
      </w:r>
      <w:r>
        <w:t>9</w:t>
      </w:r>
      <w:r w:rsidRPr="008C24D4">
        <w:t xml:space="preserve">. évi </w:t>
      </w:r>
      <w:r>
        <w:t>közfoglalkoztatás támogatására.</w:t>
      </w:r>
    </w:p>
    <w:p w:rsidR="00002A48" w:rsidRPr="00E3198C" w:rsidRDefault="00002A48" w:rsidP="00002A48">
      <w:pPr>
        <w:spacing w:after="240"/>
        <w:rPr>
          <w:b/>
          <w:u w:val="single"/>
        </w:rPr>
      </w:pPr>
      <w:r>
        <w:t>Az Önkormányzatnál 2019</w:t>
      </w:r>
      <w:r w:rsidRPr="008C24D4">
        <w:t>-b</w:t>
      </w:r>
      <w:r>
        <w:t>e</w:t>
      </w:r>
      <w:r w:rsidRPr="008C24D4">
        <w:t>n a közfoglalkoztatás keretében az alábbi</w:t>
      </w:r>
      <w:r>
        <w:t xml:space="preserve"> hosszabb</w:t>
      </w:r>
      <w:r w:rsidRPr="008C24D4">
        <w:t xml:space="preserve"> időtartamú </w:t>
      </w:r>
      <w:r>
        <w:t xml:space="preserve">programokban történt a </w:t>
      </w:r>
      <w:r w:rsidRPr="008C24D4">
        <w:t>foglalkoztatás:</w:t>
      </w:r>
    </w:p>
    <w:tbl>
      <w:tblPr>
        <w:tblStyle w:val="Rcsostblzat"/>
        <w:tblW w:w="9072" w:type="dxa"/>
        <w:tblInd w:w="108" w:type="dxa"/>
        <w:tblLook w:val="04A0"/>
      </w:tblPr>
      <w:tblGrid>
        <w:gridCol w:w="3070"/>
        <w:gridCol w:w="3071"/>
        <w:gridCol w:w="2931"/>
      </w:tblGrid>
      <w:tr w:rsidR="00002A48" w:rsidRPr="00AE0666" w:rsidTr="007040AD">
        <w:tc>
          <w:tcPr>
            <w:tcW w:w="3070" w:type="dxa"/>
            <w:vAlign w:val="center"/>
          </w:tcPr>
          <w:p w:rsidR="00002A48" w:rsidRDefault="00002A48" w:rsidP="007040AD">
            <w:pPr>
              <w:jc w:val="center"/>
              <w:rPr>
                <w:b/>
              </w:rPr>
            </w:pPr>
          </w:p>
          <w:p w:rsidR="00002A48" w:rsidRDefault="00002A48" w:rsidP="007040AD">
            <w:pPr>
              <w:jc w:val="center"/>
              <w:rPr>
                <w:b/>
              </w:rPr>
            </w:pPr>
            <w:r w:rsidRPr="00AE0666">
              <w:rPr>
                <w:b/>
              </w:rPr>
              <w:t>Program elnevezése</w:t>
            </w:r>
          </w:p>
          <w:p w:rsidR="00002A48" w:rsidRPr="00AE0666" w:rsidRDefault="00002A48" w:rsidP="007040AD">
            <w:pPr>
              <w:rPr>
                <w:b/>
              </w:rPr>
            </w:pPr>
          </w:p>
        </w:tc>
        <w:tc>
          <w:tcPr>
            <w:tcW w:w="3071" w:type="dxa"/>
            <w:vAlign w:val="center"/>
          </w:tcPr>
          <w:p w:rsidR="00002A48" w:rsidRPr="00AE0666" w:rsidRDefault="00002A48" w:rsidP="007040AD">
            <w:pPr>
              <w:jc w:val="center"/>
              <w:rPr>
                <w:b/>
              </w:rPr>
            </w:pPr>
            <w:r w:rsidRPr="00AE0666">
              <w:rPr>
                <w:b/>
              </w:rPr>
              <w:t>Foglalkoztatottak száma</w:t>
            </w:r>
          </w:p>
        </w:tc>
        <w:tc>
          <w:tcPr>
            <w:tcW w:w="2931" w:type="dxa"/>
            <w:vAlign w:val="center"/>
          </w:tcPr>
          <w:p w:rsidR="00002A48" w:rsidRDefault="00002A48" w:rsidP="007040AD">
            <w:pPr>
              <w:jc w:val="center"/>
              <w:rPr>
                <w:b/>
              </w:rPr>
            </w:pPr>
          </w:p>
          <w:p w:rsidR="00002A48" w:rsidRDefault="00002A48" w:rsidP="007040AD">
            <w:pPr>
              <w:jc w:val="center"/>
              <w:rPr>
                <w:b/>
              </w:rPr>
            </w:pPr>
            <w:r w:rsidRPr="00AE0666">
              <w:rPr>
                <w:b/>
              </w:rPr>
              <w:t>Program időtartama</w:t>
            </w:r>
          </w:p>
          <w:p w:rsidR="00002A48" w:rsidRPr="00AE0666" w:rsidRDefault="00002A48" w:rsidP="007040AD">
            <w:pPr>
              <w:jc w:val="center"/>
              <w:rPr>
                <w:b/>
              </w:rPr>
            </w:pPr>
          </w:p>
        </w:tc>
      </w:tr>
      <w:tr w:rsidR="00002A48" w:rsidRPr="005A7277" w:rsidTr="007040AD">
        <w:trPr>
          <w:trHeight w:val="573"/>
        </w:trPr>
        <w:tc>
          <w:tcPr>
            <w:tcW w:w="3070" w:type="dxa"/>
            <w:vAlign w:val="center"/>
          </w:tcPr>
          <w:p w:rsidR="00002A48" w:rsidRPr="005A7277" w:rsidRDefault="00002A48" w:rsidP="007040AD">
            <w:pPr>
              <w:jc w:val="center"/>
            </w:pPr>
            <w:r>
              <w:t>Hosszabb időtartamú</w:t>
            </w:r>
            <w:r w:rsidRPr="005A7277">
              <w:t xml:space="preserve"> program</w:t>
            </w:r>
            <w:r>
              <w:t xml:space="preserve"> – közterület takarító</w:t>
            </w:r>
          </w:p>
        </w:tc>
        <w:tc>
          <w:tcPr>
            <w:tcW w:w="3071" w:type="dxa"/>
            <w:vAlign w:val="center"/>
          </w:tcPr>
          <w:p w:rsidR="00002A48" w:rsidRPr="005A7277" w:rsidRDefault="00002A48" w:rsidP="007040AD">
            <w:pPr>
              <w:jc w:val="center"/>
            </w:pPr>
            <w:r>
              <w:t>2</w:t>
            </w:r>
            <w:r w:rsidRPr="005A7277">
              <w:t xml:space="preserve"> fő</w:t>
            </w:r>
          </w:p>
        </w:tc>
        <w:tc>
          <w:tcPr>
            <w:tcW w:w="2931" w:type="dxa"/>
            <w:vAlign w:val="center"/>
          </w:tcPr>
          <w:p w:rsidR="00002A48" w:rsidRDefault="00002A48" w:rsidP="007040AD">
            <w:pPr>
              <w:jc w:val="center"/>
            </w:pPr>
            <w:r>
              <w:t>2018. július 1. –</w:t>
            </w:r>
          </w:p>
          <w:p w:rsidR="00002A48" w:rsidRPr="005A7277" w:rsidRDefault="00002A48" w:rsidP="007040AD">
            <w:pPr>
              <w:jc w:val="center"/>
            </w:pPr>
            <w:r>
              <w:t>2019. február 28.</w:t>
            </w:r>
          </w:p>
        </w:tc>
      </w:tr>
      <w:tr w:rsidR="00002A48" w:rsidRPr="005A7277" w:rsidTr="007040AD">
        <w:trPr>
          <w:trHeight w:val="573"/>
        </w:trPr>
        <w:tc>
          <w:tcPr>
            <w:tcW w:w="3070" w:type="dxa"/>
            <w:vAlign w:val="center"/>
          </w:tcPr>
          <w:p w:rsidR="00002A48" w:rsidRDefault="00002A48" w:rsidP="007040AD">
            <w:pPr>
              <w:jc w:val="center"/>
            </w:pPr>
            <w:r>
              <w:t>Hosszabb időtartamú</w:t>
            </w:r>
            <w:r w:rsidRPr="005A7277">
              <w:t xml:space="preserve"> program</w:t>
            </w:r>
            <w:r>
              <w:t xml:space="preserve"> – közterület takarító</w:t>
            </w:r>
          </w:p>
        </w:tc>
        <w:tc>
          <w:tcPr>
            <w:tcW w:w="3071" w:type="dxa"/>
            <w:vAlign w:val="center"/>
          </w:tcPr>
          <w:p w:rsidR="00002A48" w:rsidRDefault="00002A48" w:rsidP="007040AD">
            <w:pPr>
              <w:jc w:val="center"/>
            </w:pPr>
            <w:r>
              <w:t>2</w:t>
            </w:r>
            <w:r w:rsidRPr="005A7277">
              <w:t xml:space="preserve"> fő</w:t>
            </w:r>
          </w:p>
        </w:tc>
        <w:tc>
          <w:tcPr>
            <w:tcW w:w="2931" w:type="dxa"/>
            <w:vAlign w:val="center"/>
          </w:tcPr>
          <w:p w:rsidR="00002A48" w:rsidRDefault="00002A48" w:rsidP="007040AD">
            <w:pPr>
              <w:jc w:val="center"/>
            </w:pPr>
            <w:r>
              <w:t>2019. március 1. –</w:t>
            </w:r>
          </w:p>
          <w:p w:rsidR="00002A48" w:rsidRDefault="00002A48" w:rsidP="007040AD">
            <w:pPr>
              <w:jc w:val="center"/>
            </w:pPr>
            <w:r>
              <w:t>2020. február 29.</w:t>
            </w:r>
          </w:p>
        </w:tc>
      </w:tr>
    </w:tbl>
    <w:p w:rsidR="00002A48" w:rsidRPr="005A7277" w:rsidRDefault="00002A48" w:rsidP="00002A48"/>
    <w:p w:rsidR="00002A48" w:rsidRDefault="00002A48" w:rsidP="00002A48">
      <w:pPr>
        <w:spacing w:after="240"/>
      </w:pPr>
      <w:r>
        <w:t>2018. július 1-jétől 2019. február 28-ig tartott a hosszabb időtartamú program 2 fő közterület takarító foglalkoztatásával. A program során a tervezett feladatok - település karbantartása, kommunális feladatok ellátása, közterületek és parkok takarítása, fűnyírás, parlagfű-mentesítés, bozót- és cserje irtás, temetők karbantartása, önkormányzat épületének fűtése, hóeltakarítás, síkosság-mentesítés – megvalósultak.</w:t>
      </w:r>
    </w:p>
    <w:p w:rsidR="00002A48" w:rsidRPr="005A7277" w:rsidRDefault="00002A48" w:rsidP="00002A48">
      <w:pPr>
        <w:spacing w:after="240"/>
      </w:pPr>
      <w:r>
        <w:t>2019. március 1-jétől 2020. február 29-ig tartott a hosszabb időtartamú program 2 fő közterület takarító foglalkoztatásával. A program során a tervezett feladatok - település karbantartása, kommunális feladatok ellátása, közterületek és parkok takarítása, fűnyírás, parlagfű-mentesítés, bozót- és cserje irtás, temetők karbantartása és gondozása, önkormányzat épületének karbantartása és fűtése, hóeltakarítás, síkosság-mentesítés – megvalósultak.</w:t>
      </w:r>
    </w:p>
    <w:p w:rsidR="00002A48" w:rsidRDefault="00002A48" w:rsidP="00002A48">
      <w:r>
        <w:t>A támogatás</w:t>
      </w:r>
      <w:r w:rsidRPr="00713756">
        <w:t xml:space="preserve"> </w:t>
      </w:r>
      <w:r>
        <w:t>m</w:t>
      </w:r>
      <w:r w:rsidRPr="00713756">
        <w:t xml:space="preserve">indegyik program </w:t>
      </w:r>
      <w:r>
        <w:t xml:space="preserve">esetében </w:t>
      </w:r>
      <w:r w:rsidRPr="00713756">
        <w:t>100%-os volt.</w:t>
      </w:r>
    </w:p>
    <w:p w:rsidR="0058283B" w:rsidRPr="004C74EC" w:rsidRDefault="0058283B" w:rsidP="00480BC9">
      <w:pPr>
        <w:rPr>
          <w:highlight w:val="yellow"/>
        </w:rPr>
      </w:pPr>
    </w:p>
    <w:p w:rsidR="00812130" w:rsidRPr="004C74EC" w:rsidRDefault="00812130" w:rsidP="00C5288D">
      <w:pPr>
        <w:rPr>
          <w:highlight w:val="yellow"/>
        </w:rPr>
      </w:pPr>
    </w:p>
    <w:p w:rsidR="0058283B" w:rsidRPr="00984665" w:rsidRDefault="0058283B" w:rsidP="0058283B">
      <w:pPr>
        <w:pStyle w:val="Cmsor2"/>
        <w:numPr>
          <w:ilvl w:val="0"/>
          <w:numId w:val="0"/>
        </w:numPr>
        <w:jc w:val="left"/>
        <w:rPr>
          <w:sz w:val="28"/>
        </w:rPr>
      </w:pPr>
      <w:r w:rsidRPr="00984665">
        <w:rPr>
          <w:sz w:val="28"/>
        </w:rPr>
        <w:t>Az adófelderítések, behajtások alakulása 201</w:t>
      </w:r>
      <w:r w:rsidR="005A1D93">
        <w:rPr>
          <w:sz w:val="28"/>
        </w:rPr>
        <w:t>9</w:t>
      </w:r>
      <w:r w:rsidRPr="00984665">
        <w:rPr>
          <w:sz w:val="28"/>
        </w:rPr>
        <w:t>. évben</w:t>
      </w:r>
    </w:p>
    <w:p w:rsidR="0058283B" w:rsidRPr="004C74EC" w:rsidRDefault="0058283B" w:rsidP="0058283B">
      <w:pPr>
        <w:rPr>
          <w:b/>
          <w:bCs/>
          <w:i/>
          <w:highlight w:val="yellow"/>
          <w:u w:val="single"/>
        </w:rPr>
      </w:pPr>
    </w:p>
    <w:p w:rsidR="00984665" w:rsidRDefault="00984665" w:rsidP="00984665">
      <w:pPr>
        <w:pStyle w:val="Szvegtrzsbehzssal"/>
        <w:ind w:left="0"/>
      </w:pPr>
      <w:r>
        <w:rPr>
          <w:u w:val="single"/>
        </w:rPr>
        <w:t>Gépjárműadó</w:t>
      </w:r>
      <w:r>
        <w:t xml:space="preserve"> adónemben 2004. évtől a BM Központi Adatfeldolgozó, Nyilvántartó és Választási Hivatala (BMKH), majd a Közigazgatási és Elektronikus Közszolgáltatások Központi Hivatala (KEKKH), majd </w:t>
      </w:r>
      <w:r w:rsidRPr="00CA6199">
        <w:t>a</w:t>
      </w:r>
      <w:r>
        <w:t xml:space="preserve"> Belügyminisztérium Nyilvántartások Vezetéséért Felelős Helyettes Államtitkárság</w:t>
      </w:r>
      <w:r w:rsidRPr="00CA6199">
        <w:t xml:space="preserve"> szolgáltat adatokat.</w:t>
      </w:r>
    </w:p>
    <w:p w:rsidR="00984665" w:rsidRDefault="00984665" w:rsidP="00984665">
      <w:pPr>
        <w:pStyle w:val="Szvegtrzsbehzssal"/>
        <w:ind w:left="0"/>
      </w:pPr>
      <w:r>
        <w:t xml:space="preserve">A 2018. évi – csak a 2019. adóév adófizetési kötelezettségét érintő – változásokról a 2019. év elején átadott adatállomány alapján történt meg az adókivetés 2019. január 1. napjától, illetve az adófizetési kötelezettség megszüntetése 2018. december 31. napjával. </w:t>
      </w:r>
    </w:p>
    <w:p w:rsidR="00984665" w:rsidRDefault="00984665" w:rsidP="00984665">
      <w:pPr>
        <w:pStyle w:val="Szvegtrzsbehzssal"/>
        <w:ind w:left="0"/>
      </w:pPr>
      <w:r>
        <w:t>A BM minden hónapban az előző havi változásokról küld listát, ez alapján történik az adóztatás.</w:t>
      </w:r>
    </w:p>
    <w:p w:rsidR="00984665" w:rsidRPr="00984665" w:rsidRDefault="00984665" w:rsidP="00984665">
      <w:r>
        <w:t>1 adózónál kezdeményeztünk forgalomból történő kivonást 1 éven túli gépjárműadó tartozása miatt (a tájékoztató levél hatására még az intézkedés előtt megfizette a tartozását).</w:t>
      </w:r>
    </w:p>
    <w:p w:rsidR="00984665" w:rsidRDefault="00984665" w:rsidP="00984665"/>
    <w:p w:rsidR="00984665" w:rsidRPr="00D97165" w:rsidRDefault="00984665" w:rsidP="00984665">
      <w:pPr>
        <w:pStyle w:val="Cm"/>
        <w:jc w:val="both"/>
        <w:rPr>
          <w:iCs/>
          <w:szCs w:val="24"/>
          <w:u w:val="none"/>
        </w:rPr>
      </w:pPr>
      <w:r w:rsidRPr="00364B4B">
        <w:rPr>
          <w:szCs w:val="24"/>
        </w:rPr>
        <w:lastRenderedPageBreak/>
        <w:t>Magánszemélyek kommunális adója</w:t>
      </w:r>
      <w:r w:rsidRPr="00D97165">
        <w:rPr>
          <w:szCs w:val="24"/>
          <w:u w:val="none"/>
        </w:rPr>
        <w:t xml:space="preserve"> adónemben a népesség-nyilvántartás adatai, az ingatlan-nyilvántartás adatai, a Földhivataltól igényelt adózási földkönyv, az adóívek kiküldése utáni adategyeztetés alapján valamint önbevallással új kivetés összesen </w:t>
      </w:r>
      <w:r>
        <w:rPr>
          <w:szCs w:val="24"/>
          <w:u w:val="none"/>
        </w:rPr>
        <w:t>3</w:t>
      </w:r>
      <w:r w:rsidRPr="00D97165">
        <w:rPr>
          <w:szCs w:val="24"/>
          <w:u w:val="none"/>
        </w:rPr>
        <w:t xml:space="preserve"> adózónál </w:t>
      </w:r>
      <w:r>
        <w:rPr>
          <w:szCs w:val="24"/>
          <w:u w:val="none"/>
        </w:rPr>
        <w:t>32.000</w:t>
      </w:r>
      <w:r w:rsidRPr="00D97165">
        <w:rPr>
          <w:szCs w:val="24"/>
          <w:u w:val="none"/>
        </w:rPr>
        <w:t xml:space="preserve"> Ft összegben történt</w:t>
      </w:r>
      <w:r>
        <w:rPr>
          <w:szCs w:val="24"/>
          <w:u w:val="none"/>
        </w:rPr>
        <w:t xml:space="preserve"> 2019</w:t>
      </w:r>
      <w:r w:rsidRPr="00D97165">
        <w:rPr>
          <w:szCs w:val="24"/>
          <w:u w:val="none"/>
        </w:rPr>
        <w:t>. január 1-től</w:t>
      </w:r>
      <w:r>
        <w:rPr>
          <w:szCs w:val="24"/>
          <w:u w:val="none"/>
        </w:rPr>
        <w:t>. 2</w:t>
      </w:r>
      <w:r w:rsidRPr="00D97165">
        <w:rPr>
          <w:szCs w:val="24"/>
          <w:u w:val="none"/>
        </w:rPr>
        <w:t xml:space="preserve"> adózó kapott mentességet életkora miatt a </w:t>
      </w:r>
      <w:r>
        <w:rPr>
          <w:iCs/>
          <w:szCs w:val="24"/>
          <w:u w:val="none"/>
        </w:rPr>
        <w:t>ZALA</w:t>
      </w:r>
      <w:r w:rsidRPr="00D97165">
        <w:rPr>
          <w:iCs/>
          <w:szCs w:val="24"/>
          <w:u w:val="none"/>
        </w:rPr>
        <w:t xml:space="preserve"> KÖZSÉG ÖNKORMÁNYZATA KÉPVISELŐ-TESTÜLETÉNEK a magánszemélyek kommunális adójáról szóló </w:t>
      </w:r>
      <w:r w:rsidRPr="00D97165">
        <w:rPr>
          <w:szCs w:val="24"/>
          <w:u w:val="none"/>
        </w:rPr>
        <w:t xml:space="preserve">többször módosított </w:t>
      </w:r>
      <w:r>
        <w:rPr>
          <w:iCs/>
          <w:szCs w:val="24"/>
          <w:u w:val="none"/>
        </w:rPr>
        <w:t>6/1991. (</w:t>
      </w:r>
      <w:r w:rsidRPr="00D97165">
        <w:rPr>
          <w:iCs/>
          <w:szCs w:val="24"/>
          <w:u w:val="none"/>
        </w:rPr>
        <w:t xml:space="preserve">X. </w:t>
      </w:r>
      <w:r>
        <w:rPr>
          <w:iCs/>
          <w:szCs w:val="24"/>
          <w:u w:val="none"/>
        </w:rPr>
        <w:t>29</w:t>
      </w:r>
      <w:r w:rsidRPr="00D97165">
        <w:rPr>
          <w:iCs/>
          <w:szCs w:val="24"/>
          <w:u w:val="none"/>
        </w:rPr>
        <w:t xml:space="preserve">.) rendelete </w:t>
      </w:r>
      <w:r>
        <w:rPr>
          <w:iCs/>
          <w:szCs w:val="24"/>
          <w:u w:val="none"/>
        </w:rPr>
        <w:t>6. § (1) bekezdése alapján.</w:t>
      </w:r>
    </w:p>
    <w:p w:rsidR="00984665" w:rsidRDefault="00984665" w:rsidP="00984665">
      <w:pPr>
        <w:pStyle w:val="Szvegtrzsbehzssal"/>
        <w:rPr>
          <w:u w:val="single"/>
        </w:rPr>
      </w:pPr>
    </w:p>
    <w:p w:rsidR="00984665" w:rsidRPr="006023A6" w:rsidRDefault="00984665" w:rsidP="00984665">
      <w:pPr>
        <w:pStyle w:val="Szvegtrzsbehzssal"/>
        <w:ind w:left="0"/>
      </w:pPr>
      <w:r>
        <w:rPr>
          <w:u w:val="single"/>
        </w:rPr>
        <w:t>Helyi iparűzési adóban</w:t>
      </w:r>
      <w:r>
        <w:t xml:space="preserve"> 28 állandó helyi iparűzési adó bevallás érkezett és 3 KATA-s adózót tartottunk nyilván. 1</w:t>
      </w:r>
      <w:r w:rsidRPr="006023A6">
        <w:t xml:space="preserve"> adózót kellett felszólítani elmaradt HIPA bevallás pótlására.</w:t>
      </w:r>
    </w:p>
    <w:p w:rsidR="00984665" w:rsidRDefault="00984665" w:rsidP="00984665">
      <w:pPr>
        <w:pStyle w:val="Szvegtrzsbehzssal"/>
      </w:pPr>
    </w:p>
    <w:p w:rsidR="00984665" w:rsidRPr="008C54D7" w:rsidRDefault="00984665" w:rsidP="00984665">
      <w:pPr>
        <w:pStyle w:val="Szvegtrzsbehzssal"/>
        <w:ind w:left="0"/>
        <w:jc w:val="left"/>
      </w:pPr>
      <w:r w:rsidRPr="008C54D7">
        <w:rPr>
          <w:u w:val="single"/>
        </w:rPr>
        <w:t>Hatósági bizonyítványok, adóigazolás</w:t>
      </w:r>
      <w:r>
        <w:rPr>
          <w:u w:val="single"/>
        </w:rPr>
        <w:t>:</w:t>
      </w:r>
      <w:r>
        <w:rPr>
          <w:u w:val="single"/>
        </w:rPr>
        <w:br/>
      </w:r>
      <w:r w:rsidRPr="008C54D7">
        <w:t>Az ügyfél kérelmére különböző eljárásokhoz</w:t>
      </w:r>
      <w:r>
        <w:t xml:space="preserve"> (pl. pályázat, közbeszerzési eljárás, stb.) kell kiállítani az önkormányzati adóhatóságnak. Kiállítása abban az esetben történhet, amennyiben az adózó folyószámlája tartozást nem mutat. Amennyiben valamilyen hátralék áll fenn, az adózónak be kell fizetnie, ahhoz, hogy kiállítsuk az igazolást részére.</w:t>
      </w:r>
    </w:p>
    <w:p w:rsidR="00984665" w:rsidRDefault="00984665" w:rsidP="00984665">
      <w:pPr>
        <w:pStyle w:val="Szvegtrzsbehzssal"/>
      </w:pPr>
    </w:p>
    <w:p w:rsidR="00984665" w:rsidRPr="004B1F85" w:rsidRDefault="00984665" w:rsidP="00984665">
      <w:pPr>
        <w:pStyle w:val="Szvegtrzsbehzssal"/>
        <w:ind w:left="0"/>
        <w:rPr>
          <w:u w:val="single"/>
        </w:rPr>
      </w:pPr>
      <w:r w:rsidRPr="004B1F85">
        <w:rPr>
          <w:u w:val="single"/>
        </w:rPr>
        <w:t>Adó-és értékbizonyítvány</w:t>
      </w:r>
    </w:p>
    <w:p w:rsidR="00984665" w:rsidRDefault="00984665" w:rsidP="0039224D">
      <w:pPr>
        <w:pStyle w:val="Szvegtrzsbehzssal"/>
        <w:ind w:left="0"/>
      </w:pPr>
      <w:r>
        <w:t>Az adó- és értékbizonyítványok kiállítása hagyatéki eljáráshoz, gyámügyi eljáráshoz, végrehajtási eljáráshoz és egyéb közigazgatási eljáráshoz történik, az önkormányzat illetékességi területén található ingatlanokra vonatkozóan.</w:t>
      </w:r>
    </w:p>
    <w:p w:rsidR="00984665" w:rsidRDefault="00984665" w:rsidP="0039224D">
      <w:pPr>
        <w:pStyle w:val="Szvegtrzsbehzssal"/>
        <w:ind w:left="0"/>
      </w:pPr>
      <w:r>
        <w:t>2019. évben 8 db adó- és értékbizonyítvány került kiállításra.</w:t>
      </w:r>
    </w:p>
    <w:p w:rsidR="00C33162" w:rsidRDefault="00C33162" w:rsidP="0039224D">
      <w:pPr>
        <w:pStyle w:val="Szvegtrzsbehzssal"/>
        <w:ind w:left="0"/>
      </w:pPr>
    </w:p>
    <w:p w:rsidR="00C33162" w:rsidRPr="00984665" w:rsidRDefault="00C33162" w:rsidP="0039224D">
      <w:pPr>
        <w:pStyle w:val="Szvegtrzsbehzssal"/>
        <w:ind w:left="0"/>
      </w:pPr>
    </w:p>
    <w:p w:rsidR="00984665" w:rsidRPr="00772B39" w:rsidRDefault="00984665" w:rsidP="00984665">
      <w:pPr>
        <w:pStyle w:val="Cmsor3"/>
        <w:numPr>
          <w:ilvl w:val="2"/>
          <w:numId w:val="6"/>
        </w:numPr>
        <w:jc w:val="center"/>
        <w:rPr>
          <w:b/>
          <w:u w:val="single"/>
        </w:rPr>
      </w:pPr>
      <w:r w:rsidRPr="00772B39">
        <w:rPr>
          <w:b/>
          <w:u w:val="single"/>
        </w:rPr>
        <w:t>Adóhátralékok alakulása</w:t>
      </w:r>
      <w:r>
        <w:rPr>
          <w:b/>
          <w:u w:val="single"/>
        </w:rPr>
        <w:t xml:space="preserve"> 2019. évben</w:t>
      </w:r>
    </w:p>
    <w:p w:rsidR="00984665" w:rsidRDefault="00984665" w:rsidP="00984665">
      <w:pPr>
        <w:pStyle w:val="Szvegtrzsbehzssal"/>
        <w:ind w:left="0"/>
      </w:pPr>
    </w:p>
    <w:p w:rsidR="00984665" w:rsidRDefault="00984665" w:rsidP="00984665">
      <w:pPr>
        <w:pStyle w:val="Szvegtrzsbehzssal"/>
        <w:ind w:left="0"/>
      </w:pPr>
      <w:r>
        <w:t>Az adóalanyok számára 2019-ben mindkét félévben küldtünk értesítőt a fizetendő összegekről az adózók részére. (Az első félévit februárban, a második félévit augusztusban.)</w:t>
      </w:r>
    </w:p>
    <w:p w:rsidR="00984665" w:rsidRDefault="00984665" w:rsidP="00984665">
      <w:pPr>
        <w:pStyle w:val="Szvegtrzsbehzssal"/>
        <w:ind w:left="0"/>
        <w:mirrorIndents/>
      </w:pPr>
      <w:r w:rsidRPr="00CA0E19">
        <w:t>Adóalanyok száma adónemenként 201</w:t>
      </w:r>
      <w:r>
        <w:t>8-2019</w:t>
      </w:r>
      <w:r w:rsidRPr="00CA0E19">
        <w:t>. évben (fő)</w:t>
      </w:r>
      <w:r>
        <w:t>:</w:t>
      </w:r>
    </w:p>
    <w:p w:rsidR="00984665" w:rsidRDefault="00984665" w:rsidP="00984665">
      <w:pPr>
        <w:pStyle w:val="Szvegtrzsbehzssal"/>
        <w:mirrorIndents/>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51"/>
        <w:gridCol w:w="1529"/>
        <w:gridCol w:w="1529"/>
      </w:tblGrid>
      <w:tr w:rsidR="00984665" w:rsidTr="001E796E">
        <w:tc>
          <w:tcPr>
            <w:tcW w:w="1951" w:type="dxa"/>
          </w:tcPr>
          <w:p w:rsidR="00984665" w:rsidRPr="001654DF" w:rsidRDefault="00984665" w:rsidP="001E796E">
            <w:pPr>
              <w:rPr>
                <w:b/>
              </w:rPr>
            </w:pPr>
            <w:r w:rsidRPr="001654DF">
              <w:rPr>
                <w:b/>
                <w:sz w:val="22"/>
                <w:szCs w:val="22"/>
              </w:rPr>
              <w:t>Adónem</w:t>
            </w:r>
          </w:p>
        </w:tc>
        <w:tc>
          <w:tcPr>
            <w:tcW w:w="1529" w:type="dxa"/>
          </w:tcPr>
          <w:p w:rsidR="00984665" w:rsidRPr="001654DF" w:rsidRDefault="00984665" w:rsidP="001E796E">
            <w:pPr>
              <w:rPr>
                <w:b/>
              </w:rPr>
            </w:pPr>
            <w:r>
              <w:rPr>
                <w:b/>
                <w:sz w:val="22"/>
                <w:szCs w:val="22"/>
              </w:rPr>
              <w:t>2018</w:t>
            </w:r>
          </w:p>
        </w:tc>
        <w:tc>
          <w:tcPr>
            <w:tcW w:w="1529" w:type="dxa"/>
          </w:tcPr>
          <w:p w:rsidR="00984665" w:rsidRDefault="00984665" w:rsidP="001E796E">
            <w:pPr>
              <w:rPr>
                <w:b/>
              </w:rPr>
            </w:pPr>
            <w:r>
              <w:rPr>
                <w:b/>
                <w:sz w:val="22"/>
                <w:szCs w:val="22"/>
              </w:rPr>
              <w:t>2019</w:t>
            </w:r>
          </w:p>
        </w:tc>
      </w:tr>
      <w:tr w:rsidR="00984665" w:rsidTr="001E796E">
        <w:tc>
          <w:tcPr>
            <w:tcW w:w="1951" w:type="dxa"/>
          </w:tcPr>
          <w:p w:rsidR="00984665" w:rsidRPr="001654DF" w:rsidRDefault="00984665" w:rsidP="001E796E">
            <w:r w:rsidRPr="001654DF">
              <w:rPr>
                <w:sz w:val="22"/>
                <w:szCs w:val="22"/>
              </w:rPr>
              <w:t xml:space="preserve">Magánszemélyek </w:t>
            </w:r>
            <w:proofErr w:type="spellStart"/>
            <w:r w:rsidRPr="001654DF">
              <w:rPr>
                <w:sz w:val="22"/>
                <w:szCs w:val="22"/>
              </w:rPr>
              <w:t>komm</w:t>
            </w:r>
            <w:proofErr w:type="spellEnd"/>
            <w:r w:rsidRPr="001654DF">
              <w:rPr>
                <w:sz w:val="22"/>
                <w:szCs w:val="22"/>
              </w:rPr>
              <w:t>. adója</w:t>
            </w:r>
          </w:p>
        </w:tc>
        <w:tc>
          <w:tcPr>
            <w:tcW w:w="1529" w:type="dxa"/>
          </w:tcPr>
          <w:p w:rsidR="00984665" w:rsidRPr="001654DF" w:rsidRDefault="00984665" w:rsidP="001E796E">
            <w:pPr>
              <w:jc w:val="right"/>
            </w:pPr>
            <w:r>
              <w:rPr>
                <w:sz w:val="22"/>
                <w:szCs w:val="22"/>
              </w:rPr>
              <w:t>147</w:t>
            </w:r>
          </w:p>
        </w:tc>
        <w:tc>
          <w:tcPr>
            <w:tcW w:w="1529" w:type="dxa"/>
          </w:tcPr>
          <w:p w:rsidR="00984665" w:rsidRDefault="00984665" w:rsidP="001E796E">
            <w:pPr>
              <w:jc w:val="right"/>
            </w:pPr>
            <w:r>
              <w:rPr>
                <w:sz w:val="22"/>
                <w:szCs w:val="22"/>
              </w:rPr>
              <w:t>122</w:t>
            </w:r>
          </w:p>
        </w:tc>
      </w:tr>
      <w:tr w:rsidR="00984665" w:rsidTr="001E796E">
        <w:tc>
          <w:tcPr>
            <w:tcW w:w="1951" w:type="dxa"/>
          </w:tcPr>
          <w:p w:rsidR="00984665" w:rsidRPr="001654DF" w:rsidRDefault="00984665" w:rsidP="001E796E">
            <w:r w:rsidRPr="001654DF">
              <w:rPr>
                <w:sz w:val="22"/>
                <w:szCs w:val="22"/>
              </w:rPr>
              <w:t>Gépjárműadó</w:t>
            </w:r>
          </w:p>
        </w:tc>
        <w:tc>
          <w:tcPr>
            <w:tcW w:w="1529" w:type="dxa"/>
          </w:tcPr>
          <w:p w:rsidR="00984665" w:rsidRPr="001654DF" w:rsidRDefault="00984665" w:rsidP="001E796E">
            <w:pPr>
              <w:jc w:val="right"/>
            </w:pPr>
            <w:r>
              <w:rPr>
                <w:sz w:val="22"/>
                <w:szCs w:val="22"/>
              </w:rPr>
              <w:t>108</w:t>
            </w:r>
          </w:p>
        </w:tc>
        <w:tc>
          <w:tcPr>
            <w:tcW w:w="1529" w:type="dxa"/>
          </w:tcPr>
          <w:p w:rsidR="00984665" w:rsidRDefault="00984665" w:rsidP="001E796E">
            <w:pPr>
              <w:jc w:val="right"/>
            </w:pPr>
            <w:r>
              <w:rPr>
                <w:sz w:val="22"/>
                <w:szCs w:val="22"/>
              </w:rPr>
              <w:t>107</w:t>
            </w:r>
          </w:p>
        </w:tc>
      </w:tr>
      <w:tr w:rsidR="00984665" w:rsidRPr="00B602CD" w:rsidTr="001E796E">
        <w:tc>
          <w:tcPr>
            <w:tcW w:w="1951" w:type="dxa"/>
          </w:tcPr>
          <w:p w:rsidR="00984665" w:rsidRPr="001654DF" w:rsidRDefault="00984665" w:rsidP="001E796E">
            <w:r w:rsidRPr="001654DF">
              <w:rPr>
                <w:sz w:val="22"/>
                <w:szCs w:val="22"/>
              </w:rPr>
              <w:t>Helyi iparűzési adó</w:t>
            </w:r>
          </w:p>
        </w:tc>
        <w:tc>
          <w:tcPr>
            <w:tcW w:w="1529" w:type="dxa"/>
          </w:tcPr>
          <w:p w:rsidR="00984665" w:rsidRPr="00B602CD" w:rsidRDefault="00984665" w:rsidP="001E796E">
            <w:pPr>
              <w:jc w:val="right"/>
            </w:pPr>
            <w:r w:rsidRPr="00B602CD">
              <w:rPr>
                <w:sz w:val="22"/>
                <w:szCs w:val="22"/>
              </w:rPr>
              <w:t>27</w:t>
            </w:r>
          </w:p>
        </w:tc>
        <w:tc>
          <w:tcPr>
            <w:tcW w:w="1529" w:type="dxa"/>
          </w:tcPr>
          <w:p w:rsidR="00984665" w:rsidRPr="00B602CD" w:rsidRDefault="00984665" w:rsidP="001E796E">
            <w:pPr>
              <w:jc w:val="right"/>
            </w:pPr>
            <w:r>
              <w:rPr>
                <w:sz w:val="22"/>
                <w:szCs w:val="22"/>
              </w:rPr>
              <w:t>25</w:t>
            </w:r>
          </w:p>
        </w:tc>
      </w:tr>
      <w:tr w:rsidR="00984665" w:rsidTr="001E796E">
        <w:tc>
          <w:tcPr>
            <w:tcW w:w="1951" w:type="dxa"/>
          </w:tcPr>
          <w:p w:rsidR="00984665" w:rsidRPr="001654DF" w:rsidRDefault="00984665" w:rsidP="001E796E">
            <w:pPr>
              <w:rPr>
                <w:b/>
              </w:rPr>
            </w:pPr>
            <w:r w:rsidRPr="001654DF">
              <w:rPr>
                <w:b/>
                <w:i/>
                <w:iCs/>
                <w:sz w:val="22"/>
                <w:szCs w:val="22"/>
              </w:rPr>
              <w:t>Összesen</w:t>
            </w:r>
          </w:p>
        </w:tc>
        <w:tc>
          <w:tcPr>
            <w:tcW w:w="1529" w:type="dxa"/>
          </w:tcPr>
          <w:p w:rsidR="00984665" w:rsidRPr="001654DF" w:rsidRDefault="00984665" w:rsidP="001E796E">
            <w:pPr>
              <w:jc w:val="right"/>
              <w:rPr>
                <w:b/>
              </w:rPr>
            </w:pPr>
            <w:r>
              <w:rPr>
                <w:b/>
                <w:sz w:val="22"/>
                <w:szCs w:val="22"/>
              </w:rPr>
              <w:t>282</w:t>
            </w:r>
          </w:p>
        </w:tc>
        <w:tc>
          <w:tcPr>
            <w:tcW w:w="1529" w:type="dxa"/>
          </w:tcPr>
          <w:p w:rsidR="00984665" w:rsidRDefault="00984665" w:rsidP="001E796E">
            <w:pPr>
              <w:jc w:val="right"/>
              <w:rPr>
                <w:b/>
              </w:rPr>
            </w:pPr>
            <w:r>
              <w:rPr>
                <w:b/>
                <w:sz w:val="22"/>
                <w:szCs w:val="22"/>
              </w:rPr>
              <w:t>254</w:t>
            </w:r>
          </w:p>
        </w:tc>
      </w:tr>
      <w:tr w:rsidR="00984665" w:rsidTr="001E796E">
        <w:tc>
          <w:tcPr>
            <w:tcW w:w="1951" w:type="dxa"/>
          </w:tcPr>
          <w:p w:rsidR="00984665" w:rsidRPr="001654DF" w:rsidRDefault="00984665" w:rsidP="001E796E">
            <w:pPr>
              <w:rPr>
                <w:b/>
              </w:rPr>
            </w:pPr>
          </w:p>
        </w:tc>
        <w:tc>
          <w:tcPr>
            <w:tcW w:w="1529" w:type="dxa"/>
          </w:tcPr>
          <w:p w:rsidR="00984665" w:rsidRPr="001654DF" w:rsidRDefault="00984665" w:rsidP="001E796E">
            <w:pPr>
              <w:jc w:val="right"/>
              <w:rPr>
                <w:b/>
              </w:rPr>
            </w:pPr>
          </w:p>
        </w:tc>
        <w:tc>
          <w:tcPr>
            <w:tcW w:w="1529" w:type="dxa"/>
          </w:tcPr>
          <w:p w:rsidR="00984665" w:rsidRPr="001654DF" w:rsidRDefault="00984665" w:rsidP="001E796E">
            <w:pPr>
              <w:jc w:val="right"/>
              <w:rPr>
                <w:b/>
              </w:rPr>
            </w:pPr>
          </w:p>
        </w:tc>
      </w:tr>
    </w:tbl>
    <w:p w:rsidR="00984665" w:rsidRDefault="00984665" w:rsidP="00984665">
      <w:pPr>
        <w:pStyle w:val="Szvegtrzsbehzssal"/>
        <w:ind w:left="0"/>
      </w:pPr>
      <w:r>
        <w:t xml:space="preserve">Az adóív adónemenként tartalmazza az adókötelezettséget, a befizetést és a számlaegyenleget. </w:t>
      </w:r>
    </w:p>
    <w:p w:rsidR="00984665" w:rsidRDefault="00984665" w:rsidP="00984665">
      <w:pPr>
        <w:pStyle w:val="Szvegtrzsbehzssal"/>
        <w:ind w:left="0"/>
      </w:pPr>
      <w:r>
        <w:t xml:space="preserve">A második félévi adóbefizetés után november hónapban 47 hátralékkal rendelkező adózót szólítottunk fel hátralékának befizetésére. </w:t>
      </w:r>
    </w:p>
    <w:p w:rsidR="00984665" w:rsidRDefault="00984665" w:rsidP="00984665">
      <w:pPr>
        <w:pStyle w:val="Szvegtrzsbehzssal"/>
        <w:ind w:left="0"/>
      </w:pPr>
      <w:r>
        <w:t>Az intézkedések (felszólítás) hatására csökkent a hátralék összege.</w:t>
      </w:r>
    </w:p>
    <w:p w:rsidR="00984665" w:rsidRDefault="00984665" w:rsidP="00984665">
      <w:pPr>
        <w:pStyle w:val="Szvegtrzsbehzssal"/>
        <w:ind w:left="0"/>
      </w:pPr>
      <w:r>
        <w:lastRenderedPageBreak/>
        <w:t xml:space="preserve">A behajtási munkát növeli a más hatóságok, társulatok által kimutatott és megküldött adók módjára behajtandó köztartozások (gondozási díj, szabálysértési bírság). </w:t>
      </w:r>
    </w:p>
    <w:p w:rsidR="00984665" w:rsidRDefault="00984665" w:rsidP="00984665">
      <w:pPr>
        <w:pStyle w:val="Szvegtrzs"/>
      </w:pPr>
    </w:p>
    <w:p w:rsidR="00984665" w:rsidRDefault="00984665" w:rsidP="00984665">
      <w:pPr>
        <w:pStyle w:val="Szvegtrzs"/>
      </w:pPr>
      <w:r>
        <w:t xml:space="preserve"> A fennálló összes adóhátralék összegei adónemenként 2017.12.31.-2019.12.31. az alábbiak szerint alakultak (e. Ft-ban):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6"/>
        <w:gridCol w:w="1390"/>
        <w:gridCol w:w="1390"/>
        <w:gridCol w:w="1390"/>
      </w:tblGrid>
      <w:tr w:rsidR="00984665" w:rsidRPr="00BE4B31" w:rsidTr="001E796E">
        <w:tc>
          <w:tcPr>
            <w:tcW w:w="2336" w:type="dxa"/>
          </w:tcPr>
          <w:p w:rsidR="00984665" w:rsidRPr="00BE4B31" w:rsidRDefault="00984665" w:rsidP="001E796E">
            <w:pPr>
              <w:pStyle w:val="Szvegtrzs"/>
              <w:rPr>
                <w:b/>
              </w:rPr>
            </w:pPr>
            <w:r w:rsidRPr="00BE4B31">
              <w:rPr>
                <w:b/>
                <w:sz w:val="22"/>
                <w:szCs w:val="22"/>
              </w:rPr>
              <w:t>Adónem</w:t>
            </w:r>
          </w:p>
        </w:tc>
        <w:tc>
          <w:tcPr>
            <w:tcW w:w="1390" w:type="dxa"/>
          </w:tcPr>
          <w:p w:rsidR="00984665" w:rsidRPr="00BE4B31" w:rsidRDefault="00984665" w:rsidP="001E796E">
            <w:pPr>
              <w:pStyle w:val="Szvegtrzs"/>
              <w:rPr>
                <w:b/>
              </w:rPr>
            </w:pPr>
            <w:r w:rsidRPr="00BE4B31">
              <w:rPr>
                <w:b/>
                <w:sz w:val="22"/>
                <w:szCs w:val="22"/>
              </w:rPr>
              <w:t>2017.12.31.</w:t>
            </w:r>
          </w:p>
        </w:tc>
        <w:tc>
          <w:tcPr>
            <w:tcW w:w="1390" w:type="dxa"/>
          </w:tcPr>
          <w:p w:rsidR="00984665" w:rsidRPr="00BE4B31" w:rsidRDefault="00984665" w:rsidP="001E796E">
            <w:pPr>
              <w:pStyle w:val="Szvegtrzs"/>
              <w:rPr>
                <w:b/>
              </w:rPr>
            </w:pPr>
            <w:r>
              <w:rPr>
                <w:b/>
                <w:sz w:val="22"/>
                <w:szCs w:val="22"/>
              </w:rPr>
              <w:t>2018.12.31.</w:t>
            </w:r>
          </w:p>
        </w:tc>
        <w:tc>
          <w:tcPr>
            <w:tcW w:w="1390" w:type="dxa"/>
          </w:tcPr>
          <w:p w:rsidR="00984665" w:rsidRDefault="00984665" w:rsidP="001E796E">
            <w:pPr>
              <w:pStyle w:val="Szvegtrzs"/>
              <w:rPr>
                <w:b/>
              </w:rPr>
            </w:pPr>
            <w:r>
              <w:rPr>
                <w:b/>
                <w:sz w:val="22"/>
                <w:szCs w:val="22"/>
              </w:rPr>
              <w:t>2019.12.31.</w:t>
            </w:r>
          </w:p>
        </w:tc>
      </w:tr>
      <w:tr w:rsidR="00984665" w:rsidRPr="00BE4B31" w:rsidTr="001E796E">
        <w:tc>
          <w:tcPr>
            <w:tcW w:w="2336" w:type="dxa"/>
          </w:tcPr>
          <w:p w:rsidR="00984665" w:rsidRPr="00BE4B31" w:rsidRDefault="00984665" w:rsidP="001E796E">
            <w:pPr>
              <w:pStyle w:val="Szvegtrzs"/>
              <w:jc w:val="right"/>
            </w:pPr>
            <w:proofErr w:type="spellStart"/>
            <w:r w:rsidRPr="00BE4B31">
              <w:rPr>
                <w:sz w:val="22"/>
                <w:szCs w:val="22"/>
              </w:rPr>
              <w:t>Magánsz</w:t>
            </w:r>
            <w:proofErr w:type="gramStart"/>
            <w:r w:rsidRPr="00BE4B31">
              <w:rPr>
                <w:sz w:val="22"/>
                <w:szCs w:val="22"/>
              </w:rPr>
              <w:t>.komm.ad</w:t>
            </w:r>
            <w:proofErr w:type="gramEnd"/>
            <w:r w:rsidRPr="00BE4B31">
              <w:rPr>
                <w:sz w:val="22"/>
                <w:szCs w:val="22"/>
              </w:rPr>
              <w:t>ója</w:t>
            </w:r>
            <w:proofErr w:type="spellEnd"/>
          </w:p>
        </w:tc>
        <w:tc>
          <w:tcPr>
            <w:tcW w:w="1390" w:type="dxa"/>
          </w:tcPr>
          <w:p w:rsidR="00984665" w:rsidRPr="00BE4B31" w:rsidRDefault="00984665" w:rsidP="001E796E">
            <w:pPr>
              <w:pStyle w:val="Szvegtrzs"/>
              <w:jc w:val="right"/>
            </w:pPr>
            <w:r>
              <w:rPr>
                <w:sz w:val="22"/>
                <w:szCs w:val="22"/>
              </w:rPr>
              <w:t>408</w:t>
            </w:r>
          </w:p>
        </w:tc>
        <w:tc>
          <w:tcPr>
            <w:tcW w:w="1390" w:type="dxa"/>
          </w:tcPr>
          <w:p w:rsidR="00984665" w:rsidRPr="00BE4B31" w:rsidRDefault="00984665" w:rsidP="001E796E">
            <w:pPr>
              <w:pStyle w:val="Szvegtrzs"/>
              <w:jc w:val="right"/>
            </w:pPr>
            <w:r>
              <w:rPr>
                <w:sz w:val="22"/>
                <w:szCs w:val="22"/>
              </w:rPr>
              <w:t>482</w:t>
            </w:r>
          </w:p>
        </w:tc>
        <w:tc>
          <w:tcPr>
            <w:tcW w:w="1390" w:type="dxa"/>
          </w:tcPr>
          <w:p w:rsidR="00984665" w:rsidRDefault="00984665" w:rsidP="001E796E">
            <w:pPr>
              <w:pStyle w:val="Szvegtrzs"/>
              <w:jc w:val="right"/>
            </w:pPr>
            <w:r>
              <w:rPr>
                <w:sz w:val="22"/>
                <w:szCs w:val="22"/>
              </w:rPr>
              <w:t>454</w:t>
            </w:r>
          </w:p>
        </w:tc>
      </w:tr>
      <w:tr w:rsidR="00984665" w:rsidRPr="00BE4B31" w:rsidTr="001E796E">
        <w:tc>
          <w:tcPr>
            <w:tcW w:w="2336" w:type="dxa"/>
          </w:tcPr>
          <w:p w:rsidR="00984665" w:rsidRPr="00BE4B31" w:rsidRDefault="00984665" w:rsidP="001E796E">
            <w:pPr>
              <w:pStyle w:val="Szvegtrzs"/>
              <w:jc w:val="right"/>
            </w:pPr>
            <w:r w:rsidRPr="00BE4B31">
              <w:rPr>
                <w:sz w:val="22"/>
                <w:szCs w:val="22"/>
              </w:rPr>
              <w:t>Helyi iparűzési adó</w:t>
            </w:r>
          </w:p>
        </w:tc>
        <w:tc>
          <w:tcPr>
            <w:tcW w:w="1390" w:type="dxa"/>
          </w:tcPr>
          <w:p w:rsidR="00984665" w:rsidRPr="00BE4B31" w:rsidRDefault="00984665" w:rsidP="001E796E">
            <w:pPr>
              <w:pStyle w:val="Szvegtrzs"/>
              <w:jc w:val="right"/>
            </w:pPr>
            <w:r>
              <w:rPr>
                <w:sz w:val="22"/>
                <w:szCs w:val="22"/>
              </w:rPr>
              <w:t>43</w:t>
            </w:r>
          </w:p>
        </w:tc>
        <w:tc>
          <w:tcPr>
            <w:tcW w:w="1390" w:type="dxa"/>
          </w:tcPr>
          <w:p w:rsidR="00984665" w:rsidRPr="00BE4B31" w:rsidRDefault="00984665" w:rsidP="001E796E">
            <w:pPr>
              <w:pStyle w:val="Szvegtrzs"/>
              <w:jc w:val="right"/>
            </w:pPr>
            <w:r>
              <w:rPr>
                <w:sz w:val="22"/>
                <w:szCs w:val="22"/>
              </w:rPr>
              <w:t>47</w:t>
            </w:r>
          </w:p>
        </w:tc>
        <w:tc>
          <w:tcPr>
            <w:tcW w:w="1390" w:type="dxa"/>
          </w:tcPr>
          <w:p w:rsidR="00984665" w:rsidRDefault="00984665" w:rsidP="001E796E">
            <w:pPr>
              <w:pStyle w:val="Szvegtrzs"/>
              <w:jc w:val="right"/>
            </w:pPr>
            <w:r>
              <w:rPr>
                <w:sz w:val="22"/>
                <w:szCs w:val="22"/>
              </w:rPr>
              <w:t>33</w:t>
            </w:r>
          </w:p>
        </w:tc>
      </w:tr>
      <w:tr w:rsidR="00984665" w:rsidRPr="00BE4B31" w:rsidTr="001E796E">
        <w:tc>
          <w:tcPr>
            <w:tcW w:w="2336" w:type="dxa"/>
          </w:tcPr>
          <w:p w:rsidR="00984665" w:rsidRPr="00BE4B31" w:rsidRDefault="00984665" w:rsidP="001E796E">
            <w:pPr>
              <w:pStyle w:val="Szvegtrzs"/>
              <w:jc w:val="right"/>
            </w:pPr>
            <w:r w:rsidRPr="00BE4B31">
              <w:rPr>
                <w:sz w:val="22"/>
                <w:szCs w:val="22"/>
              </w:rPr>
              <w:t>Gépjárműadó</w:t>
            </w:r>
          </w:p>
        </w:tc>
        <w:tc>
          <w:tcPr>
            <w:tcW w:w="1390" w:type="dxa"/>
          </w:tcPr>
          <w:p w:rsidR="00984665" w:rsidRPr="00BE4B31" w:rsidRDefault="00984665" w:rsidP="001E796E">
            <w:pPr>
              <w:pStyle w:val="Szvegtrzs"/>
              <w:jc w:val="right"/>
            </w:pPr>
            <w:r>
              <w:rPr>
                <w:sz w:val="22"/>
                <w:szCs w:val="22"/>
              </w:rPr>
              <w:t>361</w:t>
            </w:r>
          </w:p>
        </w:tc>
        <w:tc>
          <w:tcPr>
            <w:tcW w:w="1390" w:type="dxa"/>
          </w:tcPr>
          <w:p w:rsidR="00984665" w:rsidRPr="00BE4B31" w:rsidRDefault="00984665" w:rsidP="001E796E">
            <w:pPr>
              <w:pStyle w:val="Szvegtrzs"/>
              <w:jc w:val="right"/>
            </w:pPr>
            <w:r>
              <w:rPr>
                <w:sz w:val="22"/>
                <w:szCs w:val="22"/>
              </w:rPr>
              <w:t>205</w:t>
            </w:r>
          </w:p>
        </w:tc>
        <w:tc>
          <w:tcPr>
            <w:tcW w:w="1390" w:type="dxa"/>
          </w:tcPr>
          <w:p w:rsidR="00984665" w:rsidRDefault="00984665" w:rsidP="001E796E">
            <w:pPr>
              <w:pStyle w:val="Szvegtrzs"/>
              <w:jc w:val="right"/>
            </w:pPr>
            <w:r>
              <w:rPr>
                <w:sz w:val="22"/>
                <w:szCs w:val="22"/>
              </w:rPr>
              <w:t>54</w:t>
            </w:r>
          </w:p>
        </w:tc>
      </w:tr>
      <w:tr w:rsidR="00984665" w:rsidRPr="00BE4B31" w:rsidTr="001E796E">
        <w:tc>
          <w:tcPr>
            <w:tcW w:w="2336" w:type="dxa"/>
          </w:tcPr>
          <w:p w:rsidR="00984665" w:rsidRPr="00BE4B31" w:rsidRDefault="00984665" w:rsidP="001E796E">
            <w:pPr>
              <w:pStyle w:val="Szvegtrzs"/>
              <w:jc w:val="right"/>
            </w:pPr>
            <w:r w:rsidRPr="00BE4B31">
              <w:rPr>
                <w:sz w:val="22"/>
                <w:szCs w:val="22"/>
              </w:rPr>
              <w:t>Pótlék</w:t>
            </w:r>
          </w:p>
        </w:tc>
        <w:tc>
          <w:tcPr>
            <w:tcW w:w="1390" w:type="dxa"/>
          </w:tcPr>
          <w:p w:rsidR="00984665" w:rsidRPr="00BE4B31" w:rsidRDefault="00984665" w:rsidP="001E796E">
            <w:pPr>
              <w:pStyle w:val="Szvegtrzs"/>
              <w:jc w:val="right"/>
            </w:pPr>
            <w:r w:rsidRPr="00BE4B31">
              <w:rPr>
                <w:sz w:val="22"/>
                <w:szCs w:val="22"/>
              </w:rPr>
              <w:t xml:space="preserve">  </w:t>
            </w:r>
            <w:r>
              <w:rPr>
                <w:sz w:val="22"/>
                <w:szCs w:val="22"/>
              </w:rPr>
              <w:t>84</w:t>
            </w:r>
          </w:p>
        </w:tc>
        <w:tc>
          <w:tcPr>
            <w:tcW w:w="1390" w:type="dxa"/>
          </w:tcPr>
          <w:p w:rsidR="00984665" w:rsidRPr="00BE4B31" w:rsidRDefault="00984665" w:rsidP="001E796E">
            <w:pPr>
              <w:pStyle w:val="Szvegtrzs"/>
              <w:jc w:val="right"/>
            </w:pPr>
            <w:r>
              <w:rPr>
                <w:sz w:val="22"/>
                <w:szCs w:val="22"/>
              </w:rPr>
              <w:t>61</w:t>
            </w:r>
          </w:p>
        </w:tc>
        <w:tc>
          <w:tcPr>
            <w:tcW w:w="1390" w:type="dxa"/>
          </w:tcPr>
          <w:p w:rsidR="00984665" w:rsidRDefault="00984665" w:rsidP="001E796E">
            <w:pPr>
              <w:pStyle w:val="Szvegtrzs"/>
              <w:jc w:val="right"/>
            </w:pPr>
            <w:r>
              <w:rPr>
                <w:sz w:val="22"/>
                <w:szCs w:val="22"/>
              </w:rPr>
              <w:t>50</w:t>
            </w:r>
          </w:p>
        </w:tc>
      </w:tr>
      <w:tr w:rsidR="00984665" w:rsidRPr="00BE4B31" w:rsidTr="001E796E">
        <w:tc>
          <w:tcPr>
            <w:tcW w:w="2336" w:type="dxa"/>
          </w:tcPr>
          <w:p w:rsidR="00984665" w:rsidRPr="00BE4B31" w:rsidRDefault="00984665" w:rsidP="001E796E">
            <w:pPr>
              <w:pStyle w:val="Szvegtrzs"/>
              <w:jc w:val="right"/>
              <w:rPr>
                <w:b/>
              </w:rPr>
            </w:pPr>
            <w:r w:rsidRPr="00BE4B31">
              <w:rPr>
                <w:b/>
                <w:sz w:val="22"/>
                <w:szCs w:val="22"/>
              </w:rPr>
              <w:t>Összesen</w:t>
            </w:r>
          </w:p>
        </w:tc>
        <w:tc>
          <w:tcPr>
            <w:tcW w:w="1390" w:type="dxa"/>
          </w:tcPr>
          <w:p w:rsidR="00984665" w:rsidRPr="00BE4B31" w:rsidRDefault="00984665" w:rsidP="001E796E">
            <w:pPr>
              <w:pStyle w:val="Szvegtrzs"/>
              <w:jc w:val="right"/>
              <w:rPr>
                <w:b/>
              </w:rPr>
            </w:pPr>
            <w:r>
              <w:rPr>
                <w:b/>
                <w:sz w:val="22"/>
                <w:szCs w:val="22"/>
              </w:rPr>
              <w:t>896</w:t>
            </w:r>
          </w:p>
        </w:tc>
        <w:tc>
          <w:tcPr>
            <w:tcW w:w="1390" w:type="dxa"/>
          </w:tcPr>
          <w:p w:rsidR="00984665" w:rsidRPr="00BE4B31" w:rsidRDefault="00984665" w:rsidP="001E796E">
            <w:pPr>
              <w:pStyle w:val="Szvegtrzs"/>
              <w:jc w:val="right"/>
              <w:rPr>
                <w:b/>
              </w:rPr>
            </w:pPr>
            <w:r>
              <w:rPr>
                <w:b/>
                <w:sz w:val="22"/>
                <w:szCs w:val="22"/>
              </w:rPr>
              <w:t>795</w:t>
            </w:r>
          </w:p>
        </w:tc>
        <w:tc>
          <w:tcPr>
            <w:tcW w:w="1390" w:type="dxa"/>
          </w:tcPr>
          <w:p w:rsidR="00984665" w:rsidRDefault="00984665" w:rsidP="001E796E">
            <w:pPr>
              <w:pStyle w:val="Szvegtrzs"/>
              <w:jc w:val="right"/>
              <w:rPr>
                <w:b/>
              </w:rPr>
            </w:pPr>
            <w:r>
              <w:rPr>
                <w:b/>
                <w:sz w:val="22"/>
                <w:szCs w:val="22"/>
              </w:rPr>
              <w:t>591</w:t>
            </w:r>
          </w:p>
        </w:tc>
      </w:tr>
    </w:tbl>
    <w:p w:rsidR="00984665" w:rsidRDefault="00984665" w:rsidP="00984665">
      <w:pPr>
        <w:pStyle w:val="Szvegtrzs"/>
      </w:pPr>
    </w:p>
    <w:p w:rsidR="00984665" w:rsidRDefault="00984665" w:rsidP="00984665">
      <w:pPr>
        <w:pStyle w:val="Szvegtrzs"/>
      </w:pPr>
      <w:r>
        <w:t xml:space="preserve">Hátralék: a kamatmentes fizetési határidő lejártával esedékessé vált és meg nem fizetett adóösszeg. </w:t>
      </w:r>
    </w:p>
    <w:p w:rsidR="00984665" w:rsidRDefault="00984665" w:rsidP="00984665">
      <w:pPr>
        <w:pStyle w:val="Szvegtrzs"/>
      </w:pPr>
    </w:p>
    <w:p w:rsidR="00984665" w:rsidRDefault="00984665" w:rsidP="00984665">
      <w:pPr>
        <w:pStyle w:val="Szvegtrzs"/>
      </w:pPr>
    </w:p>
    <w:p w:rsidR="00984665" w:rsidRDefault="00984665" w:rsidP="00984665">
      <w:r>
        <w:t xml:space="preserve">A 2018-2019. évre vonatkozóan az adókövetelések (előírás, kivetés) összegei: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09"/>
        <w:gridCol w:w="1136"/>
        <w:gridCol w:w="1113"/>
        <w:gridCol w:w="1033"/>
        <w:gridCol w:w="941"/>
        <w:gridCol w:w="992"/>
        <w:gridCol w:w="1097"/>
      </w:tblGrid>
      <w:tr w:rsidR="00984665" w:rsidRPr="001654DF" w:rsidTr="001E796E">
        <w:tc>
          <w:tcPr>
            <w:tcW w:w="0" w:type="auto"/>
          </w:tcPr>
          <w:p w:rsidR="00984665" w:rsidRPr="001654DF" w:rsidRDefault="00984665" w:rsidP="001E796E">
            <w:pPr>
              <w:rPr>
                <w:bCs/>
              </w:rPr>
            </w:pPr>
          </w:p>
        </w:tc>
        <w:tc>
          <w:tcPr>
            <w:tcW w:w="2249" w:type="dxa"/>
            <w:gridSpan w:val="2"/>
          </w:tcPr>
          <w:p w:rsidR="00984665" w:rsidRPr="001654DF" w:rsidRDefault="00984665" w:rsidP="001E796E">
            <w:pPr>
              <w:rPr>
                <w:b/>
                <w:i/>
              </w:rPr>
            </w:pPr>
            <w:r w:rsidRPr="001654DF">
              <w:rPr>
                <w:b/>
                <w:i/>
                <w:sz w:val="22"/>
                <w:szCs w:val="22"/>
              </w:rPr>
              <w:t>Összes követelés (e. Ft)</w:t>
            </w:r>
          </w:p>
        </w:tc>
        <w:tc>
          <w:tcPr>
            <w:tcW w:w="1974" w:type="dxa"/>
            <w:gridSpan w:val="2"/>
          </w:tcPr>
          <w:p w:rsidR="00984665" w:rsidRPr="001654DF" w:rsidRDefault="00984665" w:rsidP="001E796E">
            <w:pPr>
              <w:jc w:val="center"/>
              <w:rPr>
                <w:b/>
                <w:i/>
              </w:rPr>
            </w:pPr>
            <w:r w:rsidRPr="001654DF">
              <w:rPr>
                <w:b/>
                <w:i/>
                <w:sz w:val="22"/>
                <w:szCs w:val="22"/>
              </w:rPr>
              <w:t>Fennálló hátralék (e. Ft)</w:t>
            </w:r>
          </w:p>
        </w:tc>
        <w:tc>
          <w:tcPr>
            <w:tcW w:w="2089" w:type="dxa"/>
            <w:gridSpan w:val="2"/>
          </w:tcPr>
          <w:p w:rsidR="00984665" w:rsidRPr="001654DF" w:rsidRDefault="00984665" w:rsidP="001E796E">
            <w:pPr>
              <w:jc w:val="center"/>
              <w:rPr>
                <w:b/>
                <w:i/>
              </w:rPr>
            </w:pPr>
            <w:r w:rsidRPr="001654DF">
              <w:rPr>
                <w:b/>
                <w:i/>
                <w:sz w:val="22"/>
                <w:szCs w:val="22"/>
              </w:rPr>
              <w:t>Hátralék a követelés arányában (%)</w:t>
            </w:r>
          </w:p>
        </w:tc>
      </w:tr>
      <w:tr w:rsidR="00984665" w:rsidRPr="001654DF" w:rsidTr="001E796E">
        <w:tc>
          <w:tcPr>
            <w:tcW w:w="0" w:type="auto"/>
          </w:tcPr>
          <w:p w:rsidR="00984665" w:rsidRPr="001654DF" w:rsidRDefault="00984665" w:rsidP="001E796E">
            <w:pPr>
              <w:rPr>
                <w:bCs/>
              </w:rPr>
            </w:pPr>
          </w:p>
        </w:tc>
        <w:tc>
          <w:tcPr>
            <w:tcW w:w="1136" w:type="dxa"/>
          </w:tcPr>
          <w:p w:rsidR="00984665" w:rsidRPr="001654DF" w:rsidRDefault="00984665" w:rsidP="001E796E">
            <w:pPr>
              <w:jc w:val="center"/>
              <w:rPr>
                <w:b/>
                <w:i/>
              </w:rPr>
            </w:pPr>
            <w:r w:rsidRPr="001654DF">
              <w:rPr>
                <w:b/>
                <w:i/>
                <w:sz w:val="22"/>
                <w:szCs w:val="22"/>
              </w:rPr>
              <w:t>201</w:t>
            </w:r>
            <w:r>
              <w:rPr>
                <w:b/>
                <w:i/>
                <w:sz w:val="22"/>
                <w:szCs w:val="22"/>
              </w:rPr>
              <w:t>8</w:t>
            </w:r>
          </w:p>
        </w:tc>
        <w:tc>
          <w:tcPr>
            <w:tcW w:w="1113" w:type="dxa"/>
          </w:tcPr>
          <w:p w:rsidR="00984665" w:rsidRPr="001654DF" w:rsidRDefault="00984665" w:rsidP="001E796E">
            <w:pPr>
              <w:jc w:val="center"/>
              <w:rPr>
                <w:b/>
                <w:i/>
              </w:rPr>
            </w:pPr>
            <w:r>
              <w:rPr>
                <w:b/>
                <w:i/>
                <w:sz w:val="22"/>
                <w:szCs w:val="22"/>
              </w:rPr>
              <w:t>2019</w:t>
            </w:r>
          </w:p>
        </w:tc>
        <w:tc>
          <w:tcPr>
            <w:tcW w:w="1033" w:type="dxa"/>
          </w:tcPr>
          <w:p w:rsidR="00984665" w:rsidRPr="001654DF" w:rsidRDefault="00984665" w:rsidP="001E796E">
            <w:pPr>
              <w:jc w:val="center"/>
              <w:rPr>
                <w:b/>
                <w:i/>
              </w:rPr>
            </w:pPr>
            <w:r w:rsidRPr="001654DF">
              <w:rPr>
                <w:b/>
                <w:i/>
                <w:sz w:val="22"/>
                <w:szCs w:val="22"/>
              </w:rPr>
              <w:t>201</w:t>
            </w:r>
            <w:r>
              <w:rPr>
                <w:b/>
                <w:i/>
                <w:sz w:val="22"/>
                <w:szCs w:val="22"/>
              </w:rPr>
              <w:t>8</w:t>
            </w:r>
          </w:p>
        </w:tc>
        <w:tc>
          <w:tcPr>
            <w:tcW w:w="941" w:type="dxa"/>
          </w:tcPr>
          <w:p w:rsidR="00984665" w:rsidRPr="001654DF" w:rsidRDefault="00984665" w:rsidP="001E796E">
            <w:pPr>
              <w:jc w:val="center"/>
              <w:rPr>
                <w:b/>
                <w:i/>
              </w:rPr>
            </w:pPr>
          </w:p>
        </w:tc>
        <w:tc>
          <w:tcPr>
            <w:tcW w:w="992" w:type="dxa"/>
          </w:tcPr>
          <w:p w:rsidR="00984665" w:rsidRPr="001654DF" w:rsidRDefault="00984665" w:rsidP="001E796E">
            <w:pPr>
              <w:jc w:val="center"/>
              <w:rPr>
                <w:b/>
                <w:i/>
              </w:rPr>
            </w:pPr>
            <w:r w:rsidRPr="001654DF">
              <w:rPr>
                <w:b/>
                <w:i/>
                <w:sz w:val="22"/>
                <w:szCs w:val="22"/>
              </w:rPr>
              <w:t>201</w:t>
            </w:r>
            <w:r>
              <w:rPr>
                <w:b/>
                <w:i/>
                <w:sz w:val="22"/>
                <w:szCs w:val="22"/>
              </w:rPr>
              <w:t>8</w:t>
            </w:r>
          </w:p>
        </w:tc>
        <w:tc>
          <w:tcPr>
            <w:tcW w:w="1097" w:type="dxa"/>
          </w:tcPr>
          <w:p w:rsidR="00984665" w:rsidRPr="001654DF" w:rsidRDefault="00984665" w:rsidP="001E796E">
            <w:pPr>
              <w:jc w:val="center"/>
              <w:rPr>
                <w:b/>
                <w:i/>
              </w:rPr>
            </w:pPr>
          </w:p>
        </w:tc>
      </w:tr>
      <w:tr w:rsidR="00984665" w:rsidRPr="001654DF" w:rsidTr="001E796E">
        <w:trPr>
          <w:trHeight w:val="666"/>
        </w:trPr>
        <w:tc>
          <w:tcPr>
            <w:tcW w:w="0" w:type="auto"/>
          </w:tcPr>
          <w:p w:rsidR="00984665" w:rsidRPr="001654DF" w:rsidRDefault="00984665" w:rsidP="001E796E">
            <w:pPr>
              <w:rPr>
                <w:b/>
                <w:bCs/>
              </w:rPr>
            </w:pPr>
            <w:r w:rsidRPr="001654DF">
              <w:rPr>
                <w:b/>
                <w:bCs/>
                <w:sz w:val="22"/>
                <w:szCs w:val="22"/>
              </w:rPr>
              <w:t>Önkorm. sajátos bevételei</w:t>
            </w:r>
          </w:p>
        </w:tc>
        <w:tc>
          <w:tcPr>
            <w:tcW w:w="1136" w:type="dxa"/>
          </w:tcPr>
          <w:p w:rsidR="00984665" w:rsidRPr="001654DF" w:rsidRDefault="00984665" w:rsidP="001E796E">
            <w:pPr>
              <w:jc w:val="right"/>
              <w:rPr>
                <w:bCs/>
              </w:rPr>
            </w:pPr>
            <w:r>
              <w:rPr>
                <w:bCs/>
                <w:sz w:val="22"/>
                <w:szCs w:val="22"/>
              </w:rPr>
              <w:t>4.237</w:t>
            </w:r>
          </w:p>
        </w:tc>
        <w:tc>
          <w:tcPr>
            <w:tcW w:w="1113" w:type="dxa"/>
          </w:tcPr>
          <w:p w:rsidR="00984665" w:rsidRDefault="00984665" w:rsidP="001E796E">
            <w:pPr>
              <w:jc w:val="right"/>
              <w:rPr>
                <w:bCs/>
              </w:rPr>
            </w:pPr>
            <w:r>
              <w:rPr>
                <w:bCs/>
                <w:sz w:val="22"/>
                <w:szCs w:val="22"/>
              </w:rPr>
              <w:t>4.665</w:t>
            </w:r>
          </w:p>
        </w:tc>
        <w:tc>
          <w:tcPr>
            <w:tcW w:w="1033" w:type="dxa"/>
          </w:tcPr>
          <w:p w:rsidR="00984665" w:rsidRPr="001654DF" w:rsidRDefault="00984665" w:rsidP="001E796E">
            <w:pPr>
              <w:jc w:val="right"/>
              <w:rPr>
                <w:bCs/>
              </w:rPr>
            </w:pPr>
            <w:r>
              <w:rPr>
                <w:bCs/>
                <w:sz w:val="22"/>
                <w:szCs w:val="22"/>
              </w:rPr>
              <w:t>795</w:t>
            </w:r>
          </w:p>
        </w:tc>
        <w:tc>
          <w:tcPr>
            <w:tcW w:w="941" w:type="dxa"/>
          </w:tcPr>
          <w:p w:rsidR="00984665" w:rsidRDefault="00984665" w:rsidP="001E796E">
            <w:pPr>
              <w:jc w:val="right"/>
              <w:rPr>
                <w:bCs/>
              </w:rPr>
            </w:pPr>
            <w:r>
              <w:rPr>
                <w:bCs/>
                <w:sz w:val="22"/>
                <w:szCs w:val="22"/>
              </w:rPr>
              <w:t>591</w:t>
            </w:r>
          </w:p>
        </w:tc>
        <w:tc>
          <w:tcPr>
            <w:tcW w:w="992" w:type="dxa"/>
          </w:tcPr>
          <w:p w:rsidR="00984665" w:rsidRPr="001654DF" w:rsidRDefault="00984665" w:rsidP="001E796E">
            <w:pPr>
              <w:jc w:val="right"/>
              <w:rPr>
                <w:bCs/>
              </w:rPr>
            </w:pPr>
            <w:r>
              <w:rPr>
                <w:bCs/>
                <w:sz w:val="22"/>
                <w:szCs w:val="22"/>
              </w:rPr>
              <w:t>18,8%</w:t>
            </w:r>
          </w:p>
        </w:tc>
        <w:tc>
          <w:tcPr>
            <w:tcW w:w="1097" w:type="dxa"/>
          </w:tcPr>
          <w:p w:rsidR="00984665" w:rsidRDefault="00984665" w:rsidP="001E796E">
            <w:pPr>
              <w:jc w:val="right"/>
              <w:rPr>
                <w:bCs/>
              </w:rPr>
            </w:pPr>
            <w:r>
              <w:rPr>
                <w:bCs/>
                <w:sz w:val="22"/>
                <w:szCs w:val="22"/>
              </w:rPr>
              <w:t>12,7%</w:t>
            </w:r>
          </w:p>
        </w:tc>
      </w:tr>
      <w:tr w:rsidR="00984665" w:rsidRPr="001654DF" w:rsidTr="001E796E">
        <w:trPr>
          <w:trHeight w:val="279"/>
        </w:trPr>
        <w:tc>
          <w:tcPr>
            <w:tcW w:w="0" w:type="auto"/>
          </w:tcPr>
          <w:p w:rsidR="00984665" w:rsidRPr="001654DF" w:rsidRDefault="00984665" w:rsidP="001E796E">
            <w:pPr>
              <w:rPr>
                <w:b/>
                <w:bCs/>
              </w:rPr>
            </w:pPr>
            <w:r w:rsidRPr="001654DF">
              <w:rPr>
                <w:b/>
                <w:bCs/>
                <w:sz w:val="22"/>
                <w:szCs w:val="22"/>
              </w:rPr>
              <w:t>Ebből</w:t>
            </w:r>
          </w:p>
          <w:p w:rsidR="00984665" w:rsidRPr="001654DF" w:rsidRDefault="00984665" w:rsidP="001E796E">
            <w:pPr>
              <w:rPr>
                <w:b/>
                <w:bCs/>
              </w:rPr>
            </w:pPr>
            <w:r w:rsidRPr="001654DF">
              <w:rPr>
                <w:b/>
                <w:bCs/>
                <w:sz w:val="22"/>
                <w:szCs w:val="22"/>
              </w:rPr>
              <w:t>-helyi adók</w:t>
            </w:r>
          </w:p>
        </w:tc>
        <w:tc>
          <w:tcPr>
            <w:tcW w:w="1136" w:type="dxa"/>
          </w:tcPr>
          <w:p w:rsidR="00984665" w:rsidRPr="001654DF" w:rsidRDefault="00984665" w:rsidP="001E796E">
            <w:pPr>
              <w:jc w:val="right"/>
              <w:rPr>
                <w:bCs/>
              </w:rPr>
            </w:pPr>
            <w:r>
              <w:rPr>
                <w:bCs/>
                <w:sz w:val="22"/>
                <w:szCs w:val="22"/>
              </w:rPr>
              <w:t>2.008</w:t>
            </w:r>
          </w:p>
        </w:tc>
        <w:tc>
          <w:tcPr>
            <w:tcW w:w="1113" w:type="dxa"/>
          </w:tcPr>
          <w:p w:rsidR="00984665" w:rsidRDefault="00984665" w:rsidP="001E796E">
            <w:pPr>
              <w:jc w:val="right"/>
              <w:rPr>
                <w:bCs/>
              </w:rPr>
            </w:pPr>
            <w:r>
              <w:rPr>
                <w:bCs/>
                <w:sz w:val="22"/>
                <w:szCs w:val="22"/>
              </w:rPr>
              <w:t>2.386</w:t>
            </w:r>
          </w:p>
        </w:tc>
        <w:tc>
          <w:tcPr>
            <w:tcW w:w="1033" w:type="dxa"/>
          </w:tcPr>
          <w:p w:rsidR="00984665" w:rsidRPr="001654DF" w:rsidRDefault="00984665" w:rsidP="001E796E">
            <w:pPr>
              <w:jc w:val="right"/>
              <w:rPr>
                <w:bCs/>
              </w:rPr>
            </w:pPr>
            <w:r>
              <w:rPr>
                <w:bCs/>
                <w:sz w:val="22"/>
                <w:szCs w:val="22"/>
              </w:rPr>
              <w:t>529</w:t>
            </w:r>
          </w:p>
        </w:tc>
        <w:tc>
          <w:tcPr>
            <w:tcW w:w="941" w:type="dxa"/>
          </w:tcPr>
          <w:p w:rsidR="00984665" w:rsidRDefault="00984665" w:rsidP="001E796E">
            <w:pPr>
              <w:jc w:val="right"/>
              <w:rPr>
                <w:bCs/>
              </w:rPr>
            </w:pPr>
            <w:r>
              <w:rPr>
                <w:bCs/>
                <w:sz w:val="22"/>
                <w:szCs w:val="22"/>
              </w:rPr>
              <w:t>487</w:t>
            </w:r>
          </w:p>
        </w:tc>
        <w:tc>
          <w:tcPr>
            <w:tcW w:w="992" w:type="dxa"/>
          </w:tcPr>
          <w:p w:rsidR="00984665" w:rsidRPr="001654DF" w:rsidRDefault="00984665" w:rsidP="001E796E">
            <w:pPr>
              <w:jc w:val="right"/>
              <w:rPr>
                <w:bCs/>
              </w:rPr>
            </w:pPr>
            <w:r>
              <w:rPr>
                <w:bCs/>
                <w:sz w:val="22"/>
                <w:szCs w:val="22"/>
              </w:rPr>
              <w:t>26,3</w:t>
            </w:r>
            <w:r w:rsidRPr="001654DF">
              <w:rPr>
                <w:bCs/>
                <w:sz w:val="22"/>
                <w:szCs w:val="22"/>
              </w:rPr>
              <w:t>%</w:t>
            </w:r>
          </w:p>
        </w:tc>
        <w:tc>
          <w:tcPr>
            <w:tcW w:w="1097" w:type="dxa"/>
          </w:tcPr>
          <w:p w:rsidR="00984665" w:rsidRDefault="00984665" w:rsidP="001E796E">
            <w:pPr>
              <w:jc w:val="right"/>
              <w:rPr>
                <w:bCs/>
              </w:rPr>
            </w:pPr>
            <w:r>
              <w:rPr>
                <w:bCs/>
                <w:sz w:val="22"/>
                <w:szCs w:val="22"/>
              </w:rPr>
              <w:t>20,4%</w:t>
            </w:r>
          </w:p>
        </w:tc>
      </w:tr>
      <w:tr w:rsidR="00984665" w:rsidRPr="001654DF" w:rsidTr="001E796E">
        <w:trPr>
          <w:trHeight w:val="315"/>
        </w:trPr>
        <w:tc>
          <w:tcPr>
            <w:tcW w:w="0" w:type="auto"/>
          </w:tcPr>
          <w:p w:rsidR="00984665" w:rsidRDefault="00984665" w:rsidP="001E796E">
            <w:pPr>
              <w:rPr>
                <w:b/>
                <w:bCs/>
              </w:rPr>
            </w:pPr>
            <w:r w:rsidRPr="001654DF">
              <w:rPr>
                <w:b/>
                <w:bCs/>
                <w:sz w:val="22"/>
                <w:szCs w:val="22"/>
              </w:rPr>
              <w:t>-gépjárműadó</w:t>
            </w:r>
          </w:p>
          <w:p w:rsidR="00984665" w:rsidRPr="001654DF" w:rsidRDefault="00984665" w:rsidP="001E796E">
            <w:pPr>
              <w:rPr>
                <w:b/>
                <w:bCs/>
              </w:rPr>
            </w:pPr>
            <w:r>
              <w:rPr>
                <w:b/>
                <w:bCs/>
                <w:sz w:val="22"/>
                <w:szCs w:val="22"/>
              </w:rPr>
              <w:t>(ebből 40% illeti az önkormányzatot)</w:t>
            </w:r>
          </w:p>
        </w:tc>
        <w:tc>
          <w:tcPr>
            <w:tcW w:w="1136" w:type="dxa"/>
          </w:tcPr>
          <w:p w:rsidR="00984665" w:rsidRPr="001654DF" w:rsidRDefault="00984665" w:rsidP="001E796E">
            <w:pPr>
              <w:jc w:val="right"/>
              <w:rPr>
                <w:bCs/>
              </w:rPr>
            </w:pPr>
            <w:r>
              <w:rPr>
                <w:bCs/>
                <w:sz w:val="22"/>
                <w:szCs w:val="22"/>
              </w:rPr>
              <w:t>2.156</w:t>
            </w:r>
          </w:p>
        </w:tc>
        <w:tc>
          <w:tcPr>
            <w:tcW w:w="1113" w:type="dxa"/>
          </w:tcPr>
          <w:p w:rsidR="00984665" w:rsidRDefault="00984665" w:rsidP="001E796E">
            <w:pPr>
              <w:jc w:val="right"/>
              <w:rPr>
                <w:bCs/>
              </w:rPr>
            </w:pPr>
            <w:r>
              <w:rPr>
                <w:bCs/>
                <w:sz w:val="22"/>
                <w:szCs w:val="22"/>
              </w:rPr>
              <w:t>2.203</w:t>
            </w:r>
          </w:p>
        </w:tc>
        <w:tc>
          <w:tcPr>
            <w:tcW w:w="1033" w:type="dxa"/>
          </w:tcPr>
          <w:p w:rsidR="00984665" w:rsidRPr="001654DF" w:rsidRDefault="00984665" w:rsidP="001E796E">
            <w:pPr>
              <w:jc w:val="right"/>
              <w:rPr>
                <w:bCs/>
              </w:rPr>
            </w:pPr>
            <w:r>
              <w:rPr>
                <w:bCs/>
                <w:sz w:val="22"/>
                <w:szCs w:val="22"/>
              </w:rPr>
              <w:t>205</w:t>
            </w:r>
          </w:p>
        </w:tc>
        <w:tc>
          <w:tcPr>
            <w:tcW w:w="941" w:type="dxa"/>
          </w:tcPr>
          <w:p w:rsidR="00984665" w:rsidRDefault="00984665" w:rsidP="001E796E">
            <w:pPr>
              <w:jc w:val="right"/>
              <w:rPr>
                <w:bCs/>
              </w:rPr>
            </w:pPr>
            <w:r>
              <w:rPr>
                <w:bCs/>
                <w:sz w:val="22"/>
                <w:szCs w:val="22"/>
              </w:rPr>
              <w:t>54</w:t>
            </w:r>
          </w:p>
        </w:tc>
        <w:tc>
          <w:tcPr>
            <w:tcW w:w="992" w:type="dxa"/>
          </w:tcPr>
          <w:p w:rsidR="00984665" w:rsidRPr="001654DF" w:rsidRDefault="00984665" w:rsidP="001E796E">
            <w:pPr>
              <w:jc w:val="right"/>
              <w:rPr>
                <w:bCs/>
              </w:rPr>
            </w:pPr>
            <w:r>
              <w:rPr>
                <w:bCs/>
                <w:sz w:val="22"/>
                <w:szCs w:val="22"/>
              </w:rPr>
              <w:t>9,5</w:t>
            </w:r>
            <w:r w:rsidRPr="001654DF">
              <w:rPr>
                <w:bCs/>
                <w:sz w:val="22"/>
                <w:szCs w:val="22"/>
              </w:rPr>
              <w:t>%</w:t>
            </w:r>
          </w:p>
        </w:tc>
        <w:tc>
          <w:tcPr>
            <w:tcW w:w="1097" w:type="dxa"/>
          </w:tcPr>
          <w:p w:rsidR="00984665" w:rsidRDefault="00984665" w:rsidP="001E796E">
            <w:pPr>
              <w:jc w:val="right"/>
              <w:rPr>
                <w:bCs/>
              </w:rPr>
            </w:pPr>
            <w:r>
              <w:rPr>
                <w:bCs/>
                <w:sz w:val="22"/>
                <w:szCs w:val="22"/>
              </w:rPr>
              <w:t>2,5%</w:t>
            </w:r>
          </w:p>
        </w:tc>
      </w:tr>
      <w:tr w:rsidR="00984665" w:rsidRPr="001654DF" w:rsidTr="001E796E">
        <w:tc>
          <w:tcPr>
            <w:tcW w:w="0" w:type="auto"/>
          </w:tcPr>
          <w:p w:rsidR="00984665" w:rsidRPr="001654DF" w:rsidRDefault="00984665" w:rsidP="001E796E">
            <w:pPr>
              <w:rPr>
                <w:b/>
                <w:bCs/>
              </w:rPr>
            </w:pPr>
            <w:r w:rsidRPr="001654DF">
              <w:rPr>
                <w:b/>
                <w:bCs/>
                <w:sz w:val="22"/>
                <w:szCs w:val="22"/>
              </w:rPr>
              <w:t>-egyéb bevétel</w:t>
            </w:r>
            <w:r>
              <w:rPr>
                <w:b/>
                <w:bCs/>
                <w:sz w:val="22"/>
                <w:szCs w:val="22"/>
              </w:rPr>
              <w:t xml:space="preserve"> (pótlék)</w:t>
            </w:r>
          </w:p>
        </w:tc>
        <w:tc>
          <w:tcPr>
            <w:tcW w:w="1136" w:type="dxa"/>
          </w:tcPr>
          <w:p w:rsidR="00984665" w:rsidRPr="001654DF" w:rsidRDefault="00984665" w:rsidP="001E796E">
            <w:pPr>
              <w:jc w:val="right"/>
              <w:rPr>
                <w:bCs/>
              </w:rPr>
            </w:pPr>
            <w:r>
              <w:rPr>
                <w:bCs/>
                <w:sz w:val="22"/>
                <w:szCs w:val="22"/>
              </w:rPr>
              <w:t>73</w:t>
            </w:r>
          </w:p>
        </w:tc>
        <w:tc>
          <w:tcPr>
            <w:tcW w:w="1113" w:type="dxa"/>
          </w:tcPr>
          <w:p w:rsidR="00984665" w:rsidRDefault="00984665" w:rsidP="001E796E">
            <w:pPr>
              <w:jc w:val="right"/>
              <w:rPr>
                <w:bCs/>
              </w:rPr>
            </w:pPr>
            <w:r>
              <w:rPr>
                <w:bCs/>
                <w:sz w:val="22"/>
                <w:szCs w:val="22"/>
              </w:rPr>
              <w:t>75</w:t>
            </w:r>
          </w:p>
        </w:tc>
        <w:tc>
          <w:tcPr>
            <w:tcW w:w="1033" w:type="dxa"/>
          </w:tcPr>
          <w:p w:rsidR="00984665" w:rsidRPr="001654DF" w:rsidRDefault="00984665" w:rsidP="001E796E">
            <w:pPr>
              <w:jc w:val="right"/>
              <w:rPr>
                <w:bCs/>
              </w:rPr>
            </w:pPr>
            <w:r>
              <w:rPr>
                <w:bCs/>
                <w:sz w:val="22"/>
                <w:szCs w:val="22"/>
              </w:rPr>
              <w:t>61</w:t>
            </w:r>
          </w:p>
        </w:tc>
        <w:tc>
          <w:tcPr>
            <w:tcW w:w="941" w:type="dxa"/>
          </w:tcPr>
          <w:p w:rsidR="00984665" w:rsidRDefault="00984665" w:rsidP="001E796E">
            <w:pPr>
              <w:jc w:val="right"/>
              <w:rPr>
                <w:bCs/>
              </w:rPr>
            </w:pPr>
            <w:r>
              <w:rPr>
                <w:bCs/>
                <w:sz w:val="22"/>
                <w:szCs w:val="22"/>
              </w:rPr>
              <w:t>50</w:t>
            </w:r>
          </w:p>
        </w:tc>
        <w:tc>
          <w:tcPr>
            <w:tcW w:w="992" w:type="dxa"/>
          </w:tcPr>
          <w:p w:rsidR="00984665" w:rsidRPr="001654DF" w:rsidRDefault="00984665" w:rsidP="001E796E">
            <w:pPr>
              <w:jc w:val="right"/>
              <w:rPr>
                <w:bCs/>
              </w:rPr>
            </w:pPr>
            <w:r>
              <w:rPr>
                <w:bCs/>
                <w:sz w:val="22"/>
                <w:szCs w:val="22"/>
              </w:rPr>
              <w:t>83,6</w:t>
            </w:r>
            <w:r w:rsidRPr="001654DF">
              <w:rPr>
                <w:bCs/>
                <w:sz w:val="22"/>
                <w:szCs w:val="22"/>
              </w:rPr>
              <w:t>%</w:t>
            </w:r>
          </w:p>
        </w:tc>
        <w:tc>
          <w:tcPr>
            <w:tcW w:w="1097" w:type="dxa"/>
          </w:tcPr>
          <w:p w:rsidR="00984665" w:rsidRDefault="00984665" w:rsidP="001E796E">
            <w:pPr>
              <w:jc w:val="right"/>
              <w:rPr>
                <w:bCs/>
              </w:rPr>
            </w:pPr>
            <w:r>
              <w:rPr>
                <w:bCs/>
                <w:sz w:val="22"/>
                <w:szCs w:val="22"/>
              </w:rPr>
              <w:t>66,7%</w:t>
            </w:r>
          </w:p>
        </w:tc>
      </w:tr>
    </w:tbl>
    <w:p w:rsidR="00984665" w:rsidRDefault="00984665" w:rsidP="00984665"/>
    <w:p w:rsidR="00984665" w:rsidRDefault="00984665" w:rsidP="00984665">
      <w:r>
        <w:t>A táblázat az év végén fennálló hátralékot, valamint a hátralék arányát a követeléshez képest mutatja. Az önkormányzati adóhatóság általi összes követelés összege az előző évhez képest 428 e. Ft-tal nőtt. A kintlévőség a követelés arányában 18,8 %-ról 12,7 %-ra csökkent.</w:t>
      </w:r>
    </w:p>
    <w:p w:rsidR="00984665" w:rsidRDefault="00984665" w:rsidP="00984665">
      <w:r>
        <w:tab/>
        <w:t xml:space="preserve"> </w:t>
      </w:r>
    </w:p>
    <w:p w:rsidR="00984665" w:rsidRDefault="00984665" w:rsidP="00984665">
      <w:r>
        <w:t>Az ASP rendszerre kötelező átállás még mindig sok többletmunkát igényel az adóügyi dolgozóktól. Sokszor lassú, nehezen működő a rendszer. Sok esetben a változtatások miatti problémákkal illetve rendszerhibákkal kell megküzdeni. Nehezíti a munkát, hogy már az ASP iktató rendszert is használni kell az adó szakrendszer mellett.</w:t>
      </w:r>
    </w:p>
    <w:p w:rsidR="00513AD3" w:rsidRDefault="00513AD3" w:rsidP="00513AD3">
      <w:pPr>
        <w:rPr>
          <w:b/>
          <w:u w:val="single"/>
        </w:rPr>
      </w:pPr>
    </w:p>
    <w:p w:rsidR="00513AD3" w:rsidRDefault="00513AD3" w:rsidP="00513AD3"/>
    <w:p w:rsidR="004C74EC" w:rsidRPr="00573FDC" w:rsidRDefault="004C74EC" w:rsidP="004C74EC">
      <w:pPr>
        <w:outlineLvl w:val="0"/>
        <w:rPr>
          <w:b/>
          <w:sz w:val="28"/>
          <w:szCs w:val="28"/>
          <w:u w:val="single"/>
        </w:rPr>
      </w:pPr>
      <w:r w:rsidRPr="00573FDC">
        <w:rPr>
          <w:b/>
          <w:sz w:val="28"/>
          <w:szCs w:val="28"/>
          <w:u w:val="single"/>
        </w:rPr>
        <w:t>Beruházási, felújítási</w:t>
      </w:r>
      <w:r>
        <w:rPr>
          <w:b/>
          <w:sz w:val="28"/>
          <w:szCs w:val="28"/>
          <w:u w:val="single"/>
        </w:rPr>
        <w:t>, karbantartási</w:t>
      </w:r>
      <w:r w:rsidRPr="00573FDC">
        <w:rPr>
          <w:b/>
          <w:sz w:val="28"/>
          <w:szCs w:val="28"/>
          <w:u w:val="single"/>
        </w:rPr>
        <w:t xml:space="preserve"> feladatok</w:t>
      </w:r>
      <w:r>
        <w:rPr>
          <w:b/>
          <w:sz w:val="28"/>
          <w:szCs w:val="28"/>
          <w:u w:val="single"/>
        </w:rPr>
        <w:t xml:space="preserve"> </w:t>
      </w:r>
      <w:r w:rsidRPr="00573FDC">
        <w:rPr>
          <w:b/>
          <w:sz w:val="28"/>
          <w:szCs w:val="28"/>
          <w:u w:val="single"/>
        </w:rPr>
        <w:t>alakulásáról</w:t>
      </w:r>
    </w:p>
    <w:p w:rsidR="004C74EC" w:rsidRDefault="004C74EC" w:rsidP="004C74EC">
      <w:pPr>
        <w:widowControl w:val="0"/>
        <w:tabs>
          <w:tab w:val="left" w:pos="2268"/>
          <w:tab w:val="left" w:pos="8505"/>
        </w:tabs>
        <w:autoSpaceDE w:val="0"/>
        <w:autoSpaceDN w:val="0"/>
        <w:adjustRightInd w:val="0"/>
        <w:rPr>
          <w:highlight w:val="yellow"/>
          <w:lang w:eastAsia="en-US"/>
        </w:rPr>
      </w:pPr>
    </w:p>
    <w:p w:rsidR="004C74EC" w:rsidRPr="00935831" w:rsidRDefault="004C74EC" w:rsidP="004C74EC">
      <w:pPr>
        <w:outlineLvl w:val="0"/>
        <w:rPr>
          <w:b/>
          <w:u w:val="single"/>
        </w:rPr>
      </w:pPr>
      <w:r w:rsidRPr="00F41096">
        <w:rPr>
          <w:b/>
          <w:u w:val="single"/>
        </w:rPr>
        <w:t>Benyújtott pályázatok:</w:t>
      </w:r>
    </w:p>
    <w:p w:rsidR="004C74EC" w:rsidRDefault="004C74EC" w:rsidP="004C74EC">
      <w:pPr>
        <w:rPr>
          <w:sz w:val="22"/>
          <w:szCs w:val="22"/>
          <w:highlight w:val="yellow"/>
        </w:rPr>
      </w:pPr>
    </w:p>
    <w:p w:rsidR="004C74EC" w:rsidRDefault="004C74EC" w:rsidP="004C74EC">
      <w:r w:rsidRPr="00932911">
        <w:t xml:space="preserve">A </w:t>
      </w:r>
      <w:r>
        <w:rPr>
          <w:bCs/>
          <w:iCs/>
        </w:rPr>
        <w:t>TOP-2.1.3-15-SO1-2016-00024</w:t>
      </w:r>
      <w:r w:rsidRPr="00932911">
        <w:rPr>
          <w:bCs/>
          <w:iCs/>
        </w:rPr>
        <w:t xml:space="preserve"> kódszámú „</w:t>
      </w:r>
      <w:r w:rsidRPr="00932911">
        <w:t>Csapadékvíz elvezető rendszer fejlesztése Tabon és Zalán”</w:t>
      </w:r>
      <w:r w:rsidRPr="003528E4">
        <w:t xml:space="preserve"> </w:t>
      </w:r>
      <w:r>
        <w:t xml:space="preserve">című pályázat során a </w:t>
      </w:r>
      <w:r w:rsidRPr="00C16C2A">
        <w:t>Majer Projekt Kft. képviseletében Majer István lefol</w:t>
      </w:r>
      <w:r>
        <w:t>ytatta a közbeszerzési eljárást, amelyről a Képviselő-testület 2018</w:t>
      </w:r>
      <w:r w:rsidRPr="00B465D5">
        <w:t xml:space="preserve">. december </w:t>
      </w:r>
      <w:r>
        <w:t>20-á</w:t>
      </w:r>
      <w:r w:rsidRPr="00B465D5">
        <w:t xml:space="preserve">n </w:t>
      </w:r>
      <w:r>
        <w:t xml:space="preserve">döntött. </w:t>
      </w:r>
      <w:r w:rsidRPr="001B0370">
        <w:t>A kivitelezői szerződés megkötésére 2019. 02.18-án került sor. A kivitelező 2019.02.27-én vette át a munkaterületet.</w:t>
      </w:r>
      <w:r>
        <w:t xml:space="preserve"> </w:t>
      </w:r>
      <w:r w:rsidRPr="001B0370">
        <w:t>A K</w:t>
      </w:r>
      <w:r>
        <w:t xml:space="preserve">aposvölgyi Vizitársulat bruttó </w:t>
      </w:r>
      <w:r w:rsidRPr="001B0370">
        <w:t>4.</w:t>
      </w:r>
      <w:r>
        <w:t>007</w:t>
      </w:r>
      <w:r w:rsidRPr="001B0370">
        <w:t>.</w:t>
      </w:r>
      <w:r>
        <w:t>216</w:t>
      </w:r>
      <w:r w:rsidRPr="001B0370">
        <w:t>,- Ft összegben előleget kért.</w:t>
      </w:r>
      <w:r>
        <w:t xml:space="preserve"> A kivitelezés 2019.06.17-én befejeződött, a </w:t>
      </w:r>
      <w:r>
        <w:lastRenderedPageBreak/>
        <w:t>kivitelezőtől megkaptuk az átadási dokumentációt. A kivitelező részére a teljes vállalkozói díj, azaz bruttó 50.891.644,- Ft kifizetésre került. A pályázat elszámolása folyamatban van.</w:t>
      </w:r>
    </w:p>
    <w:p w:rsidR="004C74EC" w:rsidRPr="002B11C5" w:rsidRDefault="004C74EC" w:rsidP="004C74EC"/>
    <w:p w:rsidR="004C74EC" w:rsidRPr="008053CE" w:rsidRDefault="004C74EC" w:rsidP="004C74EC">
      <w:pPr>
        <w:rPr>
          <w:b/>
        </w:rPr>
      </w:pPr>
      <w:r>
        <w:t>Az</w:t>
      </w:r>
      <w:r w:rsidRPr="004166F8">
        <w:t xml:space="preserve"> EFOP-1.5.3-16</w:t>
      </w:r>
      <w:r>
        <w:t>-2017-00006</w:t>
      </w:r>
      <w:r w:rsidRPr="004166F8">
        <w:t xml:space="preserve"> kódszámú „Humán szolgáltatások fejlesztése Tabon és térségéb</w:t>
      </w:r>
      <w:r>
        <w:t>en” című pályázat támogatásával került megrendezésre 2019</w:t>
      </w:r>
      <w:r w:rsidRPr="004166F8">
        <w:t>.</w:t>
      </w:r>
      <w:r>
        <w:t>06.27-é</w:t>
      </w:r>
      <w:r w:rsidRPr="004166F8">
        <w:t>n</w:t>
      </w:r>
      <w:r>
        <w:t xml:space="preserve"> </w:t>
      </w:r>
      <w:r w:rsidRPr="004166F8">
        <w:t xml:space="preserve">a </w:t>
      </w:r>
      <w:r>
        <w:t>Zalai</w:t>
      </w:r>
      <w:r w:rsidRPr="004166F8">
        <w:t xml:space="preserve"> falunap</w:t>
      </w:r>
      <w:r>
        <w:t>. A rendezvényszervezési szolgáltatások biztosítására</w:t>
      </w:r>
      <w:r w:rsidRPr="004166F8">
        <w:t xml:space="preserve"> a </w:t>
      </w:r>
      <w:r>
        <w:t>BBCOM Hungary</w:t>
      </w:r>
      <w:r w:rsidRPr="004166F8">
        <w:t xml:space="preserve"> Kft-vel bruttó </w:t>
      </w:r>
      <w:r>
        <w:t>635.00</w:t>
      </w:r>
      <w:r w:rsidRPr="004166F8">
        <w:t xml:space="preserve">0,- Ft összegű megbízási szerződés került megkötésre. 2018. május 1-től egy fő </w:t>
      </w:r>
      <w:proofErr w:type="gramStart"/>
      <w:r w:rsidRPr="004166F8">
        <w:t>mentor alkalmazásra</w:t>
      </w:r>
      <w:proofErr w:type="gramEnd"/>
      <w:r w:rsidRPr="004166F8">
        <w:t xml:space="preserve"> került (munkaszerződéssel) a projektmegvalósítási időszakára, melynek költsége havonta bruttó 163.935,- Ft + a munkáltatói járulék.</w:t>
      </w:r>
    </w:p>
    <w:p w:rsidR="004C74EC" w:rsidRDefault="004C74EC" w:rsidP="004C74EC"/>
    <w:p w:rsidR="004C74EC" w:rsidRPr="000C19A3" w:rsidRDefault="004C74EC" w:rsidP="004C74EC">
      <w:r w:rsidRPr="004C74EC">
        <w:t>2019. május 31-én a település pályázatot nyújtott be a Magyarország 2019. évi központi költségvetéséről szóló 2018. évi L. törvény 3. melléklet II. 2. pont a), b), és c) pontok szerinti önkormányzati feladatellátást szolgáló fejlesztések támogatására. A miniszteri döntés szeptemberben esedékes.</w:t>
      </w:r>
    </w:p>
    <w:p w:rsidR="004C74EC" w:rsidRPr="000C19A3" w:rsidRDefault="004C74EC" w:rsidP="004C74EC"/>
    <w:p w:rsidR="004C74EC" w:rsidRPr="008053CE" w:rsidRDefault="004C74EC" w:rsidP="004C74EC">
      <w:pPr>
        <w:rPr>
          <w:b/>
          <w:u w:val="single"/>
        </w:rPr>
      </w:pPr>
      <w:r w:rsidRPr="008053CE">
        <w:rPr>
          <w:b/>
          <w:u w:val="single"/>
        </w:rPr>
        <w:t>2019-ben benyújtott pályázatok:</w:t>
      </w:r>
    </w:p>
    <w:p w:rsidR="004C74EC" w:rsidRPr="000C19A3" w:rsidRDefault="004C74EC" w:rsidP="004C74EC"/>
    <w:p w:rsidR="004C74EC" w:rsidRDefault="004C74EC" w:rsidP="004C74EC">
      <w:r>
        <w:t>Az MFP-ÖTU/2019 kódszámú „Önkormányzati tulajdonú utak felújítása” című felhívásra Zala Község Önkormányzata 2019.09.02-án pályázatot nyújtott be „Önkormányzati tulajdonú Kossuth Lajos utca útburkolatának felújítása Zalán” címen. A pályázat pozitív elbírálásban részesült, az erről szóló döntést 2019.10.24-én kapta meg az önkormányzat. A megítélt támogatási összeg 21.883.321,- Ft, amely átutalásra került az önkormányzat számlájára. A kivitelezési munkálatok elvégzésére a SIÓ-RALLY Kft-vel 2019.12.02-án vállalkozási szerződés került megkötésre bruttó 20.351.521,- Ft összegben. A műszaki ellenőrzési feladatok ellátására Incze Domokos egyéni vállalkozóval 2019.12.02-án megbízási szerződés került megkötésre bruttó 300.000,- Ft összegben. A projektmenedzseri feladatok ellátására Boros Istvánné egyéni vállalkozóval 2019.11.29-én megbízási szerződés került megkötésre bruttó 1.200.000,- Ft összegben.</w:t>
      </w:r>
    </w:p>
    <w:p w:rsidR="004C74EC" w:rsidRPr="000C19A3" w:rsidRDefault="004C74EC" w:rsidP="004C74EC"/>
    <w:p w:rsidR="004C74EC" w:rsidRPr="004C74EC" w:rsidRDefault="004C74EC" w:rsidP="004C74EC">
      <w:pPr>
        <w:rPr>
          <w:b/>
          <w:u w:val="single"/>
        </w:rPr>
      </w:pPr>
      <w:r>
        <w:rPr>
          <w:b/>
          <w:u w:val="single"/>
        </w:rPr>
        <w:t>Karbantartások:</w:t>
      </w:r>
    </w:p>
    <w:p w:rsidR="004C74EC" w:rsidRPr="004C74EC" w:rsidRDefault="004C74EC" w:rsidP="004C74EC">
      <w:pPr>
        <w:rPr>
          <w:b/>
          <w:u w:val="single"/>
        </w:rPr>
      </w:pPr>
    </w:p>
    <w:p w:rsidR="004C74EC" w:rsidRPr="004C74EC" w:rsidRDefault="004C74EC" w:rsidP="004C74EC">
      <w:r w:rsidRPr="004C74EC">
        <w:t>Kossuth Lajos utca 60. szám alatti Könyvtár épületének belső diszperziós falfestése. A munka díja bruttó 197.000,-Ft.</w:t>
      </w:r>
    </w:p>
    <w:p w:rsidR="004C74EC" w:rsidRPr="004C74EC" w:rsidRDefault="004C74EC" w:rsidP="004C74EC"/>
    <w:p w:rsidR="004C74EC" w:rsidRPr="004C74EC" w:rsidRDefault="004C74EC" w:rsidP="004C74EC">
      <w:r w:rsidRPr="004C74EC">
        <w:t>Kultúrház épületének belső diszperziós falfestése. A megrendelés összértéke bruttó 168.000,-Ft.</w:t>
      </w:r>
    </w:p>
    <w:p w:rsidR="004C74EC" w:rsidRPr="004C74EC" w:rsidRDefault="004C74EC" w:rsidP="004C74EC"/>
    <w:p w:rsidR="004C74EC" w:rsidRPr="004C74EC" w:rsidRDefault="004C74EC" w:rsidP="004C74EC">
      <w:r w:rsidRPr="004C74EC">
        <w:t>Kultúrház nyílászáróinak csiszolását és lazúros festése. A megrendelés összértéke bruttó 195.000,-Ft.</w:t>
      </w:r>
    </w:p>
    <w:p w:rsidR="004C74EC" w:rsidRPr="004C74EC" w:rsidRDefault="004C74EC" w:rsidP="004C74EC"/>
    <w:p w:rsidR="004C74EC" w:rsidRDefault="004C74EC" w:rsidP="004C74EC">
      <w:r w:rsidRPr="004C74EC">
        <w:t>Kultúrház nyílászáróinak passzítását, javítása és zár cseréje. A megrendelés összértéke bruttó 197.000,-Ft.</w:t>
      </w:r>
    </w:p>
    <w:p w:rsidR="004C74EC" w:rsidRDefault="004C74EC" w:rsidP="004C74EC"/>
    <w:p w:rsidR="004C74EC" w:rsidRDefault="004C74EC" w:rsidP="004C74EC">
      <w:r>
        <w:t>Kultúrház épületén végzett terasz festése. A megrendelés összértéke bruttó 58.000 -Ft.</w:t>
      </w:r>
    </w:p>
    <w:p w:rsidR="004C74EC" w:rsidRDefault="004C74EC" w:rsidP="004C74EC"/>
    <w:p w:rsidR="004C74EC" w:rsidRDefault="003E2311" w:rsidP="004C74EC">
      <w:r>
        <w:t xml:space="preserve">Könyvtári klubhelyiség </w:t>
      </w:r>
      <w:proofErr w:type="spellStart"/>
      <w:r>
        <w:t>parapet</w:t>
      </w:r>
      <w:proofErr w:type="spellEnd"/>
      <w:r>
        <w:t xml:space="preserve"> csere: bruttó 87.179-Ft.</w:t>
      </w:r>
    </w:p>
    <w:p w:rsidR="003E2311" w:rsidRDefault="003E2311" w:rsidP="004C74EC"/>
    <w:p w:rsidR="003E2311" w:rsidRDefault="003E2311" w:rsidP="004C74EC">
      <w:pPr>
        <w:rPr>
          <w:b/>
          <w:u w:val="single"/>
        </w:rPr>
      </w:pPr>
      <w:r>
        <w:t>Kazán karbantartás</w:t>
      </w:r>
      <w:r w:rsidR="00564197">
        <w:t>t végeztünk</w:t>
      </w:r>
      <w:r>
        <w:t>: bruttó 15.000-Ft.</w:t>
      </w:r>
    </w:p>
    <w:p w:rsidR="008C7162" w:rsidRPr="001733F2" w:rsidRDefault="008C7162" w:rsidP="008C7162"/>
    <w:p w:rsidR="00C86D45" w:rsidRPr="00335FF5" w:rsidRDefault="00C86D45" w:rsidP="00FE0F83">
      <w:pPr>
        <w:pStyle w:val="Elterjesztsszvege"/>
      </w:pPr>
    </w:p>
    <w:p w:rsidR="008B1E76" w:rsidRPr="00335FF5" w:rsidRDefault="008B1E76" w:rsidP="00FE0F83">
      <w:pPr>
        <w:rPr>
          <w:b/>
          <w:bCs/>
          <w:u w:val="single"/>
        </w:rPr>
      </w:pPr>
      <w:r w:rsidRPr="00335FF5">
        <w:rPr>
          <w:b/>
          <w:bCs/>
          <w:u w:val="single"/>
        </w:rPr>
        <w:t>Közvetett támogatás indoklása:</w:t>
      </w:r>
    </w:p>
    <w:p w:rsidR="008B1E76" w:rsidRPr="00335FF5" w:rsidRDefault="008B1E76" w:rsidP="00FE0F83">
      <w:pPr>
        <w:pStyle w:val="RT-szveg"/>
      </w:pPr>
      <w:r w:rsidRPr="00335FF5">
        <w:t>Az önkormányzat 201</w:t>
      </w:r>
      <w:r w:rsidR="00240E2E">
        <w:t>9</w:t>
      </w:r>
      <w:r w:rsidRPr="00335FF5">
        <w:t>. évben közvetett támogatást</w:t>
      </w:r>
      <w:r w:rsidR="00077555">
        <w:t xml:space="preserve"> nem</w:t>
      </w:r>
      <w:r w:rsidRPr="00335FF5">
        <w:t xml:space="preserve"> nyújtott</w:t>
      </w:r>
      <w:r w:rsidR="00077555">
        <w:t>.</w:t>
      </w:r>
    </w:p>
    <w:p w:rsidR="00240E2E" w:rsidRPr="00E521A0" w:rsidRDefault="00240E2E" w:rsidP="00FE0F83">
      <w:pPr>
        <w:ind w:right="72"/>
        <w:rPr>
          <w:b/>
          <w:bCs/>
          <w:u w:val="single"/>
        </w:rPr>
      </w:pPr>
    </w:p>
    <w:p w:rsidR="008B1E76" w:rsidRPr="00E521A0" w:rsidRDefault="008B1E76" w:rsidP="00FE0F83">
      <w:pPr>
        <w:pStyle w:val="RT-szveg"/>
        <w:rPr>
          <w:b/>
          <w:bCs/>
          <w:u w:val="single"/>
        </w:rPr>
      </w:pPr>
      <w:r w:rsidRPr="00E521A0">
        <w:rPr>
          <w:b/>
          <w:bCs/>
          <w:u w:val="single"/>
        </w:rPr>
        <w:t>Többéves kihatással járó kötelezettségek:</w:t>
      </w:r>
    </w:p>
    <w:p w:rsidR="008B1E76" w:rsidRDefault="008B1E76" w:rsidP="00731755">
      <w:r w:rsidRPr="00E521A0">
        <w:t>Az önkormányzatnak nincs több éves kihatással járó kötelezettsége</w:t>
      </w:r>
      <w:r w:rsidR="000F1E1A">
        <w:t>. (15.melléklet)</w:t>
      </w:r>
    </w:p>
    <w:p w:rsidR="00240E2E" w:rsidRPr="00E521A0" w:rsidRDefault="00240E2E" w:rsidP="00FE0F83">
      <w:pPr>
        <w:pStyle w:val="RT-szveg"/>
      </w:pPr>
    </w:p>
    <w:p w:rsidR="008B1E76" w:rsidRPr="00E521A0" w:rsidRDefault="008B1E76" w:rsidP="00FE0F83">
      <w:pPr>
        <w:pStyle w:val="RT-szveg"/>
        <w:rPr>
          <w:b/>
          <w:bCs/>
          <w:u w:val="single"/>
        </w:rPr>
      </w:pPr>
      <w:r w:rsidRPr="00E521A0">
        <w:rPr>
          <w:b/>
          <w:bCs/>
          <w:u w:val="single"/>
        </w:rPr>
        <w:t>Az önkormányzat maradványa:</w:t>
      </w:r>
    </w:p>
    <w:p w:rsidR="008B1E76" w:rsidRDefault="008B1E76" w:rsidP="00FE0F83">
      <w:pPr>
        <w:pStyle w:val="RT-szveg"/>
      </w:pPr>
      <w:r w:rsidRPr="00E521A0">
        <w:t>Az önkormányzat 201</w:t>
      </w:r>
      <w:r w:rsidR="00240E2E">
        <w:t>9</w:t>
      </w:r>
      <w:r w:rsidRPr="00E521A0">
        <w:t xml:space="preserve">. évi maradványa </w:t>
      </w:r>
      <w:r w:rsidR="00731755">
        <w:rPr>
          <w:b/>
        </w:rPr>
        <w:t>31.90</w:t>
      </w:r>
      <w:r w:rsidR="00DF6701">
        <w:rPr>
          <w:b/>
        </w:rPr>
        <w:t>3</w:t>
      </w:r>
      <w:r w:rsidR="00E521A0" w:rsidRPr="00077555">
        <w:rPr>
          <w:b/>
        </w:rPr>
        <w:t xml:space="preserve"> e Ft</w:t>
      </w:r>
      <w:r w:rsidRPr="00E521A0">
        <w:t xml:space="preserve"> (6.</w:t>
      </w:r>
      <w:r w:rsidR="001E40EE">
        <w:t xml:space="preserve"> </w:t>
      </w:r>
      <w:r w:rsidRPr="00E521A0">
        <w:t>melléklet)</w:t>
      </w:r>
      <w:r w:rsidR="00476B01" w:rsidRPr="00E521A0">
        <w:t xml:space="preserve">, a kötelezettségvállalással csökkentett szabad maradvány </w:t>
      </w:r>
      <w:r w:rsidR="009B7304">
        <w:rPr>
          <w:b/>
        </w:rPr>
        <w:t>9.218</w:t>
      </w:r>
      <w:r w:rsidR="00476B01" w:rsidRPr="00077555">
        <w:rPr>
          <w:b/>
        </w:rPr>
        <w:t xml:space="preserve"> e</w:t>
      </w:r>
      <w:r w:rsidR="00513AD3">
        <w:rPr>
          <w:b/>
        </w:rPr>
        <w:t xml:space="preserve"> </w:t>
      </w:r>
      <w:r w:rsidR="00476B01" w:rsidRPr="00077555">
        <w:rPr>
          <w:b/>
        </w:rPr>
        <w:t>Ft</w:t>
      </w:r>
      <w:r w:rsidRPr="00E521A0">
        <w:t xml:space="preserve">. </w:t>
      </w:r>
    </w:p>
    <w:p w:rsidR="00240E2E" w:rsidRPr="00812130" w:rsidRDefault="00240E2E" w:rsidP="00FE0F83">
      <w:pPr>
        <w:pStyle w:val="RT-szveg"/>
      </w:pPr>
    </w:p>
    <w:p w:rsidR="008B1E76" w:rsidRPr="00812130" w:rsidRDefault="008B1E76" w:rsidP="00FE0F83">
      <w:pPr>
        <w:ind w:right="72"/>
        <w:rPr>
          <w:b/>
          <w:bCs/>
          <w:u w:val="single"/>
        </w:rPr>
      </w:pPr>
      <w:r w:rsidRPr="00812130">
        <w:rPr>
          <w:b/>
          <w:bCs/>
          <w:u w:val="single"/>
        </w:rPr>
        <w:t>Az önkormányzat hitelállománya:</w:t>
      </w:r>
    </w:p>
    <w:p w:rsidR="008B1E76" w:rsidRPr="00731755" w:rsidRDefault="008B1E76" w:rsidP="00FE0F83">
      <w:pPr>
        <w:pStyle w:val="RT-szveg"/>
      </w:pPr>
      <w:r w:rsidRPr="00812130">
        <w:t>Az Önkormányzatnak 201</w:t>
      </w:r>
      <w:r w:rsidR="00240E2E">
        <w:t>9</w:t>
      </w:r>
      <w:r w:rsidRPr="00812130">
        <w:t>.12.31-én hitelállománya nincs</w:t>
      </w:r>
      <w:r w:rsidR="00731755">
        <w:t>.</w:t>
      </w:r>
    </w:p>
    <w:p w:rsidR="00476B01" w:rsidRDefault="00476B01" w:rsidP="00FE0F83">
      <w:pPr>
        <w:pStyle w:val="RT-szveg"/>
        <w:rPr>
          <w:color w:val="FF0000"/>
        </w:rPr>
      </w:pPr>
    </w:p>
    <w:p w:rsidR="0090413C" w:rsidRPr="00E52931" w:rsidRDefault="0090413C" w:rsidP="00FE0F83">
      <w:pPr>
        <w:pStyle w:val="RT-szveg"/>
        <w:rPr>
          <w:color w:val="FF0000"/>
        </w:rPr>
      </w:pPr>
    </w:p>
    <w:p w:rsidR="00476B01" w:rsidRPr="00E52931" w:rsidRDefault="00476B01" w:rsidP="00FE0F83">
      <w:pPr>
        <w:pStyle w:val="RT-szveg"/>
        <w:rPr>
          <w:color w:val="FF0000"/>
        </w:rPr>
      </w:pPr>
    </w:p>
    <w:p w:rsidR="008B1E76" w:rsidRDefault="008B1E76" w:rsidP="00FE0F83">
      <w:pPr>
        <w:pStyle w:val="Elterjesztsszvege"/>
      </w:pPr>
      <w:r w:rsidRPr="00812130">
        <w:t>Zala, 20</w:t>
      </w:r>
      <w:r w:rsidR="00240E2E">
        <w:t>20.</w:t>
      </w:r>
      <w:r w:rsidR="009F28D1">
        <w:t xml:space="preserve"> július 1.</w:t>
      </w:r>
    </w:p>
    <w:p w:rsidR="001567D2" w:rsidRDefault="001567D2" w:rsidP="00FE0F83">
      <w:pPr>
        <w:pStyle w:val="Elterjesztsszvege"/>
      </w:pPr>
    </w:p>
    <w:p w:rsidR="009F28D1" w:rsidRDefault="009F28D1" w:rsidP="00FE0F83">
      <w:pPr>
        <w:pStyle w:val="Elterjesztsszvege"/>
      </w:pPr>
    </w:p>
    <w:p w:rsidR="001567D2" w:rsidRPr="00812130" w:rsidRDefault="001567D2" w:rsidP="00FE0F83">
      <w:pPr>
        <w:pStyle w:val="Elterjesztsszvege"/>
      </w:pPr>
    </w:p>
    <w:p w:rsidR="008B1E76" w:rsidRPr="00812130" w:rsidRDefault="008B1E76" w:rsidP="00FE0F83">
      <w:pPr>
        <w:pStyle w:val="Elterjesztsszvege"/>
      </w:pPr>
    </w:p>
    <w:p w:rsidR="00E521A0" w:rsidRPr="00812130" w:rsidRDefault="008B1E76" w:rsidP="00FE0F83">
      <w:pPr>
        <w:pStyle w:val="ElterjesztsAlrs"/>
        <w:spacing w:before="0"/>
      </w:pPr>
      <w:r w:rsidRPr="00812130">
        <w:tab/>
      </w:r>
    </w:p>
    <w:p w:rsidR="008B1E76" w:rsidRPr="00812130" w:rsidRDefault="00E521A0" w:rsidP="00FE0F83">
      <w:pPr>
        <w:pStyle w:val="ElterjesztsAlrs"/>
        <w:spacing w:before="0"/>
      </w:pPr>
      <w:r w:rsidRPr="00812130">
        <w:tab/>
      </w:r>
      <w:proofErr w:type="spellStart"/>
      <w:r w:rsidR="008B1E76" w:rsidRPr="00812130">
        <w:t>Kadlicskó</w:t>
      </w:r>
      <w:proofErr w:type="spellEnd"/>
      <w:r w:rsidR="008B1E76" w:rsidRPr="00812130">
        <w:t xml:space="preserve"> </w:t>
      </w:r>
      <w:r w:rsidR="00240E2E">
        <w:t>Krisztián</w:t>
      </w:r>
    </w:p>
    <w:p w:rsidR="008B1E76" w:rsidRPr="00812130" w:rsidRDefault="008B1E76" w:rsidP="00FE0F83">
      <w:pPr>
        <w:pStyle w:val="ElterjesztsAlrs"/>
        <w:spacing w:before="0"/>
      </w:pPr>
      <w:r w:rsidRPr="00812130">
        <w:tab/>
        <w:t>polgármester</w:t>
      </w:r>
    </w:p>
    <w:p w:rsidR="008B1E76" w:rsidRPr="00812130" w:rsidRDefault="008B1E76" w:rsidP="00FE0F83">
      <w:pPr>
        <w:rPr>
          <w:b/>
          <w:bCs/>
        </w:rPr>
      </w:pPr>
    </w:p>
    <w:p w:rsidR="008B1E76" w:rsidRPr="00E52931" w:rsidRDefault="008B1E76">
      <w:pPr>
        <w:rPr>
          <w:color w:val="FF0000"/>
        </w:rPr>
      </w:pPr>
    </w:p>
    <w:sectPr w:rsidR="008B1E76" w:rsidRPr="00E52931" w:rsidSect="00FE0F83">
      <w:headerReference w:type="default" r:id="rId8"/>
      <w:pgSz w:w="11906" w:h="16838"/>
      <w:pgMar w:top="1418" w:right="1700" w:bottom="1418" w:left="1701" w:header="708" w:footer="708" w:gutter="0"/>
      <w:cols w:space="708"/>
      <w:titlePg/>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6652" w:rsidRDefault="00156652">
      <w:r>
        <w:separator/>
      </w:r>
    </w:p>
  </w:endnote>
  <w:endnote w:type="continuationSeparator" w:id="0">
    <w:p w:rsidR="00156652" w:rsidRDefault="001566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6652" w:rsidRDefault="00156652">
      <w:r>
        <w:separator/>
      </w:r>
    </w:p>
  </w:footnote>
  <w:footnote w:type="continuationSeparator" w:id="0">
    <w:p w:rsidR="00156652" w:rsidRDefault="001566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652" w:rsidRDefault="00F57C4E">
    <w:pPr>
      <w:pStyle w:val="lfej"/>
      <w:framePr w:wrap="auto" w:vAnchor="text" w:hAnchor="margin" w:xAlign="center" w:y="1"/>
      <w:rPr>
        <w:rStyle w:val="Oldalszm"/>
      </w:rPr>
    </w:pPr>
    <w:r>
      <w:rPr>
        <w:rStyle w:val="Oldalszm"/>
      </w:rPr>
      <w:fldChar w:fldCharType="begin"/>
    </w:r>
    <w:r w:rsidR="00156652">
      <w:rPr>
        <w:rStyle w:val="Oldalszm"/>
      </w:rPr>
      <w:instrText xml:space="preserve">PAGE  </w:instrText>
    </w:r>
    <w:r>
      <w:rPr>
        <w:rStyle w:val="Oldalszm"/>
      </w:rPr>
      <w:fldChar w:fldCharType="separate"/>
    </w:r>
    <w:r w:rsidR="00826A35">
      <w:rPr>
        <w:rStyle w:val="Oldalszm"/>
        <w:noProof/>
      </w:rPr>
      <w:t>14</w:t>
    </w:r>
    <w:r>
      <w:rPr>
        <w:rStyle w:val="Oldalszm"/>
      </w:rPr>
      <w:fldChar w:fldCharType="end"/>
    </w:r>
  </w:p>
  <w:p w:rsidR="00156652" w:rsidRDefault="00156652">
    <w:pPr>
      <w:pStyle w:val="lfej"/>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8646C6"/>
    <w:multiLevelType w:val="hybridMultilevel"/>
    <w:tmpl w:val="80B66604"/>
    <w:lvl w:ilvl="0" w:tplc="3FC0FC66">
      <w:start w:val="9"/>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15C4658"/>
    <w:multiLevelType w:val="hybridMultilevel"/>
    <w:tmpl w:val="DB9A295E"/>
    <w:lvl w:ilvl="0" w:tplc="9320DD12">
      <w:start w:val="1"/>
      <w:numFmt w:val="bullet"/>
      <w:lvlText w:val=""/>
      <w:lvlJc w:val="left"/>
      <w:pPr>
        <w:tabs>
          <w:tab w:val="num" w:pos="1650"/>
        </w:tabs>
        <w:ind w:left="165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3">
    <w:nsid w:val="11EA638D"/>
    <w:multiLevelType w:val="hybridMultilevel"/>
    <w:tmpl w:val="609E0660"/>
    <w:lvl w:ilvl="0" w:tplc="22D46C90">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143B562C"/>
    <w:multiLevelType w:val="hybridMultilevel"/>
    <w:tmpl w:val="309672E0"/>
    <w:lvl w:ilvl="0" w:tplc="9320DD12">
      <w:start w:val="1"/>
      <w:numFmt w:val="bullet"/>
      <w:lvlText w:val=""/>
      <w:lvlJc w:val="left"/>
      <w:pPr>
        <w:tabs>
          <w:tab w:val="num" w:pos="1494"/>
        </w:tabs>
        <w:ind w:left="1494" w:hanging="360"/>
      </w:pPr>
      <w:rPr>
        <w:rFonts w:ascii="Symbol" w:hAnsi="Symbol" w:cs="Symbol" w:hint="default"/>
      </w:rPr>
    </w:lvl>
    <w:lvl w:ilvl="1" w:tplc="040E0003">
      <w:start w:val="1"/>
      <w:numFmt w:val="bullet"/>
      <w:pStyle w:val="Cmsor2"/>
      <w:lvlText w:val="o"/>
      <w:lvlJc w:val="left"/>
      <w:pPr>
        <w:tabs>
          <w:tab w:val="num" w:pos="1284"/>
        </w:tabs>
        <w:ind w:left="1284" w:hanging="360"/>
      </w:pPr>
      <w:rPr>
        <w:rFonts w:ascii="Courier New" w:hAnsi="Courier New" w:cs="Courier New" w:hint="default"/>
      </w:rPr>
    </w:lvl>
    <w:lvl w:ilvl="2" w:tplc="040E0005">
      <w:start w:val="1"/>
      <w:numFmt w:val="bullet"/>
      <w:pStyle w:val="Cmsor3"/>
      <w:lvlText w:val=""/>
      <w:lvlJc w:val="left"/>
      <w:pPr>
        <w:tabs>
          <w:tab w:val="num" w:pos="2004"/>
        </w:tabs>
        <w:ind w:left="2004" w:hanging="360"/>
      </w:pPr>
      <w:rPr>
        <w:rFonts w:ascii="Wingdings" w:hAnsi="Wingdings" w:cs="Wingdings" w:hint="default"/>
      </w:rPr>
    </w:lvl>
    <w:lvl w:ilvl="3" w:tplc="040E0001">
      <w:start w:val="1"/>
      <w:numFmt w:val="bullet"/>
      <w:lvlText w:val=""/>
      <w:lvlJc w:val="left"/>
      <w:pPr>
        <w:tabs>
          <w:tab w:val="num" w:pos="2724"/>
        </w:tabs>
        <w:ind w:left="2724" w:hanging="360"/>
      </w:pPr>
      <w:rPr>
        <w:rFonts w:ascii="Symbol" w:hAnsi="Symbol" w:cs="Symbol" w:hint="default"/>
      </w:rPr>
    </w:lvl>
    <w:lvl w:ilvl="4" w:tplc="040E0003">
      <w:start w:val="1"/>
      <w:numFmt w:val="bullet"/>
      <w:lvlText w:val="o"/>
      <w:lvlJc w:val="left"/>
      <w:pPr>
        <w:tabs>
          <w:tab w:val="num" w:pos="3444"/>
        </w:tabs>
        <w:ind w:left="3444" w:hanging="360"/>
      </w:pPr>
      <w:rPr>
        <w:rFonts w:ascii="Courier New" w:hAnsi="Courier New" w:cs="Courier New" w:hint="default"/>
      </w:rPr>
    </w:lvl>
    <w:lvl w:ilvl="5" w:tplc="040E0005">
      <w:start w:val="1"/>
      <w:numFmt w:val="bullet"/>
      <w:lvlText w:val=""/>
      <w:lvlJc w:val="left"/>
      <w:pPr>
        <w:tabs>
          <w:tab w:val="num" w:pos="4164"/>
        </w:tabs>
        <w:ind w:left="4164" w:hanging="360"/>
      </w:pPr>
      <w:rPr>
        <w:rFonts w:ascii="Wingdings" w:hAnsi="Wingdings" w:cs="Wingdings" w:hint="default"/>
      </w:rPr>
    </w:lvl>
    <w:lvl w:ilvl="6" w:tplc="040E0001">
      <w:start w:val="1"/>
      <w:numFmt w:val="bullet"/>
      <w:lvlText w:val=""/>
      <w:lvlJc w:val="left"/>
      <w:pPr>
        <w:tabs>
          <w:tab w:val="num" w:pos="4884"/>
        </w:tabs>
        <w:ind w:left="4884" w:hanging="360"/>
      </w:pPr>
      <w:rPr>
        <w:rFonts w:ascii="Symbol" w:hAnsi="Symbol" w:cs="Symbol" w:hint="default"/>
      </w:rPr>
    </w:lvl>
    <w:lvl w:ilvl="7" w:tplc="040E0003">
      <w:start w:val="1"/>
      <w:numFmt w:val="bullet"/>
      <w:lvlText w:val="o"/>
      <w:lvlJc w:val="left"/>
      <w:pPr>
        <w:tabs>
          <w:tab w:val="num" w:pos="5604"/>
        </w:tabs>
        <w:ind w:left="5604" w:hanging="360"/>
      </w:pPr>
      <w:rPr>
        <w:rFonts w:ascii="Courier New" w:hAnsi="Courier New" w:cs="Courier New" w:hint="default"/>
      </w:rPr>
    </w:lvl>
    <w:lvl w:ilvl="8" w:tplc="040E0005">
      <w:start w:val="1"/>
      <w:numFmt w:val="bullet"/>
      <w:lvlText w:val=""/>
      <w:lvlJc w:val="left"/>
      <w:pPr>
        <w:tabs>
          <w:tab w:val="num" w:pos="6324"/>
        </w:tabs>
        <w:ind w:left="6324" w:hanging="360"/>
      </w:pPr>
      <w:rPr>
        <w:rFonts w:ascii="Wingdings" w:hAnsi="Wingdings" w:cs="Wingdings" w:hint="default"/>
      </w:rPr>
    </w:lvl>
  </w:abstractNum>
  <w:abstractNum w:abstractNumId="5">
    <w:nsid w:val="66FD44CB"/>
    <w:multiLevelType w:val="hybridMultilevel"/>
    <w:tmpl w:val="BB8C7D72"/>
    <w:lvl w:ilvl="0" w:tplc="180E1302">
      <w:start w:val="1"/>
      <w:numFmt w:val="decimal"/>
      <w:lvlText w:val="(%1)"/>
      <w:lvlJc w:val="left"/>
      <w:pPr>
        <w:ind w:left="10776" w:hanging="360"/>
      </w:pPr>
      <w:rPr>
        <w:rFonts w:hint="default"/>
      </w:rPr>
    </w:lvl>
    <w:lvl w:ilvl="1" w:tplc="040E0019" w:tentative="1">
      <w:start w:val="1"/>
      <w:numFmt w:val="lowerLetter"/>
      <w:lvlText w:val="%2."/>
      <w:lvlJc w:val="left"/>
      <w:pPr>
        <w:ind w:left="11496" w:hanging="360"/>
      </w:pPr>
    </w:lvl>
    <w:lvl w:ilvl="2" w:tplc="040E001B" w:tentative="1">
      <w:start w:val="1"/>
      <w:numFmt w:val="lowerRoman"/>
      <w:lvlText w:val="%3."/>
      <w:lvlJc w:val="right"/>
      <w:pPr>
        <w:ind w:left="12216" w:hanging="180"/>
      </w:pPr>
    </w:lvl>
    <w:lvl w:ilvl="3" w:tplc="040E000F" w:tentative="1">
      <w:start w:val="1"/>
      <w:numFmt w:val="decimal"/>
      <w:lvlText w:val="%4."/>
      <w:lvlJc w:val="left"/>
      <w:pPr>
        <w:ind w:left="12936" w:hanging="360"/>
      </w:pPr>
    </w:lvl>
    <w:lvl w:ilvl="4" w:tplc="040E0019" w:tentative="1">
      <w:start w:val="1"/>
      <w:numFmt w:val="lowerLetter"/>
      <w:lvlText w:val="%5."/>
      <w:lvlJc w:val="left"/>
      <w:pPr>
        <w:ind w:left="13656" w:hanging="360"/>
      </w:pPr>
    </w:lvl>
    <w:lvl w:ilvl="5" w:tplc="040E001B" w:tentative="1">
      <w:start w:val="1"/>
      <w:numFmt w:val="lowerRoman"/>
      <w:lvlText w:val="%6."/>
      <w:lvlJc w:val="right"/>
      <w:pPr>
        <w:ind w:left="14376" w:hanging="180"/>
      </w:pPr>
    </w:lvl>
    <w:lvl w:ilvl="6" w:tplc="040E000F" w:tentative="1">
      <w:start w:val="1"/>
      <w:numFmt w:val="decimal"/>
      <w:lvlText w:val="%7."/>
      <w:lvlJc w:val="left"/>
      <w:pPr>
        <w:ind w:left="15096" w:hanging="360"/>
      </w:pPr>
    </w:lvl>
    <w:lvl w:ilvl="7" w:tplc="040E0019" w:tentative="1">
      <w:start w:val="1"/>
      <w:numFmt w:val="lowerLetter"/>
      <w:lvlText w:val="%8."/>
      <w:lvlJc w:val="left"/>
      <w:pPr>
        <w:ind w:left="15816" w:hanging="360"/>
      </w:pPr>
    </w:lvl>
    <w:lvl w:ilvl="8" w:tplc="040E001B" w:tentative="1">
      <w:start w:val="1"/>
      <w:numFmt w:val="lowerRoman"/>
      <w:lvlText w:val="%9."/>
      <w:lvlJc w:val="right"/>
      <w:pPr>
        <w:ind w:left="16536" w:hanging="180"/>
      </w:pPr>
    </w:lvl>
  </w:abstractNum>
  <w:num w:numId="1">
    <w:abstractNumId w:val="4"/>
  </w:num>
  <w:num w:numId="2">
    <w:abstractNumId w:val="2"/>
  </w:num>
  <w:num w:numId="3">
    <w:abstractNumId w:val="1"/>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rsids>
    <w:rsidRoot w:val="00AD738E"/>
    <w:rsid w:val="000014B4"/>
    <w:rsid w:val="0000272E"/>
    <w:rsid w:val="00002A48"/>
    <w:rsid w:val="0001381C"/>
    <w:rsid w:val="00015F7C"/>
    <w:rsid w:val="000224E2"/>
    <w:rsid w:val="00026996"/>
    <w:rsid w:val="00026E59"/>
    <w:rsid w:val="0003533C"/>
    <w:rsid w:val="00044688"/>
    <w:rsid w:val="00047841"/>
    <w:rsid w:val="00065C01"/>
    <w:rsid w:val="00076D2B"/>
    <w:rsid w:val="00077285"/>
    <w:rsid w:val="00077555"/>
    <w:rsid w:val="00091F7E"/>
    <w:rsid w:val="000A4A87"/>
    <w:rsid w:val="000A6B89"/>
    <w:rsid w:val="000A6F27"/>
    <w:rsid w:val="000B0A5B"/>
    <w:rsid w:val="000B38C0"/>
    <w:rsid w:val="000B752B"/>
    <w:rsid w:val="000C28A5"/>
    <w:rsid w:val="000D4FD3"/>
    <w:rsid w:val="000D62A5"/>
    <w:rsid w:val="000D7685"/>
    <w:rsid w:val="000E2523"/>
    <w:rsid w:val="000E458F"/>
    <w:rsid w:val="000F1E1A"/>
    <w:rsid w:val="000F1F1A"/>
    <w:rsid w:val="00100001"/>
    <w:rsid w:val="00107271"/>
    <w:rsid w:val="0011103C"/>
    <w:rsid w:val="00121ABA"/>
    <w:rsid w:val="00132D52"/>
    <w:rsid w:val="00134585"/>
    <w:rsid w:val="00142E31"/>
    <w:rsid w:val="00146412"/>
    <w:rsid w:val="00150200"/>
    <w:rsid w:val="001514C8"/>
    <w:rsid w:val="00152100"/>
    <w:rsid w:val="00153CF9"/>
    <w:rsid w:val="00156652"/>
    <w:rsid w:val="001567D2"/>
    <w:rsid w:val="00162A83"/>
    <w:rsid w:val="00165624"/>
    <w:rsid w:val="0017259A"/>
    <w:rsid w:val="00174479"/>
    <w:rsid w:val="00175247"/>
    <w:rsid w:val="00176ACB"/>
    <w:rsid w:val="001928B4"/>
    <w:rsid w:val="001A12E6"/>
    <w:rsid w:val="001A13AC"/>
    <w:rsid w:val="001A63BB"/>
    <w:rsid w:val="001A712B"/>
    <w:rsid w:val="001C5282"/>
    <w:rsid w:val="001D3F17"/>
    <w:rsid w:val="001D6E1E"/>
    <w:rsid w:val="001E1952"/>
    <w:rsid w:val="001E40EE"/>
    <w:rsid w:val="001F0073"/>
    <w:rsid w:val="001F3D38"/>
    <w:rsid w:val="001F7048"/>
    <w:rsid w:val="00204CF4"/>
    <w:rsid w:val="0021170C"/>
    <w:rsid w:val="002167B8"/>
    <w:rsid w:val="00217515"/>
    <w:rsid w:val="002202E7"/>
    <w:rsid w:val="00223663"/>
    <w:rsid w:val="00230FBE"/>
    <w:rsid w:val="00231DAD"/>
    <w:rsid w:val="00240E2E"/>
    <w:rsid w:val="002437F5"/>
    <w:rsid w:val="002511B3"/>
    <w:rsid w:val="0026030B"/>
    <w:rsid w:val="00270F39"/>
    <w:rsid w:val="002739EF"/>
    <w:rsid w:val="00274C1E"/>
    <w:rsid w:val="0027516A"/>
    <w:rsid w:val="002817AD"/>
    <w:rsid w:val="00290CC4"/>
    <w:rsid w:val="00291AAA"/>
    <w:rsid w:val="00296119"/>
    <w:rsid w:val="002A02C0"/>
    <w:rsid w:val="002A22F2"/>
    <w:rsid w:val="002A2410"/>
    <w:rsid w:val="002A3324"/>
    <w:rsid w:val="002A7332"/>
    <w:rsid w:val="002A7BBE"/>
    <w:rsid w:val="002C02FE"/>
    <w:rsid w:val="002C5A0C"/>
    <w:rsid w:val="002E3C33"/>
    <w:rsid w:val="00304876"/>
    <w:rsid w:val="00324BA8"/>
    <w:rsid w:val="00334F71"/>
    <w:rsid w:val="00335FF5"/>
    <w:rsid w:val="003412B1"/>
    <w:rsid w:val="00341405"/>
    <w:rsid w:val="00342EF0"/>
    <w:rsid w:val="00343B34"/>
    <w:rsid w:val="003468CC"/>
    <w:rsid w:val="00350AC7"/>
    <w:rsid w:val="00353900"/>
    <w:rsid w:val="00357FD1"/>
    <w:rsid w:val="003634D6"/>
    <w:rsid w:val="00367AF1"/>
    <w:rsid w:val="003710F2"/>
    <w:rsid w:val="00376282"/>
    <w:rsid w:val="003853FF"/>
    <w:rsid w:val="0039224D"/>
    <w:rsid w:val="003956D3"/>
    <w:rsid w:val="00397903"/>
    <w:rsid w:val="003A4A36"/>
    <w:rsid w:val="003C0D9D"/>
    <w:rsid w:val="003C4523"/>
    <w:rsid w:val="003D4979"/>
    <w:rsid w:val="003D60EB"/>
    <w:rsid w:val="003E148C"/>
    <w:rsid w:val="003E2311"/>
    <w:rsid w:val="003F3D48"/>
    <w:rsid w:val="0040039F"/>
    <w:rsid w:val="00434174"/>
    <w:rsid w:val="00441263"/>
    <w:rsid w:val="00445970"/>
    <w:rsid w:val="0044599E"/>
    <w:rsid w:val="00452C0C"/>
    <w:rsid w:val="004544A7"/>
    <w:rsid w:val="00457F6D"/>
    <w:rsid w:val="004604BC"/>
    <w:rsid w:val="0046166C"/>
    <w:rsid w:val="00461792"/>
    <w:rsid w:val="00464409"/>
    <w:rsid w:val="004709BF"/>
    <w:rsid w:val="0047373D"/>
    <w:rsid w:val="00473BD2"/>
    <w:rsid w:val="00476B01"/>
    <w:rsid w:val="00476C2A"/>
    <w:rsid w:val="00480BC9"/>
    <w:rsid w:val="00484594"/>
    <w:rsid w:val="0049239F"/>
    <w:rsid w:val="004A17B4"/>
    <w:rsid w:val="004A4745"/>
    <w:rsid w:val="004A6D4B"/>
    <w:rsid w:val="004B03BB"/>
    <w:rsid w:val="004B72F7"/>
    <w:rsid w:val="004C1924"/>
    <w:rsid w:val="004C5E7E"/>
    <w:rsid w:val="004C74EC"/>
    <w:rsid w:val="004D3212"/>
    <w:rsid w:val="004E30A1"/>
    <w:rsid w:val="0050024A"/>
    <w:rsid w:val="005002A5"/>
    <w:rsid w:val="005051CB"/>
    <w:rsid w:val="00513AD3"/>
    <w:rsid w:val="00514C1A"/>
    <w:rsid w:val="005160F7"/>
    <w:rsid w:val="005227FB"/>
    <w:rsid w:val="0052645D"/>
    <w:rsid w:val="00535A5D"/>
    <w:rsid w:val="00550140"/>
    <w:rsid w:val="00564197"/>
    <w:rsid w:val="005643C9"/>
    <w:rsid w:val="005707D4"/>
    <w:rsid w:val="00571D64"/>
    <w:rsid w:val="00576118"/>
    <w:rsid w:val="0058283B"/>
    <w:rsid w:val="005859CB"/>
    <w:rsid w:val="005939F7"/>
    <w:rsid w:val="005968AF"/>
    <w:rsid w:val="005A1D93"/>
    <w:rsid w:val="005A592A"/>
    <w:rsid w:val="005B3F10"/>
    <w:rsid w:val="005D0B82"/>
    <w:rsid w:val="005D0E98"/>
    <w:rsid w:val="005D584C"/>
    <w:rsid w:val="005F1300"/>
    <w:rsid w:val="005F51BA"/>
    <w:rsid w:val="00603D79"/>
    <w:rsid w:val="00606186"/>
    <w:rsid w:val="00613FFA"/>
    <w:rsid w:val="00614F5F"/>
    <w:rsid w:val="00616FDD"/>
    <w:rsid w:val="00620D96"/>
    <w:rsid w:val="00622D68"/>
    <w:rsid w:val="00634094"/>
    <w:rsid w:val="006364B8"/>
    <w:rsid w:val="00637223"/>
    <w:rsid w:val="0063789A"/>
    <w:rsid w:val="00643E7B"/>
    <w:rsid w:val="00651A5F"/>
    <w:rsid w:val="006604C3"/>
    <w:rsid w:val="006722C1"/>
    <w:rsid w:val="00682D61"/>
    <w:rsid w:val="00693F8B"/>
    <w:rsid w:val="006949A0"/>
    <w:rsid w:val="00694A31"/>
    <w:rsid w:val="006A19F6"/>
    <w:rsid w:val="006B6279"/>
    <w:rsid w:val="006C04D0"/>
    <w:rsid w:val="006C495F"/>
    <w:rsid w:val="006C6032"/>
    <w:rsid w:val="006D3712"/>
    <w:rsid w:val="006D57A4"/>
    <w:rsid w:val="006E4069"/>
    <w:rsid w:val="006F0ED7"/>
    <w:rsid w:val="006F18BF"/>
    <w:rsid w:val="006F6B95"/>
    <w:rsid w:val="007011C1"/>
    <w:rsid w:val="0070128F"/>
    <w:rsid w:val="00713A80"/>
    <w:rsid w:val="00716856"/>
    <w:rsid w:val="0071750A"/>
    <w:rsid w:val="00724DE4"/>
    <w:rsid w:val="00725C90"/>
    <w:rsid w:val="00726A04"/>
    <w:rsid w:val="00731755"/>
    <w:rsid w:val="0073543D"/>
    <w:rsid w:val="00751370"/>
    <w:rsid w:val="00753462"/>
    <w:rsid w:val="0076122D"/>
    <w:rsid w:val="007837D9"/>
    <w:rsid w:val="00791F24"/>
    <w:rsid w:val="007B2D96"/>
    <w:rsid w:val="007B3ACA"/>
    <w:rsid w:val="007B7337"/>
    <w:rsid w:val="007D0675"/>
    <w:rsid w:val="007D1425"/>
    <w:rsid w:val="007D165B"/>
    <w:rsid w:val="007D37E7"/>
    <w:rsid w:val="007D7A31"/>
    <w:rsid w:val="007F59F0"/>
    <w:rsid w:val="00800EB6"/>
    <w:rsid w:val="00812130"/>
    <w:rsid w:val="0081284E"/>
    <w:rsid w:val="00817F47"/>
    <w:rsid w:val="00821D37"/>
    <w:rsid w:val="0082495B"/>
    <w:rsid w:val="00825549"/>
    <w:rsid w:val="00826A35"/>
    <w:rsid w:val="008326E9"/>
    <w:rsid w:val="00833625"/>
    <w:rsid w:val="00835351"/>
    <w:rsid w:val="00836B59"/>
    <w:rsid w:val="00836FD6"/>
    <w:rsid w:val="0084372A"/>
    <w:rsid w:val="00847EC2"/>
    <w:rsid w:val="008522E4"/>
    <w:rsid w:val="008523D7"/>
    <w:rsid w:val="00852F77"/>
    <w:rsid w:val="00853AA7"/>
    <w:rsid w:val="0085420F"/>
    <w:rsid w:val="00857A36"/>
    <w:rsid w:val="00863865"/>
    <w:rsid w:val="00877A0B"/>
    <w:rsid w:val="00883CA1"/>
    <w:rsid w:val="00893B51"/>
    <w:rsid w:val="008A2F69"/>
    <w:rsid w:val="008B1E76"/>
    <w:rsid w:val="008C1544"/>
    <w:rsid w:val="008C3296"/>
    <w:rsid w:val="008C4C79"/>
    <w:rsid w:val="008C5D42"/>
    <w:rsid w:val="008C7162"/>
    <w:rsid w:val="008E25E9"/>
    <w:rsid w:val="008E3201"/>
    <w:rsid w:val="008F43D6"/>
    <w:rsid w:val="0090170A"/>
    <w:rsid w:val="00904075"/>
    <w:rsid w:val="0090413C"/>
    <w:rsid w:val="00915367"/>
    <w:rsid w:val="0091636F"/>
    <w:rsid w:val="00916BF2"/>
    <w:rsid w:val="00926325"/>
    <w:rsid w:val="00932971"/>
    <w:rsid w:val="00940BD5"/>
    <w:rsid w:val="00951A9F"/>
    <w:rsid w:val="00956F73"/>
    <w:rsid w:val="00957FA8"/>
    <w:rsid w:val="009605DB"/>
    <w:rsid w:val="009626A0"/>
    <w:rsid w:val="00965220"/>
    <w:rsid w:val="009652F0"/>
    <w:rsid w:val="00972C2B"/>
    <w:rsid w:val="00973400"/>
    <w:rsid w:val="00975149"/>
    <w:rsid w:val="00980EC1"/>
    <w:rsid w:val="00984665"/>
    <w:rsid w:val="0098574D"/>
    <w:rsid w:val="009860FF"/>
    <w:rsid w:val="009864D7"/>
    <w:rsid w:val="00990A4D"/>
    <w:rsid w:val="00992FEF"/>
    <w:rsid w:val="009968C8"/>
    <w:rsid w:val="009A0C28"/>
    <w:rsid w:val="009A0E7F"/>
    <w:rsid w:val="009A1C58"/>
    <w:rsid w:val="009B0B5A"/>
    <w:rsid w:val="009B7304"/>
    <w:rsid w:val="009C22E6"/>
    <w:rsid w:val="009C44C4"/>
    <w:rsid w:val="009D5A9E"/>
    <w:rsid w:val="009E143C"/>
    <w:rsid w:val="009F0837"/>
    <w:rsid w:val="009F28D1"/>
    <w:rsid w:val="009F4CF4"/>
    <w:rsid w:val="009F4EB5"/>
    <w:rsid w:val="009F6E20"/>
    <w:rsid w:val="00A04933"/>
    <w:rsid w:val="00A0648F"/>
    <w:rsid w:val="00A14860"/>
    <w:rsid w:val="00A15052"/>
    <w:rsid w:val="00A1565B"/>
    <w:rsid w:val="00A15EA1"/>
    <w:rsid w:val="00A201CE"/>
    <w:rsid w:val="00A21C96"/>
    <w:rsid w:val="00A21E8B"/>
    <w:rsid w:val="00A2396D"/>
    <w:rsid w:val="00A265F9"/>
    <w:rsid w:val="00A33672"/>
    <w:rsid w:val="00A34792"/>
    <w:rsid w:val="00A35142"/>
    <w:rsid w:val="00A43EAC"/>
    <w:rsid w:val="00A477C9"/>
    <w:rsid w:val="00A55F4B"/>
    <w:rsid w:val="00A60659"/>
    <w:rsid w:val="00A838BA"/>
    <w:rsid w:val="00A8409F"/>
    <w:rsid w:val="00A87E5D"/>
    <w:rsid w:val="00A90C5C"/>
    <w:rsid w:val="00A958C0"/>
    <w:rsid w:val="00AA3AD5"/>
    <w:rsid w:val="00AA6F8F"/>
    <w:rsid w:val="00AA7AF6"/>
    <w:rsid w:val="00AB1B1D"/>
    <w:rsid w:val="00AB35F0"/>
    <w:rsid w:val="00AC22C7"/>
    <w:rsid w:val="00AC30DA"/>
    <w:rsid w:val="00AC4A9F"/>
    <w:rsid w:val="00AC4EFB"/>
    <w:rsid w:val="00AD05ED"/>
    <w:rsid w:val="00AD4E76"/>
    <w:rsid w:val="00AD5520"/>
    <w:rsid w:val="00AD738E"/>
    <w:rsid w:val="00AD7FEF"/>
    <w:rsid w:val="00AE0022"/>
    <w:rsid w:val="00AE333D"/>
    <w:rsid w:val="00AE70DF"/>
    <w:rsid w:val="00AF3B69"/>
    <w:rsid w:val="00AF7FF2"/>
    <w:rsid w:val="00B05EE6"/>
    <w:rsid w:val="00B15E47"/>
    <w:rsid w:val="00B24C84"/>
    <w:rsid w:val="00B2685C"/>
    <w:rsid w:val="00B26F07"/>
    <w:rsid w:val="00B44C39"/>
    <w:rsid w:val="00B52917"/>
    <w:rsid w:val="00B53DFC"/>
    <w:rsid w:val="00B5491C"/>
    <w:rsid w:val="00B55F05"/>
    <w:rsid w:val="00B633FF"/>
    <w:rsid w:val="00B65648"/>
    <w:rsid w:val="00B66E23"/>
    <w:rsid w:val="00B759C5"/>
    <w:rsid w:val="00B75FD6"/>
    <w:rsid w:val="00B878F3"/>
    <w:rsid w:val="00B92BDC"/>
    <w:rsid w:val="00B93512"/>
    <w:rsid w:val="00B97693"/>
    <w:rsid w:val="00BA5BA2"/>
    <w:rsid w:val="00BB4CBE"/>
    <w:rsid w:val="00BB6A01"/>
    <w:rsid w:val="00BC23B9"/>
    <w:rsid w:val="00BC5EAA"/>
    <w:rsid w:val="00BD017F"/>
    <w:rsid w:val="00BD09C1"/>
    <w:rsid w:val="00BD131F"/>
    <w:rsid w:val="00BD41EF"/>
    <w:rsid w:val="00BE4D39"/>
    <w:rsid w:val="00BF087B"/>
    <w:rsid w:val="00BF2842"/>
    <w:rsid w:val="00BF48C9"/>
    <w:rsid w:val="00C00400"/>
    <w:rsid w:val="00C033DB"/>
    <w:rsid w:val="00C03FBC"/>
    <w:rsid w:val="00C11EC7"/>
    <w:rsid w:val="00C1248E"/>
    <w:rsid w:val="00C14DE7"/>
    <w:rsid w:val="00C252E2"/>
    <w:rsid w:val="00C27D5A"/>
    <w:rsid w:val="00C33162"/>
    <w:rsid w:val="00C34B8D"/>
    <w:rsid w:val="00C5248C"/>
    <w:rsid w:val="00C5288D"/>
    <w:rsid w:val="00C62076"/>
    <w:rsid w:val="00C75CA5"/>
    <w:rsid w:val="00C86D45"/>
    <w:rsid w:val="00CA128A"/>
    <w:rsid w:val="00CA1653"/>
    <w:rsid w:val="00CA38A1"/>
    <w:rsid w:val="00CB0991"/>
    <w:rsid w:val="00CB3B6E"/>
    <w:rsid w:val="00CC176F"/>
    <w:rsid w:val="00CC1DE2"/>
    <w:rsid w:val="00CC7A1D"/>
    <w:rsid w:val="00CC7DB0"/>
    <w:rsid w:val="00CD2488"/>
    <w:rsid w:val="00CD40F7"/>
    <w:rsid w:val="00CD60C4"/>
    <w:rsid w:val="00CE51A4"/>
    <w:rsid w:val="00CE6930"/>
    <w:rsid w:val="00CE6EDE"/>
    <w:rsid w:val="00CF0047"/>
    <w:rsid w:val="00CF43FD"/>
    <w:rsid w:val="00CF5184"/>
    <w:rsid w:val="00CF596C"/>
    <w:rsid w:val="00CF6937"/>
    <w:rsid w:val="00D00FF0"/>
    <w:rsid w:val="00D031C8"/>
    <w:rsid w:val="00D101D3"/>
    <w:rsid w:val="00D141E7"/>
    <w:rsid w:val="00D32737"/>
    <w:rsid w:val="00D359B0"/>
    <w:rsid w:val="00D476D1"/>
    <w:rsid w:val="00D514BA"/>
    <w:rsid w:val="00D53ACA"/>
    <w:rsid w:val="00D53F52"/>
    <w:rsid w:val="00D57E2A"/>
    <w:rsid w:val="00D629CE"/>
    <w:rsid w:val="00D63854"/>
    <w:rsid w:val="00D653FD"/>
    <w:rsid w:val="00D671F7"/>
    <w:rsid w:val="00D71B90"/>
    <w:rsid w:val="00D755DB"/>
    <w:rsid w:val="00D76BFF"/>
    <w:rsid w:val="00D83757"/>
    <w:rsid w:val="00D8626F"/>
    <w:rsid w:val="00D910AB"/>
    <w:rsid w:val="00D92D60"/>
    <w:rsid w:val="00DA21B2"/>
    <w:rsid w:val="00DC0CA3"/>
    <w:rsid w:val="00DC3F8B"/>
    <w:rsid w:val="00DC5FA8"/>
    <w:rsid w:val="00DD4D99"/>
    <w:rsid w:val="00DD51D6"/>
    <w:rsid w:val="00DE6D9F"/>
    <w:rsid w:val="00DF6701"/>
    <w:rsid w:val="00E0088B"/>
    <w:rsid w:val="00E013CA"/>
    <w:rsid w:val="00E030B6"/>
    <w:rsid w:val="00E068C0"/>
    <w:rsid w:val="00E07752"/>
    <w:rsid w:val="00E16B48"/>
    <w:rsid w:val="00E16D55"/>
    <w:rsid w:val="00E17930"/>
    <w:rsid w:val="00E252B2"/>
    <w:rsid w:val="00E26FD5"/>
    <w:rsid w:val="00E321C7"/>
    <w:rsid w:val="00E36390"/>
    <w:rsid w:val="00E365D2"/>
    <w:rsid w:val="00E45EF5"/>
    <w:rsid w:val="00E470F3"/>
    <w:rsid w:val="00E521A0"/>
    <w:rsid w:val="00E52931"/>
    <w:rsid w:val="00E52B8E"/>
    <w:rsid w:val="00E721B5"/>
    <w:rsid w:val="00E838E2"/>
    <w:rsid w:val="00E855BB"/>
    <w:rsid w:val="00E91260"/>
    <w:rsid w:val="00E91714"/>
    <w:rsid w:val="00EB728A"/>
    <w:rsid w:val="00EB7C9C"/>
    <w:rsid w:val="00EC62A5"/>
    <w:rsid w:val="00ED378A"/>
    <w:rsid w:val="00EF4108"/>
    <w:rsid w:val="00EF7267"/>
    <w:rsid w:val="00F022A4"/>
    <w:rsid w:val="00F02424"/>
    <w:rsid w:val="00F1441D"/>
    <w:rsid w:val="00F17A70"/>
    <w:rsid w:val="00F27239"/>
    <w:rsid w:val="00F320D3"/>
    <w:rsid w:val="00F327D1"/>
    <w:rsid w:val="00F32932"/>
    <w:rsid w:val="00F373E4"/>
    <w:rsid w:val="00F452EA"/>
    <w:rsid w:val="00F50BFE"/>
    <w:rsid w:val="00F566D7"/>
    <w:rsid w:val="00F57C4E"/>
    <w:rsid w:val="00F6047B"/>
    <w:rsid w:val="00F67269"/>
    <w:rsid w:val="00F7251A"/>
    <w:rsid w:val="00F81704"/>
    <w:rsid w:val="00F81937"/>
    <w:rsid w:val="00F97C2A"/>
    <w:rsid w:val="00FA0806"/>
    <w:rsid w:val="00FA4894"/>
    <w:rsid w:val="00FA63FF"/>
    <w:rsid w:val="00FA6F4B"/>
    <w:rsid w:val="00FB25D0"/>
    <w:rsid w:val="00FC009A"/>
    <w:rsid w:val="00FC1F5A"/>
    <w:rsid w:val="00FD3CE8"/>
    <w:rsid w:val="00FD5379"/>
    <w:rsid w:val="00FE0F83"/>
    <w:rsid w:val="00FE4503"/>
    <w:rsid w:val="00FE78A4"/>
    <w:rsid w:val="00FF0233"/>
    <w:rsid w:val="00FF591B"/>
    <w:rsid w:val="00FF5F4F"/>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caption" w:uiPriority="35" w:qFormat="1"/>
    <w:lsdException w:name="page number" w:unhideWhenUsed="0"/>
    <w:lsdException w:name="Title" w:semiHidden="0" w:uiPriority="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nhideWhenUsed="0" w:qFormat="1"/>
    <w:lsdException w:name="Emphasis" w:semiHidden="0" w:uiPriority="20" w:unhideWhenUsed="0" w:qFormat="1"/>
    <w:lsdException w:name="Document Map"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E0F83"/>
    <w:pPr>
      <w:jc w:val="both"/>
    </w:pPr>
    <w:rPr>
      <w:sz w:val="24"/>
      <w:szCs w:val="24"/>
    </w:rPr>
  </w:style>
  <w:style w:type="paragraph" w:styleId="Cmsor1">
    <w:name w:val="heading 1"/>
    <w:basedOn w:val="Norml"/>
    <w:next w:val="Norml"/>
    <w:link w:val="Cmsor1Char"/>
    <w:uiPriority w:val="9"/>
    <w:qFormat/>
    <w:rsid w:val="005D0E9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Cmsor2">
    <w:name w:val="heading 2"/>
    <w:basedOn w:val="Norml"/>
    <w:next w:val="Norml"/>
    <w:link w:val="Cmsor2Char"/>
    <w:qFormat/>
    <w:rsid w:val="0058283B"/>
    <w:pPr>
      <w:keepNext/>
      <w:numPr>
        <w:ilvl w:val="1"/>
        <w:numId w:val="1"/>
      </w:numPr>
      <w:suppressAutoHyphens/>
      <w:outlineLvl w:val="1"/>
    </w:pPr>
    <w:rPr>
      <w:b/>
      <w:bCs/>
      <w:szCs w:val="20"/>
      <w:u w:val="single"/>
      <w:lang w:eastAsia="ar-SA"/>
    </w:rPr>
  </w:style>
  <w:style w:type="paragraph" w:styleId="Cmsor3">
    <w:name w:val="heading 3"/>
    <w:basedOn w:val="Norml"/>
    <w:next w:val="Norml"/>
    <w:link w:val="Cmsor3Char"/>
    <w:qFormat/>
    <w:rsid w:val="0058283B"/>
    <w:pPr>
      <w:keepNext/>
      <w:numPr>
        <w:ilvl w:val="2"/>
        <w:numId w:val="1"/>
      </w:numPr>
      <w:suppressAutoHyphens/>
      <w:outlineLvl w:val="2"/>
    </w:pPr>
    <w:rPr>
      <w:i/>
      <w:iCs/>
      <w:szCs w:val="20"/>
      <w:lang w:eastAsia="ar-SA"/>
    </w:rPr>
  </w:style>
  <w:style w:type="paragraph" w:styleId="Cmsor4">
    <w:name w:val="heading 4"/>
    <w:basedOn w:val="Norml"/>
    <w:next w:val="Norml"/>
    <w:link w:val="Cmsor4Char"/>
    <w:uiPriority w:val="9"/>
    <w:unhideWhenUsed/>
    <w:qFormat/>
    <w:rsid w:val="005D0E9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FE0F83"/>
    <w:pPr>
      <w:tabs>
        <w:tab w:val="center" w:pos="4536"/>
        <w:tab w:val="right" w:pos="9072"/>
      </w:tabs>
    </w:pPr>
  </w:style>
  <w:style w:type="character" w:customStyle="1" w:styleId="lfejChar">
    <w:name w:val="Élőfej Char"/>
    <w:basedOn w:val="Bekezdsalapbettpusa"/>
    <w:link w:val="lfej"/>
    <w:uiPriority w:val="99"/>
    <w:semiHidden/>
    <w:rsid w:val="0098574D"/>
    <w:rPr>
      <w:sz w:val="24"/>
      <w:szCs w:val="24"/>
    </w:rPr>
  </w:style>
  <w:style w:type="paragraph" w:customStyle="1" w:styleId="Elterjesztsszvege">
    <w:name w:val="Előterjesztés szövege"/>
    <w:basedOn w:val="Norml"/>
    <w:link w:val="ElterjesztsszvegeChar"/>
    <w:rsid w:val="00FE0F83"/>
  </w:style>
  <w:style w:type="paragraph" w:customStyle="1" w:styleId="Elterjesztscmek">
    <w:name w:val="Előterjesztés címek"/>
    <w:basedOn w:val="Norml"/>
    <w:uiPriority w:val="99"/>
    <w:rsid w:val="00FE0F83"/>
    <w:pPr>
      <w:spacing w:before="360" w:after="360"/>
    </w:pPr>
    <w:rPr>
      <w:b/>
      <w:bCs/>
      <w:i/>
      <w:iCs/>
      <w:u w:val="single"/>
    </w:rPr>
  </w:style>
  <w:style w:type="paragraph" w:customStyle="1" w:styleId="ElterjesztsAlrs">
    <w:name w:val="Előterjesztés Aláírás"/>
    <w:basedOn w:val="Norml"/>
    <w:uiPriority w:val="99"/>
    <w:rsid w:val="00FE0F83"/>
    <w:pPr>
      <w:tabs>
        <w:tab w:val="center" w:pos="6804"/>
      </w:tabs>
      <w:spacing w:before="360"/>
    </w:pPr>
    <w:rPr>
      <w:b/>
      <w:bCs/>
      <w:i/>
      <w:iCs/>
    </w:rPr>
  </w:style>
  <w:style w:type="character" w:styleId="Oldalszm">
    <w:name w:val="page number"/>
    <w:basedOn w:val="Bekezdsalapbettpusa"/>
    <w:uiPriority w:val="99"/>
    <w:rsid w:val="00FE0F83"/>
  </w:style>
  <w:style w:type="paragraph" w:customStyle="1" w:styleId="RT-szveg">
    <w:name w:val="RT-szöveg"/>
    <w:basedOn w:val="Norml"/>
    <w:rsid w:val="00FE0F83"/>
  </w:style>
  <w:style w:type="paragraph" w:styleId="Szvegtrzs">
    <w:name w:val="Body Text"/>
    <w:basedOn w:val="Norml"/>
    <w:link w:val="SzvegtrzsChar"/>
    <w:uiPriority w:val="99"/>
    <w:rsid w:val="00FE0F83"/>
  </w:style>
  <w:style w:type="character" w:customStyle="1" w:styleId="SzvegtrzsChar">
    <w:name w:val="Szövegtörzs Char"/>
    <w:basedOn w:val="Bekezdsalapbettpusa"/>
    <w:link w:val="Szvegtrzs"/>
    <w:uiPriority w:val="99"/>
    <w:semiHidden/>
    <w:rsid w:val="0098574D"/>
    <w:rPr>
      <w:sz w:val="24"/>
      <w:szCs w:val="24"/>
    </w:rPr>
  </w:style>
  <w:style w:type="paragraph" w:styleId="Szvegtrzs2">
    <w:name w:val="Body Text 2"/>
    <w:basedOn w:val="Norml"/>
    <w:link w:val="Szvegtrzs2Char"/>
    <w:uiPriority w:val="99"/>
    <w:rsid w:val="00E068C0"/>
    <w:pPr>
      <w:spacing w:after="120" w:line="480" w:lineRule="auto"/>
    </w:pPr>
  </w:style>
  <w:style w:type="character" w:customStyle="1" w:styleId="Szvegtrzs2Char">
    <w:name w:val="Szövegtörzs 2 Char"/>
    <w:basedOn w:val="Bekezdsalapbettpusa"/>
    <w:link w:val="Szvegtrzs2"/>
    <w:uiPriority w:val="99"/>
    <w:semiHidden/>
    <w:rsid w:val="0098574D"/>
    <w:rPr>
      <w:sz w:val="24"/>
      <w:szCs w:val="24"/>
    </w:rPr>
  </w:style>
  <w:style w:type="paragraph" w:customStyle="1" w:styleId="RT-cm">
    <w:name w:val="RT-cím"/>
    <w:basedOn w:val="Norml"/>
    <w:uiPriority w:val="99"/>
    <w:rsid w:val="00FE0F83"/>
    <w:pPr>
      <w:spacing w:after="120"/>
      <w:jc w:val="center"/>
    </w:pPr>
    <w:rPr>
      <w:sz w:val="28"/>
      <w:szCs w:val="28"/>
    </w:rPr>
  </w:style>
  <w:style w:type="paragraph" w:customStyle="1" w:styleId="RT-paragrafus">
    <w:name w:val="RT-paragrafus"/>
    <w:basedOn w:val="Norml"/>
    <w:uiPriority w:val="99"/>
    <w:rsid w:val="00FE0F83"/>
    <w:pPr>
      <w:spacing w:before="120" w:after="120"/>
      <w:jc w:val="center"/>
    </w:pPr>
    <w:rPr>
      <w:b/>
      <w:bCs/>
    </w:rPr>
  </w:style>
  <w:style w:type="paragraph" w:customStyle="1" w:styleId="RT-alrs">
    <w:name w:val="RT-aláírás"/>
    <w:basedOn w:val="Norml"/>
    <w:uiPriority w:val="99"/>
    <w:rsid w:val="00FE0F83"/>
    <w:pPr>
      <w:tabs>
        <w:tab w:val="center" w:pos="2268"/>
        <w:tab w:val="center" w:pos="6521"/>
      </w:tabs>
      <w:spacing w:before="120"/>
    </w:pPr>
    <w:rPr>
      <w:b/>
      <w:bCs/>
    </w:rPr>
  </w:style>
  <w:style w:type="paragraph" w:styleId="Szvegtrzs3">
    <w:name w:val="Body Text 3"/>
    <w:basedOn w:val="Norml"/>
    <w:link w:val="Szvegtrzs3Char"/>
    <w:uiPriority w:val="99"/>
    <w:semiHidden/>
    <w:rsid w:val="00FE0F83"/>
    <w:pPr>
      <w:spacing w:after="120"/>
    </w:pPr>
    <w:rPr>
      <w:sz w:val="16"/>
      <w:szCs w:val="16"/>
    </w:rPr>
  </w:style>
  <w:style w:type="character" w:customStyle="1" w:styleId="Szvegtrzs3Char">
    <w:name w:val="Szövegtörzs 3 Char"/>
    <w:basedOn w:val="Bekezdsalapbettpusa"/>
    <w:link w:val="Szvegtrzs3"/>
    <w:uiPriority w:val="99"/>
    <w:semiHidden/>
    <w:rsid w:val="00FE0F83"/>
    <w:rPr>
      <w:sz w:val="16"/>
      <w:szCs w:val="16"/>
      <w:lang w:val="hu-HU" w:eastAsia="hu-HU"/>
    </w:rPr>
  </w:style>
  <w:style w:type="table" w:styleId="Rcsostblzat">
    <w:name w:val="Table Grid"/>
    <w:basedOn w:val="Normltblzat"/>
    <w:uiPriority w:val="59"/>
    <w:rsid w:val="00651A5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szerbekezds">
    <w:name w:val="List Paragraph"/>
    <w:basedOn w:val="Norml"/>
    <w:uiPriority w:val="99"/>
    <w:qFormat/>
    <w:rsid w:val="008C3296"/>
    <w:pPr>
      <w:ind w:left="720"/>
    </w:pPr>
  </w:style>
  <w:style w:type="paragraph" w:styleId="Dokumentumtrkp">
    <w:name w:val="Document Map"/>
    <w:basedOn w:val="Norml"/>
    <w:link w:val="DokumentumtrkpChar"/>
    <w:uiPriority w:val="99"/>
    <w:semiHidden/>
    <w:rsid w:val="00E068C0"/>
    <w:pPr>
      <w:shd w:val="clear" w:color="auto" w:fill="000080"/>
    </w:pPr>
    <w:rPr>
      <w:rFonts w:ascii="Tahoma" w:hAnsi="Tahoma" w:cs="Tahoma"/>
    </w:rPr>
  </w:style>
  <w:style w:type="character" w:customStyle="1" w:styleId="DokumentumtrkpChar">
    <w:name w:val="Dokumentumtérkép Char"/>
    <w:basedOn w:val="Bekezdsalapbettpusa"/>
    <w:link w:val="Dokumentumtrkp"/>
    <w:uiPriority w:val="99"/>
    <w:semiHidden/>
    <w:rsid w:val="00397903"/>
    <w:rPr>
      <w:sz w:val="2"/>
      <w:szCs w:val="2"/>
    </w:rPr>
  </w:style>
  <w:style w:type="character" w:styleId="Kiemels2">
    <w:name w:val="Strong"/>
    <w:basedOn w:val="Bekezdsalapbettpusa"/>
    <w:uiPriority w:val="99"/>
    <w:qFormat/>
    <w:rsid w:val="00E068C0"/>
    <w:rPr>
      <w:b/>
      <w:bCs/>
    </w:rPr>
  </w:style>
  <w:style w:type="paragraph" w:styleId="Buborkszveg">
    <w:name w:val="Balloon Text"/>
    <w:basedOn w:val="Norml"/>
    <w:link w:val="BuborkszvegChar"/>
    <w:uiPriority w:val="99"/>
    <w:semiHidden/>
    <w:rsid w:val="00DE6D9F"/>
    <w:rPr>
      <w:rFonts w:ascii="Tahoma" w:hAnsi="Tahoma" w:cs="Tahoma"/>
      <w:sz w:val="16"/>
      <w:szCs w:val="16"/>
    </w:rPr>
  </w:style>
  <w:style w:type="character" w:customStyle="1" w:styleId="BuborkszvegChar">
    <w:name w:val="Buborékszöveg Char"/>
    <w:basedOn w:val="Bekezdsalapbettpusa"/>
    <w:link w:val="Buborkszveg"/>
    <w:uiPriority w:val="99"/>
    <w:semiHidden/>
    <w:rsid w:val="00397903"/>
    <w:rPr>
      <w:sz w:val="2"/>
      <w:szCs w:val="2"/>
    </w:rPr>
  </w:style>
  <w:style w:type="paragraph" w:styleId="llb">
    <w:name w:val="footer"/>
    <w:basedOn w:val="Norml"/>
    <w:link w:val="llbChar"/>
    <w:uiPriority w:val="99"/>
    <w:unhideWhenUsed/>
    <w:rsid w:val="001A712B"/>
    <w:pPr>
      <w:tabs>
        <w:tab w:val="center" w:pos="4536"/>
        <w:tab w:val="right" w:pos="9072"/>
      </w:tabs>
    </w:pPr>
  </w:style>
  <w:style w:type="character" w:customStyle="1" w:styleId="llbChar">
    <w:name w:val="Élőláb Char"/>
    <w:basedOn w:val="Bekezdsalapbettpusa"/>
    <w:link w:val="llb"/>
    <w:uiPriority w:val="99"/>
    <w:rsid w:val="001A712B"/>
    <w:rPr>
      <w:sz w:val="24"/>
      <w:szCs w:val="24"/>
    </w:rPr>
  </w:style>
  <w:style w:type="character" w:customStyle="1" w:styleId="Bodytext">
    <w:name w:val="Body text_"/>
    <w:basedOn w:val="Bekezdsalapbettpusa"/>
    <w:link w:val="Szvegtrzs1"/>
    <w:rsid w:val="0011103C"/>
    <w:rPr>
      <w:rFonts w:ascii="Courier New" w:eastAsia="Courier New" w:hAnsi="Courier New" w:cs="Courier New"/>
      <w:color w:val="000000"/>
      <w:shd w:val="clear" w:color="auto" w:fill="FFFFFF"/>
      <w:lang w:bidi="hu-HU"/>
    </w:rPr>
  </w:style>
  <w:style w:type="paragraph" w:customStyle="1" w:styleId="Szvegtrzs1">
    <w:name w:val="Szövegtörzs1"/>
    <w:basedOn w:val="Norml"/>
    <w:link w:val="Bodytext"/>
    <w:rsid w:val="0011103C"/>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character" w:customStyle="1" w:styleId="apple-converted-space">
    <w:name w:val="apple-converted-space"/>
    <w:basedOn w:val="Bekezdsalapbettpusa"/>
    <w:rsid w:val="00E91714"/>
  </w:style>
  <w:style w:type="paragraph" w:customStyle="1" w:styleId="Szvegtrzs20">
    <w:name w:val="Szövegtörzs2"/>
    <w:basedOn w:val="Norml"/>
    <w:rsid w:val="00A1565B"/>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character" w:customStyle="1" w:styleId="ElterjesztsszvegeChar">
    <w:name w:val="Előterjesztés szövege Char"/>
    <w:basedOn w:val="Bekezdsalapbettpusa"/>
    <w:link w:val="Elterjesztsszvege"/>
    <w:rsid w:val="00513AD3"/>
    <w:rPr>
      <w:sz w:val="24"/>
      <w:szCs w:val="24"/>
    </w:rPr>
  </w:style>
  <w:style w:type="paragraph" w:styleId="Szvegtrzsbehzssal">
    <w:name w:val="Body Text Indent"/>
    <w:basedOn w:val="Norml"/>
    <w:link w:val="SzvegtrzsbehzssalChar"/>
    <w:uiPriority w:val="99"/>
    <w:unhideWhenUsed/>
    <w:rsid w:val="0058283B"/>
    <w:pPr>
      <w:spacing w:after="120"/>
      <w:ind w:left="283"/>
    </w:pPr>
  </w:style>
  <w:style w:type="character" w:customStyle="1" w:styleId="SzvegtrzsbehzssalChar">
    <w:name w:val="Szövegtörzs behúzással Char"/>
    <w:basedOn w:val="Bekezdsalapbettpusa"/>
    <w:link w:val="Szvegtrzsbehzssal"/>
    <w:uiPriority w:val="99"/>
    <w:rsid w:val="0058283B"/>
    <w:rPr>
      <w:sz w:val="24"/>
      <w:szCs w:val="24"/>
    </w:rPr>
  </w:style>
  <w:style w:type="character" w:customStyle="1" w:styleId="Cmsor2Char">
    <w:name w:val="Címsor 2 Char"/>
    <w:basedOn w:val="Bekezdsalapbettpusa"/>
    <w:link w:val="Cmsor2"/>
    <w:rsid w:val="0058283B"/>
    <w:rPr>
      <w:b/>
      <w:bCs/>
      <w:sz w:val="24"/>
      <w:szCs w:val="20"/>
      <w:u w:val="single"/>
      <w:lang w:eastAsia="ar-SA"/>
    </w:rPr>
  </w:style>
  <w:style w:type="character" w:customStyle="1" w:styleId="Cmsor3Char">
    <w:name w:val="Címsor 3 Char"/>
    <w:basedOn w:val="Bekezdsalapbettpusa"/>
    <w:link w:val="Cmsor3"/>
    <w:rsid w:val="0058283B"/>
    <w:rPr>
      <w:i/>
      <w:iCs/>
      <w:sz w:val="24"/>
      <w:szCs w:val="20"/>
      <w:lang w:eastAsia="ar-SA"/>
    </w:rPr>
  </w:style>
  <w:style w:type="paragraph" w:styleId="Cm">
    <w:name w:val="Title"/>
    <w:basedOn w:val="Norml"/>
    <w:link w:val="CmChar"/>
    <w:qFormat/>
    <w:rsid w:val="0058283B"/>
    <w:pPr>
      <w:jc w:val="center"/>
    </w:pPr>
    <w:rPr>
      <w:szCs w:val="20"/>
      <w:u w:val="single"/>
    </w:rPr>
  </w:style>
  <w:style w:type="character" w:customStyle="1" w:styleId="CmChar">
    <w:name w:val="Cím Char"/>
    <w:basedOn w:val="Bekezdsalapbettpusa"/>
    <w:link w:val="Cm"/>
    <w:rsid w:val="0058283B"/>
    <w:rPr>
      <w:sz w:val="24"/>
      <w:szCs w:val="20"/>
      <w:u w:val="single"/>
    </w:rPr>
  </w:style>
  <w:style w:type="character" w:customStyle="1" w:styleId="megnyitotturlap">
    <w:name w:val="megnyitotturlap"/>
    <w:rsid w:val="00753462"/>
  </w:style>
  <w:style w:type="paragraph" w:styleId="Nincstrkz">
    <w:name w:val="No Spacing"/>
    <w:uiPriority w:val="1"/>
    <w:qFormat/>
    <w:rsid w:val="005D0E98"/>
    <w:pPr>
      <w:jc w:val="both"/>
    </w:pPr>
    <w:rPr>
      <w:sz w:val="24"/>
      <w:szCs w:val="24"/>
    </w:rPr>
  </w:style>
  <w:style w:type="character" w:customStyle="1" w:styleId="Cmsor1Char">
    <w:name w:val="Címsor 1 Char"/>
    <w:basedOn w:val="Bekezdsalapbettpusa"/>
    <w:link w:val="Cmsor1"/>
    <w:uiPriority w:val="9"/>
    <w:rsid w:val="005D0E98"/>
    <w:rPr>
      <w:rFonts w:asciiTheme="majorHAnsi" w:eastAsiaTheme="majorEastAsia" w:hAnsiTheme="majorHAnsi" w:cstheme="majorBidi"/>
      <w:color w:val="365F91" w:themeColor="accent1" w:themeShade="BF"/>
      <w:sz w:val="32"/>
      <w:szCs w:val="32"/>
    </w:rPr>
  </w:style>
  <w:style w:type="character" w:customStyle="1" w:styleId="Cmsor4Char">
    <w:name w:val="Címsor 4 Char"/>
    <w:basedOn w:val="Bekezdsalapbettpusa"/>
    <w:link w:val="Cmsor4"/>
    <w:uiPriority w:val="9"/>
    <w:rsid w:val="005D0E98"/>
    <w:rPr>
      <w:rFonts w:asciiTheme="majorHAnsi" w:eastAsiaTheme="majorEastAsia" w:hAnsiTheme="majorHAnsi" w:cstheme="majorBidi"/>
      <w:i/>
      <w:iCs/>
      <w:color w:val="365F91" w:themeColor="accent1" w:themeShade="BF"/>
      <w:sz w:val="24"/>
      <w:szCs w:val="24"/>
    </w:rPr>
  </w:style>
  <w:style w:type="paragraph" w:customStyle="1" w:styleId="Szvegtrzs30">
    <w:name w:val="Szövegtörzs3"/>
    <w:basedOn w:val="Norml"/>
    <w:rsid w:val="00C33162"/>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s>
</file>

<file path=word/webSettings.xml><?xml version="1.0" encoding="utf-8"?>
<w:webSettings xmlns:r="http://schemas.openxmlformats.org/officeDocument/2006/relationships" xmlns:w="http://schemas.openxmlformats.org/wordprocessingml/2006/main">
  <w:divs>
    <w:div w:id="14684264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03142-0AEA-4841-8F42-AC6342DEF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3653</Words>
  <Characters>25965</Characters>
  <Application>Microsoft Office Word</Application>
  <DocSecurity>0</DocSecurity>
  <Lines>216</Lines>
  <Paragraphs>59</Paragraphs>
  <ScaleCrop>false</ScaleCrop>
  <HeadingPairs>
    <vt:vector size="2" baseType="variant">
      <vt:variant>
        <vt:lpstr>Cím</vt:lpstr>
      </vt:variant>
      <vt:variant>
        <vt:i4>1</vt:i4>
      </vt:variant>
    </vt:vector>
  </HeadingPairs>
  <TitlesOfParts>
    <vt:vector size="1" baseType="lpstr">
      <vt:lpstr>Zala Község Önkormányzata Képviselő-testületének</vt:lpstr>
    </vt:vector>
  </TitlesOfParts>
  <Company>Polgármesteri Hivatal Tab</Company>
  <LinksUpToDate>false</LinksUpToDate>
  <CharactersWithSpaces>29559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Zala Község Önkormányzata Képviselő-testületének</dc:title>
  <dc:creator>Balháné</dc:creator>
  <cp:lastModifiedBy>bmarika</cp:lastModifiedBy>
  <cp:revision>4</cp:revision>
  <cp:lastPrinted>2018-05-15T10:26:00Z</cp:lastPrinted>
  <dcterms:created xsi:type="dcterms:W3CDTF">2020-06-26T10:17:00Z</dcterms:created>
  <dcterms:modified xsi:type="dcterms:W3CDTF">2020-07-01T09:12:00Z</dcterms:modified>
</cp:coreProperties>
</file>