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3B2E61" w14:textId="77777777" w:rsidR="00E33F57" w:rsidRDefault="00E33F57" w:rsidP="00E33F57">
      <w:pPr>
        <w:pStyle w:val="RT-cm"/>
      </w:pPr>
      <w:r>
        <w:t>Zics</w:t>
      </w:r>
      <w:r w:rsidRPr="00A64189">
        <w:t xml:space="preserve"> Község Önkormányzata </w:t>
      </w:r>
      <w:r>
        <w:t xml:space="preserve">Polgármesterének </w:t>
      </w:r>
    </w:p>
    <w:p w14:paraId="796EE5B6" w14:textId="4D2FC685" w:rsidR="00E33F57" w:rsidRDefault="000C43F3" w:rsidP="00E33F57">
      <w:pPr>
        <w:pStyle w:val="RT-cm"/>
      </w:pPr>
      <w:r>
        <w:t>4</w:t>
      </w:r>
      <w:r w:rsidR="00E33F57">
        <w:t>/2021. (II</w:t>
      </w:r>
      <w:r>
        <w:t>I. 08</w:t>
      </w:r>
      <w:r w:rsidR="00E33F57">
        <w:t>.)</w:t>
      </w:r>
    </w:p>
    <w:p w14:paraId="2E6F6E98" w14:textId="69BC9E8E" w:rsidR="00E33F57" w:rsidRDefault="00E33F57" w:rsidP="00E33F57">
      <w:pPr>
        <w:pStyle w:val="RT-cm"/>
      </w:pPr>
      <w:r>
        <w:t>RENDELET</w:t>
      </w:r>
      <w:r w:rsidR="000C43F3">
        <w:t>E</w:t>
      </w:r>
    </w:p>
    <w:p w14:paraId="03F28408" w14:textId="77777777" w:rsidR="00E33F57" w:rsidRDefault="00E33F57" w:rsidP="00E33F57">
      <w:pPr>
        <w:pStyle w:val="RT-cm"/>
      </w:pPr>
      <w:r>
        <w:t>az önkormányzat 2021. évi költségvetéséről</w:t>
      </w:r>
    </w:p>
    <w:p w14:paraId="09BFCCF9" w14:textId="77777777" w:rsidR="00E33F57" w:rsidRDefault="00E33F57" w:rsidP="00E33F57">
      <w:pPr>
        <w:pStyle w:val="RT-cm"/>
      </w:pPr>
    </w:p>
    <w:p w14:paraId="1E272A6D" w14:textId="77777777" w:rsidR="001A0962" w:rsidRPr="00436452" w:rsidRDefault="001A0962" w:rsidP="001A0962">
      <w:pPr>
        <w:pStyle w:val="RT-szveg"/>
      </w:pPr>
      <w:r>
        <w:t>Az Alaptörvény 32. cikk (2) bekezdésében meghatározott eredeti jogalkotói hatáskörben, az Alaptörvény 32. cikk (1) bekezdés f) pontjában foglalt feladatkörben eljárva Zics</w:t>
      </w:r>
      <w:r w:rsidRPr="00846331">
        <w:t xml:space="preserve"> </w:t>
      </w:r>
      <w:r>
        <w:t>Község</w:t>
      </w:r>
      <w:r w:rsidRPr="00846331">
        <w:t xml:space="preserve"> Önkormányzatának Polgármestere - a veszélyhelyzet kihirdetéséről szóló </w:t>
      </w:r>
      <w:r>
        <w:rPr>
          <w:bCs/>
          <w:color w:val="000000"/>
        </w:rPr>
        <w:t xml:space="preserve">27/2021. (I.29.) Korm. rendelet 1.§-ában kihirdetett veszélyhelyzetre tekintettel, valamint a </w:t>
      </w:r>
      <w:r>
        <w:t>80</w:t>
      </w:r>
      <w:r w:rsidRPr="00846331">
        <w:t>/202</w:t>
      </w:r>
      <w:r>
        <w:t>1</w:t>
      </w:r>
      <w:r w:rsidRPr="00846331">
        <w:t>.(</w:t>
      </w:r>
      <w:r>
        <w:t>I</w:t>
      </w:r>
      <w:r w:rsidRPr="00846331">
        <w:t>I.</w:t>
      </w:r>
      <w:r>
        <w:t>22.</w:t>
      </w:r>
      <w:r w:rsidRPr="00846331">
        <w:t>) Korm. rendelet 1. §-</w:t>
      </w:r>
      <w:r>
        <w:t>a szerint</w:t>
      </w:r>
      <w:r w:rsidRPr="00846331">
        <w:t xml:space="preserve">, a katasztrófavédelemről és a hozzá kapcsolódó egyes törvények módosításáról szóló 2011. évi CXXVII. törvény 46. § (4) bekezdésében kapott felhatalmazás alapján </w:t>
      </w:r>
      <w:r>
        <w:t>Zics</w:t>
      </w:r>
      <w:r w:rsidRPr="00846331">
        <w:t xml:space="preserve"> </w:t>
      </w:r>
      <w:r>
        <w:t>Község</w:t>
      </w:r>
      <w:r w:rsidRPr="00846331">
        <w:t xml:space="preserve"> Önkormányzata Képviselő-testületének feladat- és hatáskörét gyakorolva az önkormányzat </w:t>
      </w:r>
      <w:r w:rsidRPr="00436452">
        <w:t xml:space="preserve">államháztartásról szóló 2011. évi CXCV. törvény 23. § (1) bekezdésében kapott felhatalmazás alapján, </w:t>
      </w:r>
      <w:r>
        <w:t>2021</w:t>
      </w:r>
      <w:r w:rsidRPr="00436452">
        <w:t>. évi költségvetéséről a következőket rendeli el:</w:t>
      </w:r>
    </w:p>
    <w:p w14:paraId="5F935364" w14:textId="77777777" w:rsidR="00420021" w:rsidRDefault="00420021" w:rsidP="00420021">
      <w:pPr>
        <w:jc w:val="center"/>
        <w:rPr>
          <w:b/>
          <w:sz w:val="26"/>
        </w:rPr>
      </w:pPr>
    </w:p>
    <w:p w14:paraId="31F2FB38" w14:textId="77777777" w:rsidR="00E85924" w:rsidRDefault="00E85924" w:rsidP="00420021">
      <w:pPr>
        <w:jc w:val="center"/>
        <w:rPr>
          <w:b/>
          <w:sz w:val="26"/>
        </w:rPr>
      </w:pPr>
    </w:p>
    <w:p w14:paraId="519C6FA8" w14:textId="77777777" w:rsidR="007128C0" w:rsidRDefault="007128C0"/>
    <w:p w14:paraId="7974517A" w14:textId="77777777" w:rsidR="007128C0" w:rsidRDefault="007128C0" w:rsidP="00670E74">
      <w:pPr>
        <w:pStyle w:val="RT-cm"/>
      </w:pPr>
      <w:r>
        <w:t>A rendelet hatálya</w:t>
      </w:r>
    </w:p>
    <w:p w14:paraId="7E66A02A" w14:textId="77777777" w:rsidR="007128C0" w:rsidRDefault="007128C0" w:rsidP="0033473F">
      <w:pPr>
        <w:pStyle w:val="RT-paragrafus"/>
      </w:pPr>
      <w:r>
        <w:t>1. §</w:t>
      </w:r>
    </w:p>
    <w:p w14:paraId="421B6C5C" w14:textId="77777777" w:rsidR="007128C0" w:rsidRDefault="007128C0" w:rsidP="00670E74">
      <w:pPr>
        <w:pStyle w:val="RT-szveg"/>
      </w:pPr>
    </w:p>
    <w:p w14:paraId="3118DE10" w14:textId="77777777" w:rsidR="007128C0" w:rsidRDefault="007128C0" w:rsidP="00670E74">
      <w:pPr>
        <w:pStyle w:val="RT-szveg"/>
      </w:pPr>
      <w:r>
        <w:t>A rendelet hatálya a 20</w:t>
      </w:r>
      <w:r w:rsidR="00921C1F">
        <w:t>2</w:t>
      </w:r>
      <w:r w:rsidR="00E33F57">
        <w:t>1</w:t>
      </w:r>
      <w:r>
        <w:t>. évi költségvetési gazdálkodás vonatkozásában Zics Község Önkormányzatának Képviselő-testületére terjed ki.</w:t>
      </w:r>
    </w:p>
    <w:p w14:paraId="220BE115" w14:textId="77777777" w:rsidR="007128C0" w:rsidRDefault="007128C0" w:rsidP="0033473F">
      <w:pPr>
        <w:pStyle w:val="RT-paragrafus"/>
        <w:jc w:val="both"/>
      </w:pPr>
    </w:p>
    <w:p w14:paraId="3CC6B13B" w14:textId="77777777" w:rsidR="007128C0" w:rsidRPr="00725BA8" w:rsidRDefault="007128C0" w:rsidP="00670E74">
      <w:pPr>
        <w:pStyle w:val="RT-paragrafus"/>
      </w:pPr>
      <w:r w:rsidRPr="00725BA8">
        <w:t>2. §</w:t>
      </w:r>
    </w:p>
    <w:p w14:paraId="2D89ECAA" w14:textId="77777777" w:rsidR="007128C0" w:rsidRPr="00725BA8" w:rsidRDefault="007128C0" w:rsidP="00670E74">
      <w:pPr>
        <w:pStyle w:val="RT-paragrafus"/>
      </w:pPr>
    </w:p>
    <w:p w14:paraId="1F49137F" w14:textId="77777777" w:rsidR="007128C0" w:rsidRPr="00725BA8" w:rsidRDefault="007128C0" w:rsidP="00670E74">
      <w:pPr>
        <w:pStyle w:val="RT-szveg"/>
        <w:ind w:left="567" w:hanging="567"/>
      </w:pPr>
      <w:r w:rsidRPr="00725BA8">
        <w:t>(1)</w:t>
      </w:r>
      <w:r w:rsidRPr="00725BA8">
        <w:tab/>
        <w:t>Az önkormányzat összevont költségvetési bevételeit és költségvetési kiadásait előirányzat-csoportok, kiemelt előirányzatok szerinti bontásban a 1.sz. melléklet tartalmazza.</w:t>
      </w:r>
    </w:p>
    <w:p w14:paraId="517DAB87" w14:textId="77777777" w:rsidR="007128C0" w:rsidRDefault="007128C0" w:rsidP="00670E74">
      <w:pPr>
        <w:pStyle w:val="RT-szveg"/>
        <w:ind w:left="567" w:hanging="567"/>
        <w:rPr>
          <w:color w:val="FF0000"/>
        </w:rPr>
      </w:pPr>
    </w:p>
    <w:p w14:paraId="5D2A4351" w14:textId="77777777" w:rsidR="004866BC" w:rsidRPr="00357FFB" w:rsidRDefault="004866BC" w:rsidP="004866BC">
      <w:pPr>
        <w:pStyle w:val="RT-szveg"/>
        <w:ind w:left="567" w:hanging="567"/>
        <w:rPr>
          <w:szCs w:val="24"/>
        </w:rPr>
      </w:pPr>
      <w:r w:rsidRPr="00357FFB">
        <w:rPr>
          <w:szCs w:val="24"/>
        </w:rPr>
        <w:t>(2)</w:t>
      </w:r>
      <w:r w:rsidRPr="00357FFB">
        <w:rPr>
          <w:szCs w:val="24"/>
        </w:rPr>
        <w:tab/>
        <w:t>A kiadásokat és bevételeket kormányzati funkciók szerinti bontásban a 2.1 és 2.2. sz. melléklet tartalmazza.</w:t>
      </w:r>
    </w:p>
    <w:p w14:paraId="39655C22" w14:textId="77777777" w:rsidR="004866BC" w:rsidRPr="00357FFB" w:rsidRDefault="004866BC" w:rsidP="004866BC">
      <w:pPr>
        <w:pStyle w:val="RT-szveg"/>
        <w:rPr>
          <w:szCs w:val="24"/>
        </w:rPr>
      </w:pPr>
    </w:p>
    <w:p w14:paraId="008C58CD" w14:textId="77777777" w:rsidR="004866BC" w:rsidRPr="00357FFB" w:rsidRDefault="004866BC" w:rsidP="004866BC">
      <w:pPr>
        <w:pStyle w:val="RT-szveg"/>
        <w:numPr>
          <w:ilvl w:val="0"/>
          <w:numId w:val="14"/>
        </w:numPr>
        <w:tabs>
          <w:tab w:val="clear" w:pos="502"/>
          <w:tab w:val="num" w:pos="0"/>
        </w:tabs>
        <w:ind w:hanging="502"/>
        <w:rPr>
          <w:szCs w:val="24"/>
        </w:rPr>
      </w:pPr>
      <w:r w:rsidRPr="00357FFB">
        <w:rPr>
          <w:szCs w:val="24"/>
        </w:rPr>
        <w:t>A működési célú bevételeket és kia</w:t>
      </w:r>
      <w:r>
        <w:rPr>
          <w:szCs w:val="24"/>
        </w:rPr>
        <w:t>dásokat feladatonként a 3. sz.</w:t>
      </w:r>
      <w:r w:rsidRPr="00357FFB">
        <w:rPr>
          <w:szCs w:val="24"/>
        </w:rPr>
        <w:t xml:space="preserve"> melléklet tartalmazza. </w:t>
      </w:r>
    </w:p>
    <w:p w14:paraId="233758C9" w14:textId="77777777" w:rsidR="004866BC" w:rsidRPr="0096291D" w:rsidRDefault="004866BC" w:rsidP="00670E74">
      <w:pPr>
        <w:pStyle w:val="RT-szveg"/>
        <w:ind w:left="567" w:hanging="567"/>
        <w:rPr>
          <w:color w:val="FF0000"/>
        </w:rPr>
      </w:pPr>
    </w:p>
    <w:p w14:paraId="1D55E639" w14:textId="77777777" w:rsidR="007128C0" w:rsidRPr="00725BA8" w:rsidRDefault="004866BC" w:rsidP="00670E74">
      <w:pPr>
        <w:pStyle w:val="RT-szveg"/>
        <w:ind w:left="567" w:hanging="567"/>
      </w:pPr>
      <w:r>
        <w:t>(4</w:t>
      </w:r>
      <w:r w:rsidR="007128C0" w:rsidRPr="00725BA8">
        <w:t>)</w:t>
      </w:r>
      <w:r w:rsidR="007128C0" w:rsidRPr="00725BA8">
        <w:tab/>
        <w:t>Az önkormányzat beruházási és felújítási kiadásait feladatonként a 4. sz. melléklet tartalmazza.</w:t>
      </w:r>
    </w:p>
    <w:p w14:paraId="036DD777" w14:textId="77777777" w:rsidR="007128C0" w:rsidRPr="0096291D" w:rsidRDefault="007128C0" w:rsidP="00670E74">
      <w:pPr>
        <w:pStyle w:val="RT-szveg"/>
        <w:ind w:left="567" w:hanging="567"/>
        <w:rPr>
          <w:color w:val="FF0000"/>
        </w:rPr>
      </w:pPr>
    </w:p>
    <w:p w14:paraId="27EF9549" w14:textId="77777777" w:rsidR="007128C0" w:rsidRPr="00725BA8" w:rsidRDefault="004866BC" w:rsidP="00670E74">
      <w:pPr>
        <w:pStyle w:val="RT-szveg"/>
        <w:ind w:left="567" w:hanging="567"/>
      </w:pPr>
      <w:r>
        <w:t>(5</w:t>
      </w:r>
      <w:r w:rsidR="007128C0" w:rsidRPr="00725BA8">
        <w:t>)</w:t>
      </w:r>
      <w:r w:rsidR="007128C0" w:rsidRPr="00725BA8">
        <w:tab/>
        <w:t>Az Önkormányzat költségvetésében szereplő támogatási célokat és összegeit a</w:t>
      </w:r>
      <w:r w:rsidR="00BE66C7">
        <w:t>z</w:t>
      </w:r>
      <w:r w:rsidR="007128C0" w:rsidRPr="00725BA8">
        <w:t xml:space="preserve"> 5.sz. melléklet tartalmazza.</w:t>
      </w:r>
    </w:p>
    <w:p w14:paraId="2D3ED153" w14:textId="77777777" w:rsidR="007128C0" w:rsidRPr="0096291D" w:rsidRDefault="007128C0">
      <w:pPr>
        <w:rPr>
          <w:color w:val="FF0000"/>
        </w:rPr>
      </w:pPr>
    </w:p>
    <w:p w14:paraId="5DF11708" w14:textId="77777777" w:rsidR="007128C0" w:rsidRPr="0096291D" w:rsidRDefault="007128C0">
      <w:pPr>
        <w:rPr>
          <w:color w:val="FF0000"/>
        </w:rPr>
      </w:pPr>
    </w:p>
    <w:p w14:paraId="050D871B" w14:textId="77777777" w:rsidR="00B179F3" w:rsidRDefault="00B179F3" w:rsidP="0033473F">
      <w:pPr>
        <w:pStyle w:val="RT-cm"/>
      </w:pPr>
    </w:p>
    <w:p w14:paraId="7304D5E5" w14:textId="77777777" w:rsidR="00B179F3" w:rsidRDefault="00B179F3" w:rsidP="0033473F">
      <w:pPr>
        <w:pStyle w:val="RT-cm"/>
      </w:pPr>
    </w:p>
    <w:p w14:paraId="1B8EB026" w14:textId="77777777" w:rsidR="00B179F3" w:rsidRDefault="00B179F3" w:rsidP="0033473F">
      <w:pPr>
        <w:pStyle w:val="RT-cm"/>
      </w:pPr>
    </w:p>
    <w:p w14:paraId="4C086251" w14:textId="77777777" w:rsidR="007128C0" w:rsidRPr="00725BA8" w:rsidRDefault="007128C0" w:rsidP="0033473F">
      <w:pPr>
        <w:pStyle w:val="RT-cm"/>
      </w:pPr>
      <w:r w:rsidRPr="00725BA8">
        <w:t>A költségvetés bevételei és kiadásai</w:t>
      </w:r>
    </w:p>
    <w:p w14:paraId="78B0A652" w14:textId="77777777" w:rsidR="007128C0" w:rsidRPr="00725BA8" w:rsidRDefault="007128C0" w:rsidP="00670E74">
      <w:pPr>
        <w:pStyle w:val="RT-paragrafus"/>
        <w:tabs>
          <w:tab w:val="left" w:pos="2835"/>
        </w:tabs>
      </w:pPr>
      <w:r w:rsidRPr="00725BA8">
        <w:t>3. §</w:t>
      </w:r>
    </w:p>
    <w:p w14:paraId="2BE9A362" w14:textId="77777777" w:rsidR="007128C0" w:rsidRPr="0096291D" w:rsidRDefault="007128C0" w:rsidP="00670E74">
      <w:pPr>
        <w:pStyle w:val="RT-szveg"/>
        <w:rPr>
          <w:color w:val="FF0000"/>
        </w:rPr>
      </w:pPr>
    </w:p>
    <w:p w14:paraId="3D2DA95D" w14:textId="77777777" w:rsidR="007128C0" w:rsidRPr="00725BA8" w:rsidRDefault="007128C0" w:rsidP="00670E74">
      <w:pPr>
        <w:pStyle w:val="RT-szveg"/>
        <w:ind w:left="567" w:hanging="567"/>
      </w:pPr>
      <w:r w:rsidRPr="00725BA8">
        <w:t>(1)</w:t>
      </w:r>
      <w:r w:rsidRPr="00725BA8">
        <w:tab/>
        <w:t>A Képviselő-te</w:t>
      </w:r>
      <w:r w:rsidR="00725BA8" w:rsidRPr="00725BA8">
        <w:t>stület a helyi önkormányzat 20</w:t>
      </w:r>
      <w:r w:rsidR="00921C1F">
        <w:t>2</w:t>
      </w:r>
      <w:r w:rsidR="00B179F3">
        <w:t>1</w:t>
      </w:r>
      <w:r w:rsidRPr="00725BA8">
        <w:t xml:space="preserve">. évi költségvetését </w:t>
      </w:r>
      <w:r w:rsidR="00FC7676">
        <w:t>6</w:t>
      </w:r>
      <w:r w:rsidR="00B179F3">
        <w:t>2</w:t>
      </w:r>
      <w:r w:rsidR="00CD2552">
        <w:t>.</w:t>
      </w:r>
      <w:r w:rsidR="00B179F3">
        <w:t>705</w:t>
      </w:r>
      <w:r w:rsidR="00FC7676">
        <w:t xml:space="preserve"> </w:t>
      </w:r>
      <w:r w:rsidRPr="00725BA8">
        <w:t>eFt bevétellel és kiadással, ezen belül:</w:t>
      </w:r>
    </w:p>
    <w:p w14:paraId="1BC7288F" w14:textId="77777777" w:rsidR="007128C0" w:rsidRPr="0096291D" w:rsidRDefault="007128C0" w:rsidP="00670E74">
      <w:pPr>
        <w:pStyle w:val="RT-szveg"/>
        <w:ind w:left="567" w:hanging="567"/>
        <w:rPr>
          <w:color w:val="FF0000"/>
        </w:rPr>
      </w:pPr>
    </w:p>
    <w:p w14:paraId="426BAC46" w14:textId="77777777" w:rsidR="007128C0" w:rsidRPr="00725BA8" w:rsidRDefault="007128C0" w:rsidP="00670E74">
      <w:pPr>
        <w:pStyle w:val="RT-szveg"/>
        <w:ind w:left="567" w:hanging="567"/>
      </w:pPr>
      <w:r w:rsidRPr="0096291D">
        <w:rPr>
          <w:color w:val="FF0000"/>
        </w:rPr>
        <w:tab/>
      </w:r>
      <w:r w:rsidRPr="0096291D">
        <w:rPr>
          <w:color w:val="FF0000"/>
        </w:rPr>
        <w:tab/>
      </w:r>
      <w:r w:rsidRPr="0096291D">
        <w:rPr>
          <w:color w:val="FF0000"/>
        </w:rPr>
        <w:tab/>
      </w:r>
      <w:r w:rsidR="00B179F3">
        <w:t>38</w:t>
      </w:r>
      <w:r w:rsidR="00CD2552">
        <w:t>.</w:t>
      </w:r>
      <w:r w:rsidR="00B179F3">
        <w:t>317</w:t>
      </w:r>
      <w:r w:rsidRPr="00725BA8">
        <w:t xml:space="preserve"> eFt tárgyévi bevétellel,</w:t>
      </w:r>
    </w:p>
    <w:p w14:paraId="37BCC75B" w14:textId="77777777" w:rsidR="007128C0" w:rsidRDefault="007128C0" w:rsidP="00670E74">
      <w:pPr>
        <w:pStyle w:val="RT-szveg"/>
        <w:ind w:left="567" w:hanging="567"/>
      </w:pPr>
      <w:r w:rsidRPr="00725BA8">
        <w:tab/>
      </w:r>
      <w:r w:rsidRPr="00725BA8">
        <w:tab/>
      </w:r>
      <w:r w:rsidRPr="00725BA8">
        <w:tab/>
      </w:r>
      <w:r w:rsidR="00B179F3">
        <w:t>24</w:t>
      </w:r>
      <w:r w:rsidR="00D35458">
        <w:t>.</w:t>
      </w:r>
      <w:r w:rsidR="00B179F3">
        <w:t>388</w:t>
      </w:r>
      <w:r w:rsidRPr="00725BA8">
        <w:t xml:space="preserve"> eFt finanszírozási bevétellel (előző évi maradvány igénybevétele),</w:t>
      </w:r>
    </w:p>
    <w:p w14:paraId="6038C44D" w14:textId="77777777" w:rsidR="00FC7676" w:rsidRPr="00725BA8" w:rsidRDefault="00FC7676" w:rsidP="00670E74">
      <w:pPr>
        <w:pStyle w:val="RT-szveg"/>
        <w:ind w:left="567" w:hanging="567"/>
      </w:pPr>
    </w:p>
    <w:p w14:paraId="7CCF9A6E" w14:textId="77777777" w:rsidR="007128C0" w:rsidRPr="00725BA8" w:rsidRDefault="007128C0" w:rsidP="00670E74">
      <w:pPr>
        <w:pStyle w:val="RT-szveg"/>
        <w:ind w:left="567" w:hanging="567"/>
      </w:pPr>
      <w:r w:rsidRPr="0096291D">
        <w:rPr>
          <w:color w:val="FF0000"/>
        </w:rPr>
        <w:tab/>
      </w:r>
      <w:r w:rsidRPr="0096291D">
        <w:rPr>
          <w:color w:val="FF0000"/>
        </w:rPr>
        <w:tab/>
      </w:r>
      <w:r w:rsidRPr="0096291D">
        <w:rPr>
          <w:color w:val="FF0000"/>
        </w:rPr>
        <w:tab/>
      </w:r>
      <w:r w:rsidR="00FC7676">
        <w:t>6</w:t>
      </w:r>
      <w:r w:rsidR="00B179F3">
        <w:t>2</w:t>
      </w:r>
      <w:r w:rsidR="00CD2552">
        <w:t>.</w:t>
      </w:r>
      <w:r w:rsidR="00B179F3">
        <w:t>705</w:t>
      </w:r>
      <w:r w:rsidR="00FC7676">
        <w:t xml:space="preserve"> </w:t>
      </w:r>
      <w:r w:rsidRPr="00725BA8">
        <w:t>eFt költségvetési kiadással,</w:t>
      </w:r>
    </w:p>
    <w:p w14:paraId="436473B5" w14:textId="77777777" w:rsidR="007128C0" w:rsidRPr="0096291D" w:rsidRDefault="007128C0" w:rsidP="008567F5">
      <w:pPr>
        <w:pStyle w:val="RT-szveg"/>
        <w:ind w:left="4248" w:hanging="2838"/>
        <w:rPr>
          <w:color w:val="FF0000"/>
        </w:rPr>
      </w:pPr>
    </w:p>
    <w:p w14:paraId="7FB7C96E" w14:textId="77777777" w:rsidR="0012103B" w:rsidRPr="00921C1F" w:rsidRDefault="007128C0" w:rsidP="0012103B">
      <w:pPr>
        <w:pStyle w:val="RT-szveg"/>
        <w:ind w:left="567"/>
        <w:rPr>
          <w:color w:val="FF0000"/>
        </w:rPr>
      </w:pPr>
      <w:r w:rsidRPr="00305428">
        <w:t>főösszegen</w:t>
      </w:r>
      <w:r w:rsidR="00FC7676">
        <w:t xml:space="preserve"> </w:t>
      </w:r>
      <w:r w:rsidRPr="00305428">
        <w:t xml:space="preserve">belül:   </w:t>
      </w:r>
      <w:r w:rsidR="000E49F5">
        <w:tab/>
      </w:r>
      <w:r w:rsidR="00C84DC5" w:rsidRPr="00C84DC5">
        <w:t>6</w:t>
      </w:r>
      <w:r w:rsidR="00B179F3">
        <w:t>2</w:t>
      </w:r>
      <w:r w:rsidR="00E437CF" w:rsidRPr="00C84DC5">
        <w:t>.</w:t>
      </w:r>
      <w:r w:rsidR="00B179F3">
        <w:t>705</w:t>
      </w:r>
      <w:r w:rsidR="00AE2143" w:rsidRPr="00C84DC5">
        <w:t xml:space="preserve"> eFt</w:t>
      </w:r>
      <w:r w:rsidR="00FC7676" w:rsidRPr="00C84DC5">
        <w:t xml:space="preserve"> </w:t>
      </w:r>
      <w:r w:rsidR="0012103B" w:rsidRPr="00C84DC5">
        <w:t>működési célú bevétellel,</w:t>
      </w:r>
    </w:p>
    <w:p w14:paraId="48B789A1" w14:textId="77777777" w:rsidR="000E49F5" w:rsidRPr="00C84DC5" w:rsidRDefault="0012103B" w:rsidP="000E49F5">
      <w:pPr>
        <w:pStyle w:val="RT-szveg"/>
        <w:ind w:left="567" w:hanging="567"/>
      </w:pPr>
      <w:r w:rsidRPr="00921C1F">
        <w:rPr>
          <w:color w:val="FF0000"/>
        </w:rPr>
        <w:tab/>
      </w:r>
      <w:r w:rsidRPr="00921C1F">
        <w:rPr>
          <w:color w:val="FF0000"/>
        </w:rPr>
        <w:tab/>
      </w:r>
      <w:r w:rsidRPr="00921C1F">
        <w:rPr>
          <w:color w:val="FF0000"/>
        </w:rPr>
        <w:tab/>
      </w:r>
      <w:r w:rsidRPr="00921C1F">
        <w:rPr>
          <w:color w:val="FF0000"/>
        </w:rPr>
        <w:tab/>
      </w:r>
      <w:r w:rsidRPr="00921C1F">
        <w:rPr>
          <w:color w:val="FF0000"/>
        </w:rPr>
        <w:tab/>
      </w:r>
      <w:r w:rsidR="00B179F3">
        <w:t>51</w:t>
      </w:r>
      <w:r w:rsidR="00CD2552" w:rsidRPr="00C84DC5">
        <w:t>.</w:t>
      </w:r>
      <w:r w:rsidR="00B179F3">
        <w:t>005</w:t>
      </w:r>
      <w:r w:rsidRPr="00C84DC5">
        <w:t xml:space="preserve"> e</w:t>
      </w:r>
      <w:r w:rsidR="00927BA5" w:rsidRPr="00C84DC5">
        <w:t xml:space="preserve">Ft </w:t>
      </w:r>
      <w:r w:rsidRPr="00C84DC5">
        <w:t>működési célú kiadással,</w:t>
      </w:r>
    </w:p>
    <w:p w14:paraId="4427CB51" w14:textId="77777777" w:rsidR="0012103B" w:rsidRPr="00C84DC5" w:rsidRDefault="00C84DC5" w:rsidP="00FC7676">
      <w:pPr>
        <w:pStyle w:val="RT-szveg"/>
        <w:ind w:left="2832"/>
      </w:pPr>
      <w:r>
        <w:t>1</w:t>
      </w:r>
      <w:r w:rsidR="00B179F3">
        <w:t>1</w:t>
      </w:r>
      <w:r w:rsidR="00E437CF" w:rsidRPr="00C84DC5">
        <w:t>.</w:t>
      </w:r>
      <w:r>
        <w:t>700</w:t>
      </w:r>
      <w:r w:rsidR="00FC7676" w:rsidRPr="00C84DC5">
        <w:t xml:space="preserve"> </w:t>
      </w:r>
      <w:r w:rsidR="0012103B" w:rsidRPr="00C84DC5">
        <w:t xml:space="preserve">eFt működési célú </w:t>
      </w:r>
      <w:r>
        <w:t>többlettel</w:t>
      </w:r>
    </w:p>
    <w:p w14:paraId="45AFB67F" w14:textId="77777777" w:rsidR="0012103B" w:rsidRPr="00C84DC5" w:rsidRDefault="0012103B" w:rsidP="0012103B">
      <w:pPr>
        <w:pStyle w:val="RT-szveg"/>
        <w:ind w:left="567" w:hanging="567"/>
      </w:pPr>
      <w:r w:rsidRPr="00C84DC5">
        <w:tab/>
      </w:r>
      <w:r w:rsidRPr="00C84DC5">
        <w:tab/>
      </w:r>
      <w:r w:rsidRPr="00C84DC5">
        <w:tab/>
      </w:r>
      <w:r w:rsidRPr="00C84DC5">
        <w:tab/>
      </w:r>
      <w:r w:rsidRPr="00C84DC5">
        <w:tab/>
      </w:r>
      <w:r w:rsidR="00C84DC5">
        <w:t xml:space="preserve">         0</w:t>
      </w:r>
      <w:r w:rsidR="00FC7676" w:rsidRPr="00C84DC5">
        <w:t xml:space="preserve"> </w:t>
      </w:r>
      <w:r w:rsidRPr="00C84DC5">
        <w:t>eFt felhalmozási célú bevétellel,</w:t>
      </w:r>
    </w:p>
    <w:p w14:paraId="00F8F856" w14:textId="77777777" w:rsidR="0012103B" w:rsidRPr="00C84DC5" w:rsidRDefault="0012103B" w:rsidP="0012103B">
      <w:pPr>
        <w:pStyle w:val="RT-szveg"/>
        <w:ind w:left="567" w:hanging="567"/>
      </w:pPr>
      <w:r w:rsidRPr="00C84DC5">
        <w:tab/>
      </w:r>
      <w:r w:rsidRPr="00C84DC5">
        <w:tab/>
      </w:r>
      <w:r w:rsidRPr="00C84DC5">
        <w:tab/>
      </w:r>
      <w:r w:rsidRPr="00C84DC5">
        <w:tab/>
      </w:r>
      <w:r w:rsidRPr="00C84DC5">
        <w:tab/>
      </w:r>
      <w:r w:rsidR="00C84DC5">
        <w:t>1</w:t>
      </w:r>
      <w:r w:rsidR="00B179F3">
        <w:t>1</w:t>
      </w:r>
      <w:r w:rsidR="00C84DC5">
        <w:t>.700</w:t>
      </w:r>
      <w:r w:rsidR="00FC7676" w:rsidRPr="00C84DC5">
        <w:t xml:space="preserve"> </w:t>
      </w:r>
      <w:r w:rsidRPr="00C84DC5">
        <w:t>eFt felhalmozási célú kiadással,</w:t>
      </w:r>
    </w:p>
    <w:p w14:paraId="6A5BB8AE" w14:textId="77777777" w:rsidR="0012103B" w:rsidRPr="00921C1F" w:rsidRDefault="00C84DC5" w:rsidP="00E437CF">
      <w:pPr>
        <w:pStyle w:val="RT-szveg"/>
        <w:ind w:left="2832"/>
        <w:jc w:val="left"/>
        <w:rPr>
          <w:color w:val="FF0000"/>
        </w:rPr>
      </w:pPr>
      <w:r>
        <w:t>1</w:t>
      </w:r>
      <w:r w:rsidR="00B179F3">
        <w:t>1</w:t>
      </w:r>
      <w:r>
        <w:t>.700</w:t>
      </w:r>
      <w:r w:rsidR="00FC7676" w:rsidRPr="00C84DC5">
        <w:t xml:space="preserve"> </w:t>
      </w:r>
      <w:r w:rsidR="0012103B" w:rsidRPr="00C84DC5">
        <w:t>eFt</w:t>
      </w:r>
      <w:r w:rsidR="00FC7676" w:rsidRPr="00C84DC5">
        <w:t xml:space="preserve"> </w:t>
      </w:r>
      <w:r w:rsidR="0012103B" w:rsidRPr="00C84DC5">
        <w:t xml:space="preserve">felhalmozási célú </w:t>
      </w:r>
      <w:r>
        <w:t>hiánnyal</w:t>
      </w:r>
      <w:r w:rsidR="00FC7676" w:rsidRPr="00C84DC5">
        <w:t xml:space="preserve"> </w:t>
      </w:r>
      <w:r w:rsidR="0012103B" w:rsidRPr="00C84DC5">
        <w:t xml:space="preserve"> </w:t>
      </w:r>
    </w:p>
    <w:p w14:paraId="5BC8E951" w14:textId="77777777" w:rsidR="0012103B" w:rsidRPr="006F11DA" w:rsidRDefault="0012103B" w:rsidP="0012103B">
      <w:pPr>
        <w:pStyle w:val="RT-szveg"/>
        <w:ind w:left="567"/>
      </w:pPr>
      <w:r w:rsidRPr="006F11DA">
        <w:t>állapítja meg.</w:t>
      </w:r>
    </w:p>
    <w:p w14:paraId="45ABA244" w14:textId="77777777" w:rsidR="007128C0" w:rsidRPr="00305428" w:rsidRDefault="007128C0" w:rsidP="0012103B">
      <w:pPr>
        <w:pStyle w:val="RT-szveg"/>
        <w:ind w:left="4248" w:hanging="2838"/>
      </w:pPr>
    </w:p>
    <w:p w14:paraId="647CDC60" w14:textId="77777777" w:rsidR="007128C0" w:rsidRPr="0096291D" w:rsidRDefault="000E49F5" w:rsidP="000E49F5">
      <w:pPr>
        <w:pStyle w:val="RT-szveg"/>
        <w:ind w:left="567" w:hanging="567"/>
        <w:rPr>
          <w:color w:val="FF0000"/>
        </w:rPr>
      </w:pPr>
      <w:r w:rsidRPr="006F11DA">
        <w:t>(</w:t>
      </w:r>
      <w:r w:rsidR="00AE2143">
        <w:t>2)</w:t>
      </w:r>
      <w:r w:rsidR="00AE2143">
        <w:tab/>
        <w:t xml:space="preserve">A költségvetésben jelentkező </w:t>
      </w:r>
      <w:r w:rsidR="00C52DC2">
        <w:t>24</w:t>
      </w:r>
      <w:r w:rsidR="00BC6E24">
        <w:t>.</w:t>
      </w:r>
      <w:r w:rsidR="00C52DC2">
        <w:t>388</w:t>
      </w:r>
      <w:r w:rsidR="00AE2143">
        <w:t xml:space="preserve"> eFt tárgyévi</w:t>
      </w:r>
      <w:r w:rsidR="00A671A5">
        <w:t xml:space="preserve"> hiányt</w:t>
      </w:r>
      <w:r w:rsidRPr="006F11DA">
        <w:t xml:space="preserve"> a képviselő-testület előző évi maradvány igénybevételével </w:t>
      </w:r>
      <w:r w:rsidR="002E7A00">
        <w:t>finanszírozza</w:t>
      </w:r>
      <w:r w:rsidR="00AE2143">
        <w:t>.</w:t>
      </w:r>
    </w:p>
    <w:p w14:paraId="251F2844" w14:textId="77777777" w:rsidR="007128C0" w:rsidRPr="0096291D" w:rsidRDefault="007128C0" w:rsidP="00670E74">
      <w:pPr>
        <w:pStyle w:val="RT-szveg"/>
        <w:ind w:left="567" w:hanging="567"/>
        <w:rPr>
          <w:color w:val="FF0000"/>
        </w:rPr>
      </w:pPr>
    </w:p>
    <w:p w14:paraId="375886EE" w14:textId="77777777" w:rsidR="007128C0" w:rsidRPr="0096291D" w:rsidRDefault="007128C0" w:rsidP="00F82FD7">
      <w:pPr>
        <w:pStyle w:val="RT-szveg"/>
        <w:ind w:left="567" w:hanging="567"/>
        <w:rPr>
          <w:color w:val="FF0000"/>
        </w:rPr>
      </w:pPr>
    </w:p>
    <w:p w14:paraId="5A3D2436" w14:textId="77777777" w:rsidR="007128C0" w:rsidRPr="00305428" w:rsidRDefault="00305428" w:rsidP="00F82FD7">
      <w:pPr>
        <w:pStyle w:val="RT-szveg"/>
        <w:ind w:left="567" w:hanging="567"/>
      </w:pPr>
      <w:r w:rsidRPr="00305428">
        <w:t>(</w:t>
      </w:r>
      <w:r w:rsidR="000E49F5">
        <w:t>3</w:t>
      </w:r>
      <w:r w:rsidRPr="00305428">
        <w:t>)</w:t>
      </w:r>
      <w:r w:rsidRPr="00305428">
        <w:tab/>
        <w:t>Az önkormányzatnak 20</w:t>
      </w:r>
      <w:r w:rsidR="00921C1F">
        <w:t>2</w:t>
      </w:r>
      <w:r w:rsidR="00C52DC2">
        <w:t>1</w:t>
      </w:r>
      <w:r w:rsidR="007128C0" w:rsidRPr="00305428">
        <w:t>.évben nem keletkezik olyan ügylete, amely a 2011. évi CXCIV. törvény 10. § (1) bekezdésének hatálya alá esik, illetve a Kormányt előzetesen tájékoztatni kell.</w:t>
      </w:r>
    </w:p>
    <w:p w14:paraId="76A31DF4" w14:textId="77777777" w:rsidR="007128C0" w:rsidRPr="00305428" w:rsidRDefault="007128C0" w:rsidP="00670E74">
      <w:pPr>
        <w:pStyle w:val="RT-szveg"/>
        <w:ind w:left="567" w:hanging="567"/>
      </w:pPr>
    </w:p>
    <w:p w14:paraId="6AC120E2" w14:textId="77777777" w:rsidR="007128C0" w:rsidRPr="00305428" w:rsidRDefault="007128C0" w:rsidP="00F82FD7">
      <w:pPr>
        <w:pStyle w:val="RT-szveg"/>
        <w:ind w:left="705" w:hanging="705"/>
      </w:pPr>
      <w:r w:rsidRPr="00305428">
        <w:t>(</w:t>
      </w:r>
      <w:r w:rsidR="000E49F5">
        <w:t>4</w:t>
      </w:r>
      <w:r w:rsidRPr="00305428">
        <w:t>)   A bevételi és kiadási főösszegen belül a kiemelt előirányzatokat –a finanszírozási műveleteket is figyelembe véve- az alábbiak szerint állapítja meg:</w:t>
      </w:r>
    </w:p>
    <w:p w14:paraId="0E177910" w14:textId="77777777" w:rsidR="007128C0" w:rsidRPr="0096291D" w:rsidRDefault="007128C0" w:rsidP="00D842C3">
      <w:pPr>
        <w:pStyle w:val="RT-szveg"/>
        <w:ind w:hanging="567"/>
        <w:rPr>
          <w:color w:val="FF0000"/>
        </w:rPr>
      </w:pPr>
    </w:p>
    <w:p w14:paraId="358C1110" w14:textId="77777777" w:rsidR="007128C0" w:rsidRPr="00305428" w:rsidRDefault="007128C0" w:rsidP="00F82FD7">
      <w:pPr>
        <w:pStyle w:val="RT-szveg"/>
        <w:ind w:left="789" w:firstLine="141"/>
      </w:pPr>
      <w:r w:rsidRPr="00305428">
        <w:t>működési költségv</w:t>
      </w:r>
      <w:r w:rsidR="00305428" w:rsidRPr="00305428">
        <w:t>etés tárgyévi bevétel</w:t>
      </w:r>
      <w:r w:rsidR="00305428" w:rsidRPr="00305428">
        <w:tab/>
      </w:r>
      <w:r w:rsidR="00305428" w:rsidRPr="00305428">
        <w:tab/>
      </w:r>
      <w:r w:rsidR="00305428" w:rsidRPr="00305428">
        <w:tab/>
      </w:r>
      <w:r w:rsidR="00305428" w:rsidRPr="00305428">
        <w:tab/>
      </w:r>
      <w:r w:rsidR="00C52DC2">
        <w:rPr>
          <w:b/>
        </w:rPr>
        <w:t>38</w:t>
      </w:r>
      <w:r w:rsidR="00DC0AF2">
        <w:rPr>
          <w:b/>
        </w:rPr>
        <w:t>.</w:t>
      </w:r>
      <w:r w:rsidR="00C84DC5">
        <w:rPr>
          <w:b/>
        </w:rPr>
        <w:t>3</w:t>
      </w:r>
      <w:r w:rsidR="00C52DC2">
        <w:rPr>
          <w:b/>
        </w:rPr>
        <w:t>17</w:t>
      </w:r>
      <w:r w:rsidRPr="00305428">
        <w:t xml:space="preserve"> e</w:t>
      </w:r>
      <w:r w:rsidR="00C84DC5">
        <w:t xml:space="preserve"> </w:t>
      </w:r>
      <w:r w:rsidRPr="00305428">
        <w:t>Ft</w:t>
      </w:r>
    </w:p>
    <w:p w14:paraId="597759C5" w14:textId="77777777" w:rsidR="007128C0" w:rsidRDefault="007128C0" w:rsidP="00F82FD7">
      <w:pPr>
        <w:pStyle w:val="RT-szveg"/>
        <w:ind w:left="789" w:firstLine="141"/>
      </w:pPr>
      <w:r w:rsidRPr="00305428">
        <w:t>finanszírozási bevétel (előző évi maradvány igénybevétele)</w:t>
      </w:r>
      <w:r w:rsidRPr="00305428">
        <w:tab/>
      </w:r>
      <w:r w:rsidR="00C52DC2">
        <w:rPr>
          <w:b/>
          <w:bCs/>
        </w:rPr>
        <w:t>24</w:t>
      </w:r>
      <w:r w:rsidR="00E437CF" w:rsidRPr="00C84DC5">
        <w:rPr>
          <w:b/>
          <w:bCs/>
        </w:rPr>
        <w:t>.</w:t>
      </w:r>
      <w:r w:rsidR="00C52DC2">
        <w:rPr>
          <w:b/>
          <w:bCs/>
        </w:rPr>
        <w:t>388</w:t>
      </w:r>
      <w:r w:rsidR="00AB0B08">
        <w:rPr>
          <w:b/>
        </w:rPr>
        <w:t xml:space="preserve"> </w:t>
      </w:r>
      <w:r w:rsidRPr="00305428">
        <w:t>e</w:t>
      </w:r>
      <w:r w:rsidR="00C84DC5">
        <w:t xml:space="preserve"> </w:t>
      </w:r>
      <w:r w:rsidRPr="00305428">
        <w:t>Ft</w:t>
      </w:r>
    </w:p>
    <w:p w14:paraId="52BBB4EE" w14:textId="77777777" w:rsidR="007128C0" w:rsidRPr="00305428" w:rsidRDefault="007128C0" w:rsidP="00F82FD7">
      <w:pPr>
        <w:pStyle w:val="RT-szveg"/>
        <w:ind w:left="789" w:firstLine="141"/>
      </w:pPr>
      <w:r w:rsidRPr="00305428">
        <w:t>működési költségvetés tárgyévi kiadás</w:t>
      </w:r>
      <w:r w:rsidRPr="00305428">
        <w:tab/>
      </w:r>
      <w:r w:rsidRPr="00305428">
        <w:tab/>
      </w:r>
      <w:r w:rsidRPr="00305428">
        <w:tab/>
      </w:r>
      <w:r w:rsidRPr="00305428">
        <w:tab/>
      </w:r>
      <w:r w:rsidR="00C52DC2">
        <w:rPr>
          <w:b/>
        </w:rPr>
        <w:t>51</w:t>
      </w:r>
      <w:r w:rsidR="00213EE6">
        <w:rPr>
          <w:b/>
        </w:rPr>
        <w:t>.</w:t>
      </w:r>
      <w:r w:rsidR="00C52DC2">
        <w:rPr>
          <w:b/>
        </w:rPr>
        <w:t>005</w:t>
      </w:r>
      <w:r w:rsidRPr="00305428">
        <w:t xml:space="preserve"> e</w:t>
      </w:r>
      <w:r w:rsidR="00C84DC5">
        <w:t xml:space="preserve"> </w:t>
      </w:r>
      <w:r w:rsidRPr="00305428">
        <w:t>Ft</w:t>
      </w:r>
    </w:p>
    <w:p w14:paraId="0618EA8D" w14:textId="77777777" w:rsidR="007128C0" w:rsidRPr="00305428" w:rsidRDefault="007128C0" w:rsidP="00F82FD7">
      <w:pPr>
        <w:pStyle w:val="RT-szveg"/>
        <w:ind w:left="930"/>
      </w:pPr>
      <w:r w:rsidRPr="00305428">
        <w:t>ebből:</w:t>
      </w:r>
    </w:p>
    <w:p w14:paraId="04EADFC5" w14:textId="77777777" w:rsidR="007128C0" w:rsidRPr="00673A64" w:rsidRDefault="007128C0" w:rsidP="00F82FD7">
      <w:pPr>
        <w:pStyle w:val="RT-szveg"/>
        <w:ind w:left="930"/>
      </w:pPr>
      <w:r w:rsidRPr="0096291D">
        <w:rPr>
          <w:color w:val="FF0000"/>
        </w:rPr>
        <w:tab/>
      </w:r>
      <w:r w:rsidRPr="00673A64">
        <w:t>- a személyi juttatások kiadásai</w:t>
      </w:r>
      <w:r w:rsidRPr="00673A64">
        <w:tab/>
      </w:r>
      <w:r w:rsidRPr="00673A64">
        <w:tab/>
      </w:r>
      <w:r w:rsidRPr="00673A64">
        <w:tab/>
      </w:r>
      <w:r w:rsidR="008245B6">
        <w:t xml:space="preserve"> </w:t>
      </w:r>
      <w:r w:rsidR="00BC6E24">
        <w:t>1</w:t>
      </w:r>
      <w:r w:rsidR="00C52DC2">
        <w:t>4</w:t>
      </w:r>
      <w:r w:rsidR="00083FE8">
        <w:t>.</w:t>
      </w:r>
      <w:r w:rsidR="00C52DC2">
        <w:t>425</w:t>
      </w:r>
      <w:r w:rsidRPr="00673A64">
        <w:t xml:space="preserve"> e</w:t>
      </w:r>
      <w:r w:rsidR="00C84DC5">
        <w:t xml:space="preserve"> </w:t>
      </w:r>
      <w:r w:rsidRPr="00673A64">
        <w:t>Ft</w:t>
      </w:r>
    </w:p>
    <w:p w14:paraId="4197330D" w14:textId="77777777" w:rsidR="007128C0" w:rsidRPr="00673A64" w:rsidRDefault="007128C0" w:rsidP="00F82FD7">
      <w:pPr>
        <w:pStyle w:val="RT-szveg"/>
        <w:ind w:left="930"/>
      </w:pPr>
      <w:r w:rsidRPr="00673A64">
        <w:tab/>
        <w:t xml:space="preserve">- a munkaadókat terhelő járulékok és </w:t>
      </w:r>
      <w:r w:rsidR="000C3D2E">
        <w:tab/>
      </w:r>
    </w:p>
    <w:p w14:paraId="608E532F" w14:textId="77777777" w:rsidR="007128C0" w:rsidRPr="00673A64" w:rsidRDefault="007128C0" w:rsidP="008567F5">
      <w:pPr>
        <w:pStyle w:val="RT-szveg"/>
        <w:ind w:left="930" w:firstLine="486"/>
      </w:pPr>
      <w:r w:rsidRPr="00673A64">
        <w:t xml:space="preserve">   szociáli</w:t>
      </w:r>
      <w:r w:rsidR="00673A64" w:rsidRPr="00673A64">
        <w:t>s hozzájárulási adó</w:t>
      </w:r>
      <w:r w:rsidR="00673A64" w:rsidRPr="00673A64">
        <w:tab/>
      </w:r>
      <w:r w:rsidR="00673A64" w:rsidRPr="00673A64">
        <w:tab/>
      </w:r>
      <w:r w:rsidR="00673A64" w:rsidRPr="00673A64">
        <w:tab/>
      </w:r>
      <w:r w:rsidR="00673A64" w:rsidRPr="00673A64">
        <w:tab/>
      </w:r>
      <w:r w:rsidR="00AB0B08">
        <w:t xml:space="preserve"> </w:t>
      </w:r>
      <w:r w:rsidR="008245B6">
        <w:t xml:space="preserve"> </w:t>
      </w:r>
      <w:r w:rsidR="00AB0B08">
        <w:t xml:space="preserve"> </w:t>
      </w:r>
      <w:r w:rsidR="00C52DC2">
        <w:t>1</w:t>
      </w:r>
      <w:r w:rsidR="00BC6E24">
        <w:t>.</w:t>
      </w:r>
      <w:r w:rsidR="00C52DC2">
        <w:t>865</w:t>
      </w:r>
      <w:r w:rsidRPr="00673A64">
        <w:t xml:space="preserve"> e</w:t>
      </w:r>
      <w:r w:rsidR="00C84DC5">
        <w:t xml:space="preserve"> </w:t>
      </w:r>
      <w:r w:rsidRPr="00673A64">
        <w:t>Ft</w:t>
      </w:r>
    </w:p>
    <w:p w14:paraId="4F1A2DA1" w14:textId="77777777" w:rsidR="007128C0" w:rsidRPr="00673A64" w:rsidRDefault="00673A64" w:rsidP="00F82FD7">
      <w:pPr>
        <w:pStyle w:val="RT-szveg"/>
        <w:ind w:left="930"/>
      </w:pPr>
      <w:r w:rsidRPr="00673A64">
        <w:tab/>
        <w:t>- a dologi kiadások</w:t>
      </w:r>
      <w:r w:rsidRPr="00673A64">
        <w:tab/>
      </w:r>
      <w:r w:rsidRPr="00673A64">
        <w:tab/>
      </w:r>
      <w:r w:rsidRPr="00673A64">
        <w:tab/>
      </w:r>
      <w:r w:rsidRPr="00673A64">
        <w:tab/>
      </w:r>
      <w:r w:rsidRPr="00673A64">
        <w:tab/>
      </w:r>
      <w:r w:rsidR="00AB0B08">
        <w:t xml:space="preserve"> </w:t>
      </w:r>
      <w:r w:rsidR="00C52DC2">
        <w:t>20</w:t>
      </w:r>
      <w:r w:rsidR="00BC6E24">
        <w:t>.</w:t>
      </w:r>
      <w:r w:rsidR="00C52DC2">
        <w:t>501</w:t>
      </w:r>
      <w:r w:rsidR="007128C0" w:rsidRPr="00673A64">
        <w:t xml:space="preserve"> e</w:t>
      </w:r>
      <w:r w:rsidR="00C84DC5">
        <w:t xml:space="preserve"> </w:t>
      </w:r>
      <w:r w:rsidR="007128C0" w:rsidRPr="00673A64">
        <w:t>Ft</w:t>
      </w:r>
    </w:p>
    <w:p w14:paraId="3A55677C" w14:textId="77777777" w:rsidR="007128C0" w:rsidRPr="00673A64" w:rsidRDefault="007128C0" w:rsidP="00F82FD7">
      <w:pPr>
        <w:pStyle w:val="RT-szveg"/>
        <w:ind w:left="930"/>
      </w:pPr>
      <w:r w:rsidRPr="00673A64">
        <w:tab/>
        <w:t xml:space="preserve">- az ellátottak </w:t>
      </w:r>
      <w:r w:rsidR="00673A64" w:rsidRPr="00673A64">
        <w:t>pénzbeli juttatásai</w:t>
      </w:r>
      <w:r w:rsidR="00673A64" w:rsidRPr="00673A64">
        <w:tab/>
      </w:r>
      <w:r w:rsidR="00673A64" w:rsidRPr="00673A64">
        <w:tab/>
      </w:r>
      <w:r w:rsidR="00673A64" w:rsidRPr="00673A64">
        <w:tab/>
      </w:r>
      <w:r w:rsidR="00AB0B08">
        <w:t xml:space="preserve">   </w:t>
      </w:r>
      <w:r w:rsidR="00083FE8">
        <w:t>4.</w:t>
      </w:r>
      <w:r w:rsidR="00C52DC2">
        <w:t>222</w:t>
      </w:r>
      <w:r w:rsidR="00AB0B08">
        <w:t xml:space="preserve"> </w:t>
      </w:r>
      <w:r w:rsidRPr="00673A64">
        <w:t>e</w:t>
      </w:r>
      <w:r w:rsidR="00C84DC5">
        <w:t xml:space="preserve"> </w:t>
      </w:r>
      <w:r w:rsidRPr="00673A64">
        <w:t>Ft</w:t>
      </w:r>
    </w:p>
    <w:p w14:paraId="796FCC65" w14:textId="77777777" w:rsidR="007128C0" w:rsidRPr="00673A64" w:rsidRDefault="00673A64" w:rsidP="00F82FD7">
      <w:pPr>
        <w:pStyle w:val="RT-szveg"/>
        <w:ind w:left="930"/>
      </w:pPr>
      <w:r>
        <w:rPr>
          <w:color w:val="FF0000"/>
        </w:rPr>
        <w:tab/>
      </w:r>
      <w:r w:rsidRPr="00673A64">
        <w:t xml:space="preserve">- </w:t>
      </w:r>
      <w:r w:rsidR="007128C0" w:rsidRPr="00673A64">
        <w:t xml:space="preserve">működési célú támogatás Áht-n belül         </w:t>
      </w:r>
      <w:r w:rsidR="00AB0B08">
        <w:t xml:space="preserve">            </w:t>
      </w:r>
      <w:r w:rsidR="008245B6">
        <w:t xml:space="preserve">   </w:t>
      </w:r>
      <w:r w:rsidR="00C84DC5">
        <w:t>1.396</w:t>
      </w:r>
      <w:r w:rsidR="00083FE8">
        <w:t xml:space="preserve"> </w:t>
      </w:r>
      <w:r w:rsidR="007128C0" w:rsidRPr="00673A64">
        <w:t>e</w:t>
      </w:r>
      <w:r w:rsidR="00C84DC5">
        <w:t xml:space="preserve"> </w:t>
      </w:r>
      <w:r w:rsidR="007128C0" w:rsidRPr="00673A64">
        <w:t>Ft</w:t>
      </w:r>
    </w:p>
    <w:p w14:paraId="5101426A" w14:textId="77777777" w:rsidR="007128C0" w:rsidRPr="00673A64" w:rsidRDefault="007128C0" w:rsidP="00F82FD7">
      <w:pPr>
        <w:pStyle w:val="RT-szveg"/>
        <w:ind w:left="930"/>
      </w:pPr>
      <w:r w:rsidRPr="0096291D">
        <w:rPr>
          <w:color w:val="FF0000"/>
        </w:rPr>
        <w:tab/>
      </w:r>
      <w:r w:rsidRPr="00673A64">
        <w:t>- egyéb működési célú támog</w:t>
      </w:r>
      <w:r w:rsidR="00673A64" w:rsidRPr="00673A64">
        <w:t xml:space="preserve">atás Áht-n kívül        </w:t>
      </w:r>
      <w:r w:rsidR="008245B6">
        <w:t xml:space="preserve">    </w:t>
      </w:r>
      <w:r w:rsidR="00673A64" w:rsidRPr="00673A64">
        <w:t xml:space="preserve"> </w:t>
      </w:r>
      <w:r w:rsidR="00083FE8">
        <w:t>1.</w:t>
      </w:r>
      <w:r w:rsidR="00C52DC2">
        <w:t>514</w:t>
      </w:r>
      <w:r w:rsidR="00673A64">
        <w:t xml:space="preserve"> e</w:t>
      </w:r>
      <w:r w:rsidR="00C84DC5">
        <w:t xml:space="preserve"> </w:t>
      </w:r>
      <w:r w:rsidRPr="00673A64">
        <w:t>Ft</w:t>
      </w:r>
      <w:r w:rsidRPr="00673A64">
        <w:tab/>
      </w:r>
    </w:p>
    <w:p w14:paraId="385DC2F0" w14:textId="77777777" w:rsidR="007128C0" w:rsidRPr="00673A64" w:rsidRDefault="007128C0" w:rsidP="004D4500">
      <w:pPr>
        <w:pStyle w:val="RT-szveg"/>
        <w:ind w:left="930" w:firstLine="486"/>
      </w:pPr>
      <w:r w:rsidRPr="00673A64">
        <w:t>- az általános tartalék</w:t>
      </w:r>
      <w:r w:rsidRPr="00673A64">
        <w:tab/>
      </w:r>
      <w:r w:rsidRPr="00673A64">
        <w:tab/>
      </w:r>
      <w:r w:rsidRPr="00673A64">
        <w:tab/>
      </w:r>
      <w:r w:rsidRPr="00673A64">
        <w:tab/>
      </w:r>
      <w:r w:rsidRPr="00673A64">
        <w:tab/>
      </w:r>
      <w:r w:rsidR="00AB0B08">
        <w:t xml:space="preserve"> </w:t>
      </w:r>
      <w:r w:rsidR="008245B6">
        <w:t xml:space="preserve"> </w:t>
      </w:r>
      <w:r w:rsidR="00AB0B08">
        <w:t xml:space="preserve"> </w:t>
      </w:r>
      <w:r w:rsidR="00C52DC2">
        <w:t>5</w:t>
      </w:r>
      <w:r w:rsidR="00BC6E24">
        <w:t>.</w:t>
      </w:r>
      <w:r w:rsidR="00C52DC2">
        <w:t>876</w:t>
      </w:r>
      <w:r w:rsidRPr="00673A64">
        <w:t xml:space="preserve"> e</w:t>
      </w:r>
      <w:r w:rsidR="00C84DC5">
        <w:t xml:space="preserve"> </w:t>
      </w:r>
      <w:r w:rsidRPr="00673A64">
        <w:t>Ft</w:t>
      </w:r>
    </w:p>
    <w:p w14:paraId="000C3048" w14:textId="77777777" w:rsidR="007128C0" w:rsidRDefault="007128C0" w:rsidP="004D4500">
      <w:pPr>
        <w:pStyle w:val="RT-szveg"/>
        <w:ind w:left="930" w:firstLine="486"/>
      </w:pPr>
      <w:r w:rsidRPr="00673A64">
        <w:t>- a céltartalék</w:t>
      </w:r>
      <w:r w:rsidRPr="00673A64">
        <w:tab/>
      </w:r>
      <w:r w:rsidRPr="00673A64">
        <w:tab/>
      </w:r>
      <w:r w:rsidRPr="00673A64">
        <w:tab/>
      </w:r>
      <w:r w:rsidRPr="00673A64">
        <w:tab/>
      </w:r>
      <w:r w:rsidRPr="00673A64">
        <w:tab/>
      </w:r>
      <w:r w:rsidR="00BC6E24">
        <w:t xml:space="preserve">         </w:t>
      </w:r>
      <w:r w:rsidR="00AB0B08">
        <w:t xml:space="preserve">    </w:t>
      </w:r>
      <w:r w:rsidR="00BC6E24">
        <w:t xml:space="preserve"> </w:t>
      </w:r>
      <w:r w:rsidR="008245B6">
        <w:t xml:space="preserve">  </w:t>
      </w:r>
      <w:r w:rsidR="00C84DC5">
        <w:t xml:space="preserve">    50</w:t>
      </w:r>
      <w:r w:rsidRPr="00673A64">
        <w:t xml:space="preserve"> e</w:t>
      </w:r>
      <w:r w:rsidR="00C84DC5">
        <w:t xml:space="preserve"> </w:t>
      </w:r>
      <w:r w:rsidRPr="00673A64">
        <w:t>Ft</w:t>
      </w:r>
    </w:p>
    <w:p w14:paraId="6EA4EB62" w14:textId="77777777" w:rsidR="00AB0B08" w:rsidRDefault="006D13CC" w:rsidP="00F82FD7">
      <w:pPr>
        <w:pStyle w:val="RT-szveg"/>
        <w:ind w:left="930"/>
      </w:pPr>
      <w:r w:rsidRPr="006D13CC">
        <w:tab/>
        <w:t xml:space="preserve">- államháztartáson belüli megelőlegezés </w:t>
      </w:r>
    </w:p>
    <w:p w14:paraId="47E6F568" w14:textId="77777777" w:rsidR="007128C0" w:rsidRDefault="00AB0B08" w:rsidP="00AB0B08">
      <w:pPr>
        <w:pStyle w:val="RT-szveg"/>
        <w:ind w:left="1416"/>
      </w:pPr>
      <w:r>
        <w:t xml:space="preserve">  </w:t>
      </w:r>
      <w:r w:rsidR="006D13CC" w:rsidRPr="006D13CC">
        <w:t>visszafizetése</w:t>
      </w:r>
      <w:r>
        <w:tab/>
      </w:r>
      <w:r>
        <w:tab/>
      </w:r>
      <w:r>
        <w:tab/>
      </w:r>
      <w:r>
        <w:tab/>
      </w:r>
      <w:r>
        <w:tab/>
        <w:t xml:space="preserve"> </w:t>
      </w:r>
      <w:r w:rsidR="008245B6">
        <w:t xml:space="preserve"> </w:t>
      </w:r>
      <w:r>
        <w:t xml:space="preserve"> 1.</w:t>
      </w:r>
      <w:r w:rsidR="00C84DC5">
        <w:t>1</w:t>
      </w:r>
      <w:r w:rsidR="00C52DC2">
        <w:t>56</w:t>
      </w:r>
      <w:r w:rsidR="004A59F4">
        <w:t xml:space="preserve"> e</w:t>
      </w:r>
      <w:r w:rsidR="00C84DC5">
        <w:t xml:space="preserve"> </w:t>
      </w:r>
      <w:r w:rsidR="004A59F4">
        <w:t>Ft</w:t>
      </w:r>
    </w:p>
    <w:p w14:paraId="02616024" w14:textId="77777777" w:rsidR="006D13CC" w:rsidRDefault="006D13CC" w:rsidP="00F82FD7">
      <w:pPr>
        <w:pStyle w:val="RT-szveg"/>
        <w:ind w:left="930"/>
      </w:pPr>
    </w:p>
    <w:p w14:paraId="6CB1F1E2" w14:textId="77777777" w:rsidR="004A59F4" w:rsidRPr="006D13CC" w:rsidRDefault="004A59F4" w:rsidP="00F82FD7">
      <w:pPr>
        <w:pStyle w:val="RT-szveg"/>
        <w:ind w:left="930"/>
      </w:pPr>
    </w:p>
    <w:p w14:paraId="01995CC6" w14:textId="77777777" w:rsidR="008F5A80" w:rsidRDefault="00AB0B08" w:rsidP="00AB0B08">
      <w:pPr>
        <w:pStyle w:val="RT-szveg"/>
        <w:ind w:left="720" w:hanging="12"/>
      </w:pPr>
      <w:r>
        <w:t xml:space="preserve"> </w:t>
      </w:r>
      <w:r w:rsidR="008F5A80">
        <w:t xml:space="preserve">a </w:t>
      </w:r>
      <w:r w:rsidR="004A59F4" w:rsidRPr="00674FEC">
        <w:t>felhalmozási költségvetés tárgyévi bevétel</w:t>
      </w:r>
      <w:r w:rsidR="00083FE8">
        <w:rPr>
          <w:b/>
        </w:rPr>
        <w:tab/>
      </w:r>
      <w:r w:rsidR="00083FE8">
        <w:rPr>
          <w:b/>
        </w:rPr>
        <w:tab/>
      </w:r>
      <w:r w:rsidR="008F5A80">
        <w:rPr>
          <w:b/>
        </w:rPr>
        <w:t xml:space="preserve"> </w:t>
      </w:r>
      <w:r>
        <w:rPr>
          <w:b/>
        </w:rPr>
        <w:t xml:space="preserve">  </w:t>
      </w:r>
      <w:r w:rsidR="008F5A80">
        <w:rPr>
          <w:b/>
        </w:rPr>
        <w:t xml:space="preserve"> </w:t>
      </w:r>
      <w:r w:rsidR="00C84DC5">
        <w:rPr>
          <w:b/>
        </w:rPr>
        <w:t xml:space="preserve">        0</w:t>
      </w:r>
      <w:r>
        <w:rPr>
          <w:b/>
        </w:rPr>
        <w:t xml:space="preserve"> </w:t>
      </w:r>
      <w:r w:rsidR="00DA4F9B" w:rsidRPr="00DA4F9B">
        <w:t>e</w:t>
      </w:r>
      <w:r w:rsidR="00C84DC5">
        <w:t xml:space="preserve"> </w:t>
      </w:r>
      <w:r w:rsidR="00DA4F9B" w:rsidRPr="00DA4F9B">
        <w:t>Ft</w:t>
      </w:r>
    </w:p>
    <w:p w14:paraId="7388D119" w14:textId="77777777" w:rsidR="007128C0" w:rsidRPr="00DA4F9B" w:rsidRDefault="008F5A80" w:rsidP="004A59F4">
      <w:pPr>
        <w:pStyle w:val="RT-szveg"/>
        <w:ind w:left="720" w:hanging="720"/>
      </w:pPr>
      <w:r>
        <w:lastRenderedPageBreak/>
        <w:tab/>
      </w:r>
      <w:r w:rsidRPr="00C04CAA">
        <w:t>a felhalmozási költségvetés finanszírozási bevétele</w:t>
      </w:r>
      <w:r w:rsidR="00AB0B08">
        <w:t xml:space="preserve">  </w:t>
      </w:r>
      <w:r>
        <w:tab/>
      </w:r>
      <w:r w:rsidR="00AB0B08">
        <w:t xml:space="preserve"> </w:t>
      </w:r>
      <w:r w:rsidR="00C84DC5">
        <w:t xml:space="preserve">         </w:t>
      </w:r>
      <w:r w:rsidR="00AB0B08">
        <w:t xml:space="preserve">  </w:t>
      </w:r>
      <w:r w:rsidR="00C84DC5" w:rsidRPr="00C84DC5">
        <w:rPr>
          <w:b/>
          <w:bCs/>
        </w:rPr>
        <w:t>0</w:t>
      </w:r>
      <w:r>
        <w:t xml:space="preserve"> e</w:t>
      </w:r>
      <w:r w:rsidR="00C84DC5">
        <w:t xml:space="preserve"> </w:t>
      </w:r>
      <w:r>
        <w:t>Ft</w:t>
      </w:r>
    </w:p>
    <w:p w14:paraId="62CA9CA0" w14:textId="77777777" w:rsidR="007128C0" w:rsidRPr="00DA4F9B" w:rsidRDefault="007128C0" w:rsidP="00F82FD7">
      <w:pPr>
        <w:pStyle w:val="RT-szveg"/>
        <w:ind w:left="789" w:firstLine="141"/>
      </w:pPr>
      <w:r w:rsidRPr="00DA4F9B">
        <w:t>a felhalmozási</w:t>
      </w:r>
      <w:r w:rsidR="006D13CC">
        <w:t xml:space="preserve"> költségvetés tárgyévi kiadás</w:t>
      </w:r>
      <w:r w:rsidR="006D13CC">
        <w:tab/>
      </w:r>
      <w:r w:rsidR="006D13CC">
        <w:tab/>
      </w:r>
      <w:r w:rsidR="00AB0B08">
        <w:t xml:space="preserve">   </w:t>
      </w:r>
      <w:r w:rsidR="00C84DC5">
        <w:t>1</w:t>
      </w:r>
      <w:r w:rsidR="00C52DC2">
        <w:t>1</w:t>
      </w:r>
      <w:r w:rsidR="00083FE8" w:rsidRPr="00083FE8">
        <w:rPr>
          <w:b/>
        </w:rPr>
        <w:t>.</w:t>
      </w:r>
      <w:r w:rsidR="00C84DC5">
        <w:rPr>
          <w:b/>
        </w:rPr>
        <w:t>700</w:t>
      </w:r>
      <w:r w:rsidRPr="00DA4F9B">
        <w:t xml:space="preserve"> e</w:t>
      </w:r>
      <w:r w:rsidR="00C84DC5">
        <w:t xml:space="preserve"> </w:t>
      </w:r>
      <w:r w:rsidRPr="00DA4F9B">
        <w:t>Ft</w:t>
      </w:r>
    </w:p>
    <w:p w14:paraId="11E784C3" w14:textId="77777777" w:rsidR="007128C0" w:rsidRDefault="007128C0" w:rsidP="00F82FD7">
      <w:pPr>
        <w:pStyle w:val="RT-szveg"/>
        <w:ind w:left="930"/>
      </w:pPr>
      <w:r w:rsidRPr="00DA4F9B">
        <w:t>ebből:</w:t>
      </w:r>
    </w:p>
    <w:p w14:paraId="79DCF01F" w14:textId="77777777" w:rsidR="006D13CC" w:rsidRPr="00DA4F9B" w:rsidRDefault="00083FE8" w:rsidP="00F82FD7">
      <w:pPr>
        <w:pStyle w:val="RT-szveg"/>
        <w:ind w:left="930"/>
      </w:pPr>
      <w:r>
        <w:tab/>
        <w:t>-  beruházások</w:t>
      </w:r>
      <w:r>
        <w:tab/>
      </w:r>
      <w:r>
        <w:tab/>
      </w:r>
      <w:r>
        <w:tab/>
      </w:r>
      <w:r>
        <w:tab/>
      </w:r>
      <w:r>
        <w:tab/>
      </w:r>
      <w:r>
        <w:tab/>
      </w:r>
      <w:r w:rsidR="00C52DC2">
        <w:t>2</w:t>
      </w:r>
      <w:r w:rsidR="000E0C09">
        <w:t>.</w:t>
      </w:r>
      <w:r w:rsidR="00C84DC5">
        <w:t>950</w:t>
      </w:r>
      <w:r w:rsidR="006D13CC">
        <w:t xml:space="preserve"> e</w:t>
      </w:r>
      <w:r w:rsidR="00C84DC5">
        <w:t xml:space="preserve"> </w:t>
      </w:r>
      <w:r w:rsidR="006D13CC">
        <w:t>Ft</w:t>
      </w:r>
      <w:r w:rsidR="006D13CC">
        <w:tab/>
      </w:r>
    </w:p>
    <w:p w14:paraId="2BF4D9D0" w14:textId="77777777" w:rsidR="007128C0" w:rsidRPr="00DA4F9B" w:rsidRDefault="008C1127" w:rsidP="00EF68D6">
      <w:pPr>
        <w:pStyle w:val="RT-szveg"/>
        <w:ind w:left="930"/>
      </w:pPr>
      <w:r>
        <w:tab/>
        <w:t xml:space="preserve"> - </w:t>
      </w:r>
      <w:r w:rsidR="00DA4F9B" w:rsidRPr="00DA4F9B">
        <w:t>felújítások</w:t>
      </w:r>
      <w:r w:rsidR="00DA4F9B" w:rsidRPr="00DA4F9B">
        <w:tab/>
      </w:r>
      <w:r w:rsidR="00DA4F9B" w:rsidRPr="00DA4F9B">
        <w:tab/>
      </w:r>
      <w:r w:rsidR="00DA4F9B" w:rsidRPr="00DA4F9B">
        <w:tab/>
      </w:r>
      <w:r w:rsidR="00DA4F9B" w:rsidRPr="00DA4F9B">
        <w:tab/>
      </w:r>
      <w:r w:rsidR="006D13CC">
        <w:tab/>
      </w:r>
      <w:r w:rsidR="00C84DC5">
        <w:t xml:space="preserve">          </w:t>
      </w:r>
      <w:r w:rsidR="00C52DC2">
        <w:t xml:space="preserve">  8.0</w:t>
      </w:r>
      <w:r w:rsidR="00AB0B08">
        <w:t>00</w:t>
      </w:r>
      <w:r w:rsidR="007128C0" w:rsidRPr="00DA4F9B">
        <w:t xml:space="preserve"> e</w:t>
      </w:r>
      <w:r w:rsidR="00C84DC5">
        <w:t xml:space="preserve"> </w:t>
      </w:r>
      <w:r w:rsidR="007128C0" w:rsidRPr="00DA4F9B">
        <w:t>Ft</w:t>
      </w:r>
    </w:p>
    <w:p w14:paraId="6B54C079" w14:textId="77777777" w:rsidR="007128C0" w:rsidRPr="008C1127" w:rsidRDefault="008C1127" w:rsidP="00F82FD7">
      <w:pPr>
        <w:pStyle w:val="RT-szveg"/>
        <w:ind w:left="708" w:firstLine="285"/>
      </w:pPr>
      <w:r w:rsidRPr="008C1127">
        <w:tab/>
      </w:r>
      <w:r w:rsidR="00066A77">
        <w:t xml:space="preserve">- egyéb felhalmozás célú </w:t>
      </w:r>
      <w:r w:rsidR="00AB0B08">
        <w:t>támogatások</w:t>
      </w:r>
      <w:r w:rsidR="00AB0B08">
        <w:tab/>
      </w:r>
      <w:r w:rsidR="00AB0B08">
        <w:tab/>
        <w:t xml:space="preserve">   </w:t>
      </w:r>
      <w:r w:rsidR="000E0C09">
        <w:t>750</w:t>
      </w:r>
      <w:r w:rsidR="00066A77">
        <w:t xml:space="preserve"> e</w:t>
      </w:r>
      <w:r w:rsidR="00C84DC5">
        <w:t xml:space="preserve"> </w:t>
      </w:r>
      <w:r w:rsidR="00066A77">
        <w:t>Ft</w:t>
      </w:r>
      <w:r w:rsidR="007128C0" w:rsidRPr="008C1127">
        <w:tab/>
      </w:r>
    </w:p>
    <w:p w14:paraId="2D68DFD7" w14:textId="77777777" w:rsidR="008C1127" w:rsidRPr="0096291D" w:rsidRDefault="00AB0B08" w:rsidP="00F82FD7">
      <w:pPr>
        <w:pStyle w:val="RT-szveg"/>
        <w:ind w:left="708" w:firstLine="285"/>
        <w:rPr>
          <w:color w:val="FF0000"/>
        </w:rPr>
      </w:pPr>
      <w:r>
        <w:rPr>
          <w:color w:val="FF0000"/>
        </w:rPr>
        <w:t xml:space="preserve"> </w:t>
      </w:r>
    </w:p>
    <w:p w14:paraId="2B5FF494" w14:textId="77777777" w:rsidR="007128C0" w:rsidRPr="00636560" w:rsidRDefault="007128C0" w:rsidP="00F82FD7">
      <w:pPr>
        <w:pStyle w:val="RT-szveg"/>
        <w:ind w:left="567" w:hanging="567"/>
      </w:pPr>
      <w:r w:rsidRPr="00636560">
        <w:t>(</w:t>
      </w:r>
      <w:r w:rsidR="006D13CC">
        <w:t>5</w:t>
      </w:r>
      <w:r w:rsidRPr="00636560">
        <w:t>)</w:t>
      </w:r>
      <w:r w:rsidRPr="00636560">
        <w:tab/>
        <w:t>A képviselő-testület a működési és a felhalmozási célú /tőkejellegű/ bev</w:t>
      </w:r>
      <w:r w:rsidR="008C1127">
        <w:t>ételeket és kiadásokat az 3. és</w:t>
      </w:r>
      <w:r w:rsidRPr="00636560">
        <w:t xml:space="preserve"> 4. sz. melléklet szerint állapítja meg.</w:t>
      </w:r>
    </w:p>
    <w:p w14:paraId="1B369175" w14:textId="77777777" w:rsidR="007128C0" w:rsidRPr="00636560" w:rsidRDefault="007128C0" w:rsidP="00F82FD7">
      <w:pPr>
        <w:pStyle w:val="RT-szveg"/>
        <w:ind w:left="567" w:hanging="567"/>
      </w:pPr>
    </w:p>
    <w:p w14:paraId="1776F81E" w14:textId="77777777" w:rsidR="007128C0" w:rsidRPr="00A24E58" w:rsidRDefault="007128C0" w:rsidP="00F82FD7">
      <w:pPr>
        <w:pStyle w:val="RT-szveg"/>
        <w:ind w:left="567" w:hanging="567"/>
      </w:pPr>
      <w:r>
        <w:t>(</w:t>
      </w:r>
      <w:r w:rsidR="006D13CC">
        <w:t>6</w:t>
      </w:r>
      <w:r>
        <w:t>)</w:t>
      </w:r>
      <w:r>
        <w:tab/>
        <w:t>Az önkormán</w:t>
      </w:r>
      <w:r w:rsidR="0096291D">
        <w:t>yzat engedélyezett létszáma 20</w:t>
      </w:r>
      <w:r w:rsidR="00921C1F">
        <w:t>2</w:t>
      </w:r>
      <w:r w:rsidR="00C52DC2">
        <w:t>1</w:t>
      </w:r>
      <w:r w:rsidR="00BE66C7">
        <w:t>. évben -</w:t>
      </w:r>
      <w:r>
        <w:t xml:space="preserve"> közfoglalkoztatottak </w:t>
      </w:r>
      <w:r w:rsidRPr="00A24E58">
        <w:t xml:space="preserve">nélkül- </w:t>
      </w:r>
      <w:r w:rsidR="00AB0B08">
        <w:t>3</w:t>
      </w:r>
      <w:r w:rsidRPr="00A24E58">
        <w:t xml:space="preserve"> fő.</w:t>
      </w:r>
    </w:p>
    <w:p w14:paraId="4A195CBB" w14:textId="77777777" w:rsidR="007128C0" w:rsidRDefault="007128C0" w:rsidP="00D842C3">
      <w:pPr>
        <w:pStyle w:val="RT-szveg"/>
      </w:pPr>
    </w:p>
    <w:p w14:paraId="4A0756DD" w14:textId="77777777" w:rsidR="007128C0" w:rsidRPr="00636560" w:rsidRDefault="007128C0" w:rsidP="00D842C3">
      <w:pPr>
        <w:pStyle w:val="RT-szveg"/>
      </w:pPr>
      <w:r w:rsidRPr="00636560">
        <w:t>(</w:t>
      </w:r>
      <w:r w:rsidR="006B0315">
        <w:t>7</w:t>
      </w:r>
      <w:r w:rsidRPr="00636560">
        <w:t>)      A közfo</w:t>
      </w:r>
      <w:r w:rsidR="00636560" w:rsidRPr="00636560">
        <w:t xml:space="preserve">glalkoztatottak éves létszáma </w:t>
      </w:r>
      <w:r w:rsidR="00921C1F">
        <w:t>5</w:t>
      </w:r>
      <w:r w:rsidRPr="00636560">
        <w:t xml:space="preserve"> fő.</w:t>
      </w:r>
    </w:p>
    <w:p w14:paraId="169C2977" w14:textId="77777777" w:rsidR="007128C0" w:rsidRDefault="007128C0" w:rsidP="00D842C3">
      <w:pPr>
        <w:pStyle w:val="RT-cm"/>
      </w:pPr>
    </w:p>
    <w:p w14:paraId="7FEF7126" w14:textId="77777777" w:rsidR="007128C0" w:rsidRDefault="007128C0" w:rsidP="00D842C3">
      <w:pPr>
        <w:pStyle w:val="RT-cm"/>
      </w:pPr>
    </w:p>
    <w:p w14:paraId="1FD4C47B" w14:textId="77777777" w:rsidR="007128C0" w:rsidRDefault="007128C0" w:rsidP="0033473F">
      <w:pPr>
        <w:pStyle w:val="RT-cm"/>
      </w:pPr>
      <w:r>
        <w:t>Az önkormányzat bevételei</w:t>
      </w:r>
    </w:p>
    <w:p w14:paraId="408257F5" w14:textId="77777777" w:rsidR="007128C0" w:rsidRDefault="007128C0" w:rsidP="00D842C3">
      <w:pPr>
        <w:pStyle w:val="RT-paragrafus"/>
      </w:pPr>
      <w:r>
        <w:t>4. §</w:t>
      </w:r>
    </w:p>
    <w:p w14:paraId="63753176" w14:textId="77777777" w:rsidR="007128C0" w:rsidRDefault="007128C0" w:rsidP="00D842C3">
      <w:pPr>
        <w:pStyle w:val="RT-szveg"/>
      </w:pPr>
    </w:p>
    <w:p w14:paraId="21F76571" w14:textId="77777777" w:rsidR="007128C0" w:rsidRDefault="007128C0" w:rsidP="00D842C3">
      <w:pPr>
        <w:pStyle w:val="RT-szveg"/>
      </w:pPr>
      <w:r>
        <w:t>A 3. §-ban megállapított bevételi főösszeg kiemelt előirányzatonkénti megbontását és a kiadási főösszeget előirányzat csoportonként, ezen belül kiemelt előirányzatonként és kötelező feladatok, önként vállalt feladatok, állami (államigazgatási) feladatok az 1. sz. melléklet tartalmazza.</w:t>
      </w:r>
    </w:p>
    <w:p w14:paraId="2AFB7745" w14:textId="77777777" w:rsidR="007128C0" w:rsidRDefault="007128C0" w:rsidP="00670E74">
      <w:pPr>
        <w:pStyle w:val="RT-szveg"/>
        <w:ind w:left="567" w:hanging="567"/>
      </w:pPr>
    </w:p>
    <w:p w14:paraId="0C1B5608" w14:textId="77777777" w:rsidR="007128C0" w:rsidRPr="00223D4D" w:rsidRDefault="007128C0" w:rsidP="00670E74">
      <w:pPr>
        <w:pStyle w:val="RT-szveg"/>
        <w:ind w:left="567" w:hanging="567"/>
      </w:pPr>
    </w:p>
    <w:p w14:paraId="0FC01AB8" w14:textId="77777777" w:rsidR="007128C0" w:rsidRDefault="007128C0" w:rsidP="0033473F">
      <w:pPr>
        <w:pStyle w:val="RT-cm"/>
      </w:pPr>
      <w:r>
        <w:t>Az önkormányzat kiadásai</w:t>
      </w:r>
    </w:p>
    <w:p w14:paraId="57CDC5F5" w14:textId="77777777" w:rsidR="007128C0" w:rsidRDefault="007128C0" w:rsidP="00D842C3">
      <w:pPr>
        <w:pStyle w:val="RT-paragrafus"/>
      </w:pPr>
      <w:r>
        <w:t>5. §</w:t>
      </w:r>
    </w:p>
    <w:p w14:paraId="0C301BED" w14:textId="77777777" w:rsidR="007128C0" w:rsidRDefault="007128C0" w:rsidP="00D842C3">
      <w:pPr>
        <w:pStyle w:val="RT-szveg"/>
      </w:pPr>
    </w:p>
    <w:p w14:paraId="2CAC175C" w14:textId="77777777" w:rsidR="007128C0" w:rsidRDefault="007128C0" w:rsidP="00D842C3">
      <w:pPr>
        <w:pStyle w:val="RT-szveg"/>
      </w:pPr>
      <w:r>
        <w:t>A képv</w:t>
      </w:r>
      <w:r w:rsidR="0096291D">
        <w:t>iselő-testület a 20</w:t>
      </w:r>
      <w:r w:rsidR="00921C1F">
        <w:t>2</w:t>
      </w:r>
      <w:r w:rsidR="00C52DC2">
        <w:t>1</w:t>
      </w:r>
      <w:r>
        <w:t>. évi költségvetés kiadásait és ezen belül kiemelt előirányzatait, engedélyezett létszámát az l. sz. melléklet szerint állapítja meg.</w:t>
      </w:r>
    </w:p>
    <w:p w14:paraId="6108EA1A" w14:textId="77777777" w:rsidR="007128C0" w:rsidRDefault="007128C0" w:rsidP="00D842C3">
      <w:pPr>
        <w:pStyle w:val="RT-szveg"/>
      </w:pPr>
    </w:p>
    <w:p w14:paraId="2E09E4CD" w14:textId="77777777" w:rsidR="007128C0" w:rsidRDefault="007128C0" w:rsidP="00D842C3"/>
    <w:p w14:paraId="4C9B61E4" w14:textId="77777777" w:rsidR="007128C0" w:rsidRDefault="007128C0" w:rsidP="00D842C3"/>
    <w:p w14:paraId="0007445E" w14:textId="77777777" w:rsidR="007128C0" w:rsidRDefault="007128C0" w:rsidP="0033473F">
      <w:pPr>
        <w:pStyle w:val="RT-cm"/>
      </w:pPr>
      <w:r>
        <w:t>Tartalékok</w:t>
      </w:r>
    </w:p>
    <w:p w14:paraId="31D68A23" w14:textId="77777777" w:rsidR="007128C0" w:rsidRDefault="007128C0" w:rsidP="00D842C3">
      <w:pPr>
        <w:pStyle w:val="RT-paragrafus"/>
      </w:pPr>
      <w:r>
        <w:t>6. §</w:t>
      </w:r>
    </w:p>
    <w:p w14:paraId="0E7E3F34" w14:textId="77777777" w:rsidR="007128C0" w:rsidRDefault="007128C0" w:rsidP="00D842C3">
      <w:pPr>
        <w:pStyle w:val="RT-szveg"/>
        <w:rPr>
          <w:b/>
        </w:rPr>
      </w:pPr>
    </w:p>
    <w:p w14:paraId="1C4B70E1" w14:textId="77777777" w:rsidR="007128C0" w:rsidRDefault="007128C0" w:rsidP="00D842C3">
      <w:pPr>
        <w:pStyle w:val="RT-szveg"/>
      </w:pPr>
      <w:r>
        <w:t xml:space="preserve">Az önkormányzat </w:t>
      </w:r>
      <w:r w:rsidR="00C52DC2">
        <w:t>5</w:t>
      </w:r>
      <w:r w:rsidR="00DC0AF2" w:rsidRPr="00110A2F">
        <w:t>.</w:t>
      </w:r>
      <w:r w:rsidR="00C52DC2">
        <w:t>926</w:t>
      </w:r>
      <w:r w:rsidR="00434985" w:rsidRPr="00110A2F">
        <w:t xml:space="preserve"> </w:t>
      </w:r>
      <w:r w:rsidRPr="00110A2F">
        <w:t xml:space="preserve">eFt tartalékot képez, melyből </w:t>
      </w:r>
      <w:r w:rsidR="00C52DC2">
        <w:t>5</w:t>
      </w:r>
      <w:r w:rsidR="00DC0AF2" w:rsidRPr="00110A2F">
        <w:t>.</w:t>
      </w:r>
      <w:r w:rsidR="00C52DC2">
        <w:t>876</w:t>
      </w:r>
      <w:r w:rsidRPr="00110A2F">
        <w:t xml:space="preserve"> eFt az általános tartalék, </w:t>
      </w:r>
      <w:r w:rsidR="00110A2F">
        <w:t>50</w:t>
      </w:r>
      <w:r w:rsidRPr="00110A2F">
        <w:t xml:space="preserve"> eFt pedig céltartalék</w:t>
      </w:r>
      <w:r w:rsidR="00B52C37" w:rsidRPr="00110A2F">
        <w:t xml:space="preserve">. </w:t>
      </w:r>
      <w:r w:rsidRPr="00110A2F">
        <w:t xml:space="preserve"> A tartalékok </w:t>
      </w:r>
      <w:r>
        <w:t>felett a képviselő-testület rendelkezik.</w:t>
      </w:r>
    </w:p>
    <w:p w14:paraId="15362A0E" w14:textId="77777777" w:rsidR="007128C0" w:rsidRDefault="007128C0" w:rsidP="00670E74">
      <w:pPr>
        <w:pStyle w:val="RT-szveg"/>
        <w:ind w:left="567" w:hanging="567"/>
      </w:pPr>
    </w:p>
    <w:p w14:paraId="59F8050B" w14:textId="77777777" w:rsidR="007128C0" w:rsidRDefault="007128C0" w:rsidP="00670E74">
      <w:pPr>
        <w:pStyle w:val="RT-szveg"/>
        <w:ind w:left="567" w:hanging="567"/>
      </w:pPr>
    </w:p>
    <w:p w14:paraId="1AE66C69" w14:textId="77777777" w:rsidR="007128C0" w:rsidRDefault="007128C0" w:rsidP="00670E74">
      <w:pPr>
        <w:pStyle w:val="RT-szveg"/>
        <w:ind w:left="567" w:hanging="567"/>
      </w:pPr>
    </w:p>
    <w:p w14:paraId="14D9C3D3" w14:textId="77777777" w:rsidR="007128C0" w:rsidRDefault="007128C0" w:rsidP="0033473F">
      <w:pPr>
        <w:pStyle w:val="RT-cm"/>
      </w:pPr>
      <w:r>
        <w:t>Több éves kihatással járó feladatok</w:t>
      </w:r>
    </w:p>
    <w:p w14:paraId="013A3AAA" w14:textId="77777777" w:rsidR="007128C0" w:rsidRDefault="007128C0" w:rsidP="00251C3F">
      <w:pPr>
        <w:pStyle w:val="RT-paragrafus"/>
      </w:pPr>
      <w:r>
        <w:t>7 §</w:t>
      </w:r>
    </w:p>
    <w:p w14:paraId="31E94A66" w14:textId="77777777" w:rsidR="007128C0" w:rsidRDefault="007128C0" w:rsidP="00251C3F">
      <w:pPr>
        <w:pStyle w:val="RT-szveg"/>
      </w:pPr>
    </w:p>
    <w:p w14:paraId="5DD7FF33" w14:textId="77777777" w:rsidR="007128C0" w:rsidRPr="000218D0" w:rsidRDefault="007128C0" w:rsidP="00251C3F">
      <w:pPr>
        <w:pStyle w:val="RT-szveg"/>
      </w:pPr>
      <w:r w:rsidRPr="000218D0">
        <w:t xml:space="preserve">Az önkormányzat több éves kihatással járó kötelezettsége </w:t>
      </w:r>
      <w:r w:rsidR="00EE0CA1">
        <w:t xml:space="preserve">7. melléklet szerint </w:t>
      </w:r>
      <w:r w:rsidRPr="000218D0">
        <w:t>nincs.</w:t>
      </w:r>
    </w:p>
    <w:p w14:paraId="42662C32" w14:textId="77777777" w:rsidR="007128C0" w:rsidRDefault="007128C0" w:rsidP="00251C3F">
      <w:pPr>
        <w:pStyle w:val="RT-szveg"/>
      </w:pPr>
    </w:p>
    <w:p w14:paraId="64BA4218" w14:textId="77777777" w:rsidR="007128C0" w:rsidRDefault="007128C0" w:rsidP="00251C3F">
      <w:pPr>
        <w:pStyle w:val="RT-paragrafus"/>
      </w:pPr>
      <w:r>
        <w:t>8. §</w:t>
      </w:r>
    </w:p>
    <w:p w14:paraId="58867AF1" w14:textId="77777777" w:rsidR="007128C0" w:rsidRDefault="007128C0" w:rsidP="00251C3F">
      <w:pPr>
        <w:pStyle w:val="RT-szveg"/>
        <w:ind w:left="567" w:hanging="567"/>
        <w:rPr>
          <w:b/>
        </w:rPr>
      </w:pPr>
    </w:p>
    <w:p w14:paraId="3A2762CB" w14:textId="77777777" w:rsidR="007128C0" w:rsidRPr="000218D0" w:rsidRDefault="007128C0" w:rsidP="00251C3F">
      <w:pPr>
        <w:pStyle w:val="RT-szveg"/>
        <w:ind w:left="567" w:hanging="567"/>
      </w:pPr>
      <w:r>
        <w:t xml:space="preserve"> (1)</w:t>
      </w:r>
      <w:r>
        <w:tab/>
      </w:r>
      <w:r w:rsidRPr="000218D0">
        <w:t>Az előirányzat felhasználási tervet a 9. sz. melléklet tartalmazza.</w:t>
      </w:r>
    </w:p>
    <w:p w14:paraId="1405C729" w14:textId="77777777" w:rsidR="007128C0" w:rsidRPr="000218D0" w:rsidRDefault="007128C0" w:rsidP="00251C3F">
      <w:pPr>
        <w:pStyle w:val="RT-szveg"/>
        <w:ind w:left="567" w:hanging="567"/>
      </w:pPr>
    </w:p>
    <w:p w14:paraId="3CB63953" w14:textId="77777777" w:rsidR="007128C0" w:rsidRPr="000218D0" w:rsidRDefault="007128C0" w:rsidP="00251C3F">
      <w:pPr>
        <w:pStyle w:val="RT-szveg"/>
        <w:ind w:left="567" w:hanging="567"/>
      </w:pPr>
      <w:r w:rsidRPr="000218D0">
        <w:t>(2)</w:t>
      </w:r>
      <w:r w:rsidRPr="000218D0">
        <w:tab/>
        <w:t>A 20</w:t>
      </w:r>
      <w:r w:rsidR="00921C1F">
        <w:t>2</w:t>
      </w:r>
      <w:r w:rsidR="00C52DC2">
        <w:t>1</w:t>
      </w:r>
      <w:r w:rsidRPr="000218D0">
        <w:t>. évi közvetett támogatások tervezett összegét a 6. sz. melléklet tartalmazza.</w:t>
      </w:r>
    </w:p>
    <w:p w14:paraId="35C1FF4B" w14:textId="77777777" w:rsidR="006179C4" w:rsidRDefault="006179C4" w:rsidP="00251C3F">
      <w:pPr>
        <w:pStyle w:val="RT-szveg"/>
        <w:ind w:left="567" w:hanging="567"/>
      </w:pPr>
    </w:p>
    <w:p w14:paraId="6E6BA76D" w14:textId="77777777" w:rsidR="007128C0" w:rsidRPr="000218D0" w:rsidRDefault="007128C0" w:rsidP="00251C3F">
      <w:pPr>
        <w:pStyle w:val="RT-szveg"/>
        <w:ind w:left="567" w:hanging="567"/>
      </w:pPr>
      <w:r>
        <w:t>(</w:t>
      </w:r>
      <w:r w:rsidR="00EE0CA1">
        <w:t>3</w:t>
      </w:r>
      <w:r>
        <w:t>)</w:t>
      </w:r>
      <w:r>
        <w:tab/>
      </w:r>
      <w:bookmarkStart w:id="0" w:name="_Hlk504653085"/>
      <w:r w:rsidR="00490849" w:rsidRPr="00DD4AEA">
        <w:t xml:space="preserve">Az Európai Uniós támogatással megvalósuló beruházások kimutatását a </w:t>
      </w:r>
      <w:r w:rsidR="00BB262E">
        <w:t>8</w:t>
      </w:r>
      <w:r w:rsidR="00490849" w:rsidRPr="00DD4AEA">
        <w:t>. sz. melléklet tartalmazza</w:t>
      </w:r>
    </w:p>
    <w:bookmarkEnd w:id="0"/>
    <w:p w14:paraId="3302EFDE" w14:textId="77777777" w:rsidR="007128C0" w:rsidRDefault="007128C0" w:rsidP="00251C3F"/>
    <w:p w14:paraId="12B8E773" w14:textId="77777777" w:rsidR="007128C0" w:rsidRDefault="007128C0" w:rsidP="00333950">
      <w:pPr>
        <w:pStyle w:val="Listaszerbekezds"/>
        <w:widowControl w:val="0"/>
        <w:numPr>
          <w:ilvl w:val="0"/>
          <w:numId w:val="14"/>
        </w:numPr>
        <w:suppressAutoHyphens/>
        <w:jc w:val="left"/>
      </w:pPr>
      <w:r w:rsidRPr="00C03733">
        <w:t>A központi költségvetésből származó támogat</w:t>
      </w:r>
      <w:r>
        <w:t>ások jogcímeit és összegeit a 11</w:t>
      </w:r>
      <w:r w:rsidRPr="00C03733">
        <w:t>.sz</w:t>
      </w:r>
      <w:r w:rsidR="00EE0CA1">
        <w:t>.</w:t>
      </w:r>
      <w:r w:rsidRPr="00C03733">
        <w:t xml:space="preserve">melléklet tartalmazza. </w:t>
      </w:r>
    </w:p>
    <w:p w14:paraId="5A93EB69" w14:textId="77777777" w:rsidR="007128C0" w:rsidRPr="00C03733" w:rsidRDefault="007128C0" w:rsidP="00251C3F"/>
    <w:p w14:paraId="77BB03AB" w14:textId="77777777" w:rsidR="007128C0" w:rsidRDefault="007128C0" w:rsidP="00C4337C">
      <w:pPr>
        <w:pStyle w:val="Listaszerbekezds"/>
        <w:widowControl w:val="0"/>
        <w:numPr>
          <w:ilvl w:val="0"/>
          <w:numId w:val="14"/>
        </w:numPr>
        <w:suppressAutoHyphens/>
        <w:jc w:val="left"/>
        <w:rPr>
          <w:bCs/>
        </w:rPr>
      </w:pPr>
      <w:r w:rsidRPr="00C4337C">
        <w:rPr>
          <w:bCs/>
        </w:rPr>
        <w:t xml:space="preserve">Az önkormányzat által a lakosságnak juttatott támogatások, szociális, rászorultsági </w:t>
      </w:r>
      <w:r w:rsidR="00066A77" w:rsidRPr="00C4337C">
        <w:rPr>
          <w:bCs/>
        </w:rPr>
        <w:t>e</w:t>
      </w:r>
      <w:r w:rsidRPr="00C4337C">
        <w:rPr>
          <w:bCs/>
        </w:rPr>
        <w:t>llátások jogcímeit és összegeit a 10.sz.melléklet tartalmazza.</w:t>
      </w:r>
    </w:p>
    <w:p w14:paraId="5C889FDF" w14:textId="77777777" w:rsidR="00C4337C" w:rsidRDefault="00C4337C" w:rsidP="00C4337C">
      <w:pPr>
        <w:pStyle w:val="Listaszerbekezds"/>
        <w:widowControl w:val="0"/>
        <w:suppressAutoHyphens/>
        <w:ind w:left="502"/>
        <w:jc w:val="left"/>
        <w:rPr>
          <w:bCs/>
        </w:rPr>
      </w:pPr>
    </w:p>
    <w:p w14:paraId="006A0575" w14:textId="77777777" w:rsidR="00C4337C" w:rsidRPr="00C4337C" w:rsidRDefault="00C4337C" w:rsidP="00C4337C">
      <w:pPr>
        <w:pStyle w:val="Listaszerbekezds"/>
        <w:widowControl w:val="0"/>
        <w:numPr>
          <w:ilvl w:val="0"/>
          <w:numId w:val="14"/>
        </w:numPr>
        <w:suppressAutoHyphens/>
        <w:jc w:val="left"/>
        <w:rPr>
          <w:bCs/>
        </w:rPr>
      </w:pPr>
      <w:r>
        <w:rPr>
          <w:bCs/>
        </w:rPr>
        <w:t xml:space="preserve">A Stabilitási törvény 10. </w:t>
      </w:r>
      <w:r>
        <w:t>§ (3) bekezdése alapján előírt adóságot keletkeztető ügyletek és saját bevételek összevetését a 12.sz. melléklet tartalmazza.</w:t>
      </w:r>
    </w:p>
    <w:p w14:paraId="7E600C01" w14:textId="77777777" w:rsidR="00C4337C" w:rsidRPr="00261D6B" w:rsidRDefault="00C4337C" w:rsidP="00C4337C">
      <w:pPr>
        <w:pStyle w:val="Listaszerbekezds"/>
        <w:widowControl w:val="0"/>
        <w:suppressAutoHyphens/>
        <w:ind w:left="502"/>
        <w:jc w:val="left"/>
      </w:pPr>
    </w:p>
    <w:p w14:paraId="45B96C8A" w14:textId="77777777" w:rsidR="007128C0" w:rsidRDefault="007128C0" w:rsidP="00670E74">
      <w:pPr>
        <w:pStyle w:val="RT-szveg"/>
        <w:ind w:left="567" w:hanging="567"/>
      </w:pPr>
    </w:p>
    <w:p w14:paraId="7585BAD4" w14:textId="77777777" w:rsidR="007128C0" w:rsidRDefault="007128C0" w:rsidP="0033473F">
      <w:pPr>
        <w:pStyle w:val="RT-szveg"/>
      </w:pPr>
    </w:p>
    <w:p w14:paraId="265D48E9" w14:textId="77777777" w:rsidR="007128C0" w:rsidRDefault="0096291D" w:rsidP="0033473F">
      <w:pPr>
        <w:pStyle w:val="RT-cm"/>
      </w:pPr>
      <w:r>
        <w:t>A 20</w:t>
      </w:r>
      <w:r w:rsidR="00921C1F">
        <w:t>2</w:t>
      </w:r>
      <w:r w:rsidR="00C52DC2">
        <w:t>1</w:t>
      </w:r>
      <w:r w:rsidR="007128C0">
        <w:t>. évi költségvetés végrehajtásának szabályai</w:t>
      </w:r>
    </w:p>
    <w:p w14:paraId="63C2C9B7" w14:textId="77777777" w:rsidR="00333950" w:rsidRDefault="00333950" w:rsidP="0033473F">
      <w:pPr>
        <w:pStyle w:val="RT-cm"/>
      </w:pPr>
    </w:p>
    <w:p w14:paraId="42C15EBA" w14:textId="77777777" w:rsidR="007128C0" w:rsidRDefault="007128C0" w:rsidP="00251C3F">
      <w:pPr>
        <w:pStyle w:val="RT-paragrafus"/>
      </w:pPr>
      <w:r>
        <w:t>9. §</w:t>
      </w:r>
    </w:p>
    <w:p w14:paraId="0F5BD8F8" w14:textId="77777777" w:rsidR="007128C0" w:rsidRDefault="007128C0" w:rsidP="00251C3F">
      <w:pPr>
        <w:pStyle w:val="RT-paragrafus"/>
      </w:pPr>
    </w:p>
    <w:p w14:paraId="519F5BF0" w14:textId="77777777" w:rsidR="007128C0" w:rsidRDefault="007128C0" w:rsidP="00251C3F">
      <w:pPr>
        <w:pStyle w:val="RT-szveg"/>
        <w:ind w:left="705" w:hanging="705"/>
      </w:pPr>
      <w:r>
        <w:t>(1)</w:t>
      </w:r>
      <w:r>
        <w:tab/>
        <w:t>A gazdálkodás során az év közben keletkezett bevételi többlet felhasználásáról a képviselő-testület dönt.</w:t>
      </w:r>
    </w:p>
    <w:p w14:paraId="6996E8B7" w14:textId="77777777" w:rsidR="007128C0" w:rsidRDefault="007128C0" w:rsidP="00251C3F">
      <w:pPr>
        <w:pStyle w:val="RT-szveg"/>
      </w:pPr>
    </w:p>
    <w:p w14:paraId="5D6AAF36" w14:textId="77777777" w:rsidR="007128C0" w:rsidRDefault="007128C0" w:rsidP="00251C3F">
      <w:pPr>
        <w:pStyle w:val="RT-szveg"/>
      </w:pPr>
    </w:p>
    <w:p w14:paraId="60D098AF" w14:textId="77777777" w:rsidR="007128C0" w:rsidRDefault="007128C0" w:rsidP="00251C3F">
      <w:pPr>
        <w:pStyle w:val="RT-szveg"/>
        <w:numPr>
          <w:ilvl w:val="0"/>
          <w:numId w:val="7"/>
        </w:numPr>
        <w:ind w:hanging="720"/>
      </w:pPr>
      <w:r>
        <w:t xml:space="preserve">A szabad pénzeszközök pénzintézeti lekötésével kapcsolatos szerződések illetve pénzügyi műveletek lebonyolítását </w:t>
      </w:r>
      <w:r w:rsidRPr="00DA554C">
        <w:t>1.</w:t>
      </w:r>
      <w:r w:rsidR="00C52DC2">
        <w:t>6</w:t>
      </w:r>
      <w:r w:rsidRPr="00DA554C">
        <w:t xml:space="preserve">00.000.-Ft-ig </w:t>
      </w:r>
      <w:r>
        <w:t>a képviselő-testület a polgármester hatáskörébe utalja. A polgármester a megtett intézkedésekről a következő képviselő-testületi ülésen beszámol.</w:t>
      </w:r>
    </w:p>
    <w:p w14:paraId="3D7E6B42" w14:textId="77777777" w:rsidR="007128C0" w:rsidRDefault="007128C0" w:rsidP="00251C3F">
      <w:pPr>
        <w:pStyle w:val="RT-szveg"/>
      </w:pPr>
    </w:p>
    <w:p w14:paraId="35E59C38" w14:textId="77777777" w:rsidR="007128C0" w:rsidRDefault="007128C0" w:rsidP="00251C3F">
      <w:pPr>
        <w:pStyle w:val="RT-szveg"/>
      </w:pPr>
    </w:p>
    <w:p w14:paraId="44A6D0A2" w14:textId="77777777" w:rsidR="007128C0" w:rsidRDefault="007128C0" w:rsidP="00251C3F">
      <w:pPr>
        <w:pStyle w:val="RT-szveg"/>
        <w:numPr>
          <w:ilvl w:val="0"/>
          <w:numId w:val="7"/>
        </w:numPr>
        <w:tabs>
          <w:tab w:val="clear" w:pos="720"/>
        </w:tabs>
        <w:ind w:left="709" w:hanging="709"/>
      </w:pPr>
      <w:r>
        <w:t>A (2) bekezdésben meghatározott összeget meghaladó szabad pénzeszköz felhasználásáról a képviselő-testület esetenként dönt.</w:t>
      </w:r>
    </w:p>
    <w:p w14:paraId="4E9EAAD8" w14:textId="77777777" w:rsidR="007128C0" w:rsidRDefault="007128C0" w:rsidP="00251C3F">
      <w:pPr>
        <w:pStyle w:val="RT-paragrafus"/>
        <w:spacing w:before="0" w:after="0"/>
      </w:pPr>
    </w:p>
    <w:p w14:paraId="380D1210" w14:textId="77777777" w:rsidR="007128C0" w:rsidRDefault="007128C0" w:rsidP="00251C3F">
      <w:pPr>
        <w:pStyle w:val="RT-szveg"/>
        <w:ind w:left="567" w:hanging="567"/>
      </w:pPr>
    </w:p>
    <w:p w14:paraId="687AB15F" w14:textId="77777777" w:rsidR="007128C0" w:rsidRDefault="007128C0" w:rsidP="00251C3F">
      <w:pPr>
        <w:pStyle w:val="RT-szveg"/>
        <w:ind w:left="567" w:hanging="567"/>
      </w:pPr>
      <w:r>
        <w:t>(4)</w:t>
      </w:r>
      <w:r>
        <w:tab/>
      </w:r>
      <w:r w:rsidRPr="00A014B4">
        <w:t>Az önkormányzat</w:t>
      </w:r>
      <w:r>
        <w:t xml:space="preserve"> előirányzatai -kivéve a kiemelt előirányzatokon belül- nem módosíthatóak. A szükséges előirányzat változásról a polgármester előterjesztésében a képviselő testület negyedévente, de legkésőbb a költségvetési beszámoló elkészítésének határidejéig,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w:t>
      </w:r>
      <w:r>
        <w:lastRenderedPageBreak/>
        <w:t>csökkenti, vagy törli, az intézkedés kihirdetését követően haladéktalanul a képviselő-testület elé kell terjeszteni a költségvetési rendeletmódosítását.</w:t>
      </w:r>
    </w:p>
    <w:p w14:paraId="45F3873E" w14:textId="77777777" w:rsidR="007128C0" w:rsidRDefault="007128C0" w:rsidP="00251C3F">
      <w:pPr>
        <w:pStyle w:val="RT-szveg"/>
        <w:ind w:left="567" w:hanging="567"/>
      </w:pPr>
    </w:p>
    <w:p w14:paraId="2A98276C" w14:textId="77777777" w:rsidR="007128C0" w:rsidRDefault="007128C0" w:rsidP="00251C3F">
      <w:pPr>
        <w:pStyle w:val="RT-szveg"/>
        <w:ind w:left="567" w:hanging="567"/>
      </w:pPr>
    </w:p>
    <w:p w14:paraId="2A2D222B" w14:textId="77777777" w:rsidR="007128C0" w:rsidRDefault="007128C0" w:rsidP="00251C3F">
      <w:pPr>
        <w:pStyle w:val="RT-szveg"/>
        <w:ind w:left="567" w:hanging="567"/>
      </w:pPr>
      <w:r>
        <w:t>(5)</w:t>
      </w:r>
      <w:r>
        <w:tab/>
        <w:t>A jóváhagyott bevételi előirányzatokon felüli, a többletfeladatokkal összefüggő többletbevételt – a céljelleggel juttatott pénzeszköz kivételével- a költségvetési rendeletmódosítást követően használható fel.</w:t>
      </w:r>
    </w:p>
    <w:p w14:paraId="20848D7C" w14:textId="77777777" w:rsidR="007128C0" w:rsidRDefault="007128C0" w:rsidP="00251C3F">
      <w:pPr>
        <w:pStyle w:val="RT-szveg"/>
        <w:ind w:left="567" w:hanging="567"/>
      </w:pPr>
    </w:p>
    <w:p w14:paraId="18349AED" w14:textId="77777777" w:rsidR="007128C0" w:rsidRDefault="007128C0" w:rsidP="00251C3F">
      <w:pPr>
        <w:pStyle w:val="RT-szveg"/>
        <w:ind w:left="567" w:hanging="567"/>
      </w:pPr>
    </w:p>
    <w:p w14:paraId="35283783" w14:textId="77777777" w:rsidR="007128C0" w:rsidRDefault="007128C0" w:rsidP="00251C3F">
      <w:pPr>
        <w:pStyle w:val="RT-szveg"/>
        <w:ind w:left="567" w:hanging="567"/>
      </w:pPr>
      <w:r>
        <w:t>(6)</w:t>
      </w:r>
      <w:r>
        <w:tab/>
        <w:t>A képviselő-testület a jóváhagyott kiadási előirányzatok</w:t>
      </w:r>
      <w:r w:rsidR="0096291D">
        <w:t xml:space="preserve"> közötti átcsoportosítás jogát </w:t>
      </w:r>
      <w:r w:rsidR="00921C1F">
        <w:t>5</w:t>
      </w:r>
      <w:r w:rsidR="00CE2E27" w:rsidRPr="00CE2E27">
        <w:t>00</w:t>
      </w:r>
      <w:r w:rsidRPr="00CE2E27">
        <w:t xml:space="preserve"> eFt összeghatárig</w:t>
      </w:r>
      <w:r>
        <w:t xml:space="preserve"> a polgármesterre átruházza a személyi juttatás előirányzata kivételével. Az átruházott hatáskörben hozott döntésről a polgármester a soron következő ülésen köteles beszámolni a képviselő-testületnek.</w:t>
      </w:r>
    </w:p>
    <w:p w14:paraId="62E66605" w14:textId="77777777" w:rsidR="007128C0" w:rsidRDefault="007128C0" w:rsidP="00251C3F">
      <w:pPr>
        <w:pStyle w:val="RT-szveg"/>
        <w:ind w:left="567" w:hanging="567"/>
      </w:pPr>
    </w:p>
    <w:p w14:paraId="3BE4A7F5" w14:textId="77777777" w:rsidR="007128C0" w:rsidRDefault="007128C0" w:rsidP="00251C3F">
      <w:pPr>
        <w:pStyle w:val="RT-szveg"/>
        <w:ind w:left="567" w:hanging="567"/>
      </w:pPr>
    </w:p>
    <w:p w14:paraId="4E0C292F" w14:textId="77777777" w:rsidR="007128C0" w:rsidRPr="005A52B2" w:rsidRDefault="007128C0" w:rsidP="00FF7350">
      <w:pPr>
        <w:pStyle w:val="RT-szveg"/>
        <w:numPr>
          <w:ilvl w:val="0"/>
          <w:numId w:val="11"/>
        </w:numPr>
        <w:tabs>
          <w:tab w:val="clear" w:pos="644"/>
          <w:tab w:val="num" w:pos="567"/>
        </w:tabs>
        <w:ind w:left="567" w:hanging="567"/>
      </w:pPr>
      <w:r>
        <w:t>Az egységes</w:t>
      </w:r>
      <w:r w:rsidRPr="005A52B2">
        <w:t xml:space="preserve"> rovatrend Normatív jutalmak és Céljuttatás, projektprémium rovatai terhére a költségvetési évben együttesen az egységes rovatrend Törvény szerinti illetmények, munkabérek rovat eredeti előirányzat 10 %-ig vállalható kötelezettség.</w:t>
      </w:r>
    </w:p>
    <w:p w14:paraId="4394DF58" w14:textId="77777777" w:rsidR="007128C0" w:rsidRDefault="007128C0" w:rsidP="00251C3F">
      <w:pPr>
        <w:pStyle w:val="RT-szveg"/>
        <w:ind w:left="567" w:hanging="567"/>
      </w:pPr>
    </w:p>
    <w:p w14:paraId="414902B1" w14:textId="77777777" w:rsidR="007128C0" w:rsidRDefault="007128C0" w:rsidP="00251C3F">
      <w:pPr>
        <w:pStyle w:val="RT-szveg"/>
        <w:ind w:left="567" w:hanging="567"/>
      </w:pPr>
    </w:p>
    <w:p w14:paraId="28F92455" w14:textId="77777777" w:rsidR="007128C0" w:rsidRPr="00B25B1D" w:rsidRDefault="007128C0" w:rsidP="00DF5286">
      <w:pPr>
        <w:pStyle w:val="RT-szveg"/>
        <w:ind w:left="567" w:hanging="567"/>
      </w:pPr>
      <w:r>
        <w:t>8)</w:t>
      </w:r>
      <w:r>
        <w:tab/>
      </w:r>
      <w:r w:rsidRPr="00B25B1D">
        <w:t xml:space="preserve">Az államháztartásról szóló 2011.évi CXCV.törvény </w:t>
      </w:r>
      <w:r>
        <w:t>109</w:t>
      </w:r>
      <w:r w:rsidRPr="00B25B1D">
        <w:t>.§-ának (6) bekezdésében kapott felhatalmazás alapján a Képviselő-testület az önkormányzatnál és költségvetési szerveinél a kiadások készpénzben történő kifizetését az alábbi esetekben engedélyezi:</w:t>
      </w:r>
    </w:p>
    <w:p w14:paraId="78F39729" w14:textId="77777777" w:rsidR="007128C0" w:rsidRPr="00B25B1D" w:rsidRDefault="007128C0" w:rsidP="00DF5286">
      <w:pPr>
        <w:pStyle w:val="RT-szveg"/>
        <w:numPr>
          <w:ilvl w:val="0"/>
          <w:numId w:val="12"/>
        </w:numPr>
      </w:pPr>
      <w:r w:rsidRPr="00B25B1D">
        <w:t>készpénzfizetési számlák kifizetése</w:t>
      </w:r>
    </w:p>
    <w:p w14:paraId="33FAE845" w14:textId="77777777" w:rsidR="007128C0" w:rsidRPr="00B25B1D" w:rsidRDefault="007128C0" w:rsidP="00DF5286">
      <w:pPr>
        <w:pStyle w:val="RT-szveg"/>
        <w:numPr>
          <w:ilvl w:val="0"/>
          <w:numId w:val="12"/>
        </w:numPr>
      </w:pPr>
      <w:r w:rsidRPr="00B25B1D">
        <w:t>vásárlási előleg, ellátmány</w:t>
      </w:r>
    </w:p>
    <w:p w14:paraId="3BAD79F4" w14:textId="77777777" w:rsidR="007128C0" w:rsidRPr="00B25B1D" w:rsidRDefault="007128C0" w:rsidP="00DF5286">
      <w:pPr>
        <w:pStyle w:val="RT-szveg"/>
        <w:numPr>
          <w:ilvl w:val="0"/>
          <w:numId w:val="12"/>
        </w:numPr>
      </w:pPr>
      <w:r w:rsidRPr="00B25B1D">
        <w:t>munkavállalók illetményelőlege</w:t>
      </w:r>
    </w:p>
    <w:p w14:paraId="092C6C25" w14:textId="77777777" w:rsidR="007128C0" w:rsidRPr="00B25B1D" w:rsidRDefault="007128C0" w:rsidP="00DF5286">
      <w:pPr>
        <w:pStyle w:val="RT-szveg"/>
        <w:numPr>
          <w:ilvl w:val="0"/>
          <w:numId w:val="12"/>
        </w:numPr>
      </w:pPr>
      <w:r w:rsidRPr="00B25B1D">
        <w:t>munkavállalók utazási költségtérítése</w:t>
      </w:r>
    </w:p>
    <w:p w14:paraId="083D8D81" w14:textId="77777777" w:rsidR="007128C0" w:rsidRPr="00B25B1D" w:rsidRDefault="007128C0" w:rsidP="00DF5286">
      <w:pPr>
        <w:pStyle w:val="RT-szveg"/>
        <w:numPr>
          <w:ilvl w:val="0"/>
          <w:numId w:val="12"/>
        </w:numPr>
      </w:pPr>
      <w:r w:rsidRPr="00B25B1D">
        <w:t>munkavállalók belföldi és külföldi kiküldetése</w:t>
      </w:r>
    </w:p>
    <w:p w14:paraId="3C6A3AF8" w14:textId="77777777" w:rsidR="007128C0" w:rsidRPr="00B25B1D" w:rsidRDefault="007128C0" w:rsidP="00DF5286">
      <w:pPr>
        <w:pStyle w:val="RT-szveg"/>
        <w:numPr>
          <w:ilvl w:val="0"/>
          <w:numId w:val="12"/>
        </w:numPr>
      </w:pPr>
      <w:r w:rsidRPr="00B25B1D">
        <w:t>közcélú dolgozók munkabére</w:t>
      </w:r>
    </w:p>
    <w:p w14:paraId="52652345" w14:textId="77777777" w:rsidR="007128C0" w:rsidRDefault="007128C0" w:rsidP="00DF5286">
      <w:pPr>
        <w:pStyle w:val="RT-szveg"/>
        <w:ind w:left="567" w:hanging="567"/>
      </w:pPr>
      <w:r w:rsidRPr="00B25B1D">
        <w:t>hóközi pénztári munkabér és személyi juttatás kifizetések</w:t>
      </w:r>
      <w:r>
        <w:t xml:space="preserve">, </w:t>
      </w:r>
      <w:r w:rsidRPr="00B25B1D">
        <w:t>szociális ellátások, segélyek</w:t>
      </w:r>
    </w:p>
    <w:p w14:paraId="0D06EC7B" w14:textId="77777777" w:rsidR="007128C0" w:rsidRDefault="007128C0" w:rsidP="00251C3F">
      <w:pPr>
        <w:pStyle w:val="RT-szveg"/>
        <w:ind w:left="567" w:hanging="567"/>
      </w:pPr>
    </w:p>
    <w:p w14:paraId="5DAAD910" w14:textId="77777777" w:rsidR="007128C0" w:rsidRDefault="007128C0" w:rsidP="00251C3F">
      <w:pPr>
        <w:pStyle w:val="RT-szveg"/>
      </w:pPr>
    </w:p>
    <w:p w14:paraId="7E56255B" w14:textId="77777777" w:rsidR="007128C0" w:rsidRDefault="007128C0" w:rsidP="00251C3F">
      <w:pPr>
        <w:pStyle w:val="RT-szveg"/>
      </w:pPr>
    </w:p>
    <w:p w14:paraId="49E41F80" w14:textId="77777777" w:rsidR="007128C0" w:rsidRDefault="007128C0" w:rsidP="00DF5286">
      <w:pPr>
        <w:pStyle w:val="RT-cm"/>
      </w:pPr>
      <w:r>
        <w:t>ZÁRÓ ÉS EGYÉB RENDELKEZÉSEK</w:t>
      </w:r>
    </w:p>
    <w:p w14:paraId="4F994CB0" w14:textId="77777777" w:rsidR="00CE2E27" w:rsidRDefault="00CE2E27" w:rsidP="00DF5286">
      <w:pPr>
        <w:pStyle w:val="RT-cm"/>
      </w:pPr>
    </w:p>
    <w:p w14:paraId="471FD7F3" w14:textId="77777777" w:rsidR="007128C0" w:rsidRDefault="007128C0" w:rsidP="00251C3F">
      <w:pPr>
        <w:pStyle w:val="RT-paragrafus"/>
      </w:pPr>
      <w:r>
        <w:t>10. §</w:t>
      </w:r>
    </w:p>
    <w:p w14:paraId="2BAC6137" w14:textId="77777777" w:rsidR="007128C0" w:rsidRDefault="007128C0" w:rsidP="00251C3F">
      <w:pPr>
        <w:pStyle w:val="RT-paragrafus"/>
      </w:pPr>
    </w:p>
    <w:p w14:paraId="0F1A4FF4" w14:textId="77777777" w:rsidR="001A0962" w:rsidRPr="000501E0" w:rsidRDefault="001A0962" w:rsidP="001A0962">
      <w:pPr>
        <w:pStyle w:val="RT-szveg"/>
        <w:ind w:left="709" w:hanging="709"/>
      </w:pPr>
      <w:r w:rsidRPr="000501E0">
        <w:t>(1)</w:t>
      </w:r>
      <w:r w:rsidRPr="000501E0">
        <w:tab/>
      </w:r>
      <w:r>
        <w:t xml:space="preserve">A </w:t>
      </w:r>
      <w:r w:rsidRPr="00846331">
        <w:t xml:space="preserve">veszélyhelyzet kihirdetéséről szóló </w:t>
      </w:r>
      <w:r>
        <w:rPr>
          <w:bCs/>
          <w:color w:val="000000"/>
        </w:rPr>
        <w:t xml:space="preserve">27/2021. (I.29.) Korm. rendelet 1.§-ában kihirdetett veszélyhelyzetre tekintettel, valamint a </w:t>
      </w:r>
      <w:r>
        <w:t>80</w:t>
      </w:r>
      <w:r w:rsidRPr="00846331">
        <w:t>/202</w:t>
      </w:r>
      <w:r>
        <w:t>1</w:t>
      </w:r>
      <w:r w:rsidRPr="00846331">
        <w:t>.(</w:t>
      </w:r>
      <w:r>
        <w:t>I</w:t>
      </w:r>
      <w:r w:rsidRPr="00846331">
        <w:t>I.</w:t>
      </w:r>
      <w:r>
        <w:t>22.</w:t>
      </w:r>
      <w:r w:rsidRPr="00846331">
        <w:t>)</w:t>
      </w:r>
      <w:r>
        <w:rPr>
          <w:bCs/>
          <w:color w:val="000000"/>
        </w:rPr>
        <w:t xml:space="preserve">, valamint a </w:t>
      </w:r>
      <w:r>
        <w:t>80</w:t>
      </w:r>
      <w:r w:rsidRPr="00846331">
        <w:t>/202</w:t>
      </w:r>
      <w:r>
        <w:t>1</w:t>
      </w:r>
      <w:r w:rsidRPr="00846331">
        <w:t>.(</w:t>
      </w:r>
      <w:r>
        <w:t>I</w:t>
      </w:r>
      <w:r w:rsidRPr="00846331">
        <w:t>I.</w:t>
      </w:r>
      <w:r>
        <w:t>22.</w:t>
      </w:r>
      <w:r w:rsidRPr="00846331">
        <w:t>) Korm. rendelet 1. §-</w:t>
      </w:r>
      <w:r>
        <w:t>a szerint</w:t>
      </w:r>
      <w:r w:rsidRPr="00846331">
        <w:t>, a katasztrófavédelemről és a hozzá kapcsolódó egyes törvények módosításáról szóló 2011. évi CXXVII. törvény 46. § (4) bekezdésében kapott felhatalmazás</w:t>
      </w:r>
      <w:r>
        <w:t xml:space="preserve"> alapján</w:t>
      </w:r>
      <w:r w:rsidRPr="000501E0">
        <w:t xml:space="preserve"> a polgármester</w:t>
      </w:r>
      <w:r>
        <w:t xml:space="preserve"> az átmeneti időszakban</w:t>
      </w:r>
      <w:r w:rsidRPr="000501E0">
        <w:t xml:space="preserve"> -az Áht 25.§ (3) bekezdése szerint– a </w:t>
      </w:r>
      <w:r>
        <w:t>2021</w:t>
      </w:r>
      <w:r w:rsidRPr="000501E0">
        <w:t>.évi költségvetési rendeletnek megfelelően intézkedett a bevételek beszedéséről, a kiadások teljesítéséről.</w:t>
      </w:r>
    </w:p>
    <w:p w14:paraId="7F79F65D" w14:textId="77777777" w:rsidR="001A0962" w:rsidRPr="000501E0" w:rsidRDefault="001A0962" w:rsidP="001A0962">
      <w:pPr>
        <w:pStyle w:val="RT-szveg"/>
        <w:ind w:left="709"/>
      </w:pPr>
      <w:r w:rsidRPr="000501E0">
        <w:t>Az átmeneti időszakban beszedett bevételek, teljesített kiadások az Áht 25.§ (4) bekezdése értelmében e költségvetési rendeletbe beépültek.</w:t>
      </w:r>
    </w:p>
    <w:p w14:paraId="04ED4CDE" w14:textId="77777777" w:rsidR="007128C0" w:rsidRDefault="007128C0" w:rsidP="00251C3F">
      <w:pPr>
        <w:pStyle w:val="RT-szveg"/>
      </w:pPr>
    </w:p>
    <w:p w14:paraId="1EAA9686" w14:textId="77777777" w:rsidR="007128C0" w:rsidRDefault="007128C0" w:rsidP="00251C3F">
      <w:pPr>
        <w:pStyle w:val="RT-szveg"/>
      </w:pPr>
    </w:p>
    <w:p w14:paraId="115D5D29" w14:textId="77777777" w:rsidR="007128C0" w:rsidRDefault="007128C0" w:rsidP="00251C3F">
      <w:pPr>
        <w:pStyle w:val="RT-szveg"/>
      </w:pPr>
      <w:r>
        <w:lastRenderedPageBreak/>
        <w:t>(2)</w:t>
      </w:r>
      <w:r>
        <w:tab/>
        <w:t>Ez a rendelet kihirdetését követő napon lép hatályba.</w:t>
      </w:r>
    </w:p>
    <w:p w14:paraId="45CBB680" w14:textId="77777777" w:rsidR="007128C0" w:rsidRDefault="007128C0" w:rsidP="00251C3F">
      <w:pPr>
        <w:pStyle w:val="RT-szveg"/>
      </w:pPr>
    </w:p>
    <w:p w14:paraId="332526B7" w14:textId="77777777" w:rsidR="007128C0" w:rsidRDefault="007128C0" w:rsidP="00251C3F">
      <w:pPr>
        <w:pStyle w:val="RT-szveg"/>
      </w:pPr>
    </w:p>
    <w:p w14:paraId="6096F3A2" w14:textId="10F46A76" w:rsidR="007128C0" w:rsidRDefault="0096291D" w:rsidP="00251C3F">
      <w:pPr>
        <w:pStyle w:val="RT-szveg"/>
      </w:pPr>
      <w:r>
        <w:t>Zics, 20</w:t>
      </w:r>
      <w:r w:rsidR="00880AC3">
        <w:t>2</w:t>
      </w:r>
      <w:r w:rsidR="00C52DC2">
        <w:t>1</w:t>
      </w:r>
      <w:r w:rsidR="007128C0">
        <w:t>.0</w:t>
      </w:r>
      <w:r>
        <w:t>2</w:t>
      </w:r>
      <w:r w:rsidR="000C43F3">
        <w:t>. 22.</w:t>
      </w:r>
    </w:p>
    <w:p w14:paraId="0BA4DECD" w14:textId="4F041F36" w:rsidR="000C43F3" w:rsidRDefault="000C43F3" w:rsidP="00251C3F">
      <w:pPr>
        <w:pStyle w:val="RT-szveg"/>
      </w:pPr>
    </w:p>
    <w:p w14:paraId="6C2E320E" w14:textId="43434250" w:rsidR="000C43F3" w:rsidRDefault="000C43F3" w:rsidP="00251C3F">
      <w:pPr>
        <w:pStyle w:val="RT-szveg"/>
      </w:pPr>
    </w:p>
    <w:p w14:paraId="0653E164" w14:textId="5AFA6323" w:rsidR="000C43F3" w:rsidRDefault="000C43F3" w:rsidP="00251C3F">
      <w:pPr>
        <w:pStyle w:val="RT-szveg"/>
      </w:pPr>
    </w:p>
    <w:p w14:paraId="52BA1D31" w14:textId="77777777" w:rsidR="000C43F3" w:rsidRDefault="000C43F3" w:rsidP="00251C3F">
      <w:pPr>
        <w:pStyle w:val="RT-szveg"/>
      </w:pPr>
    </w:p>
    <w:p w14:paraId="1A0D8451" w14:textId="77777777" w:rsidR="007128C0" w:rsidRDefault="007128C0" w:rsidP="00251C3F">
      <w:pPr>
        <w:pStyle w:val="RT-szveg"/>
      </w:pPr>
    </w:p>
    <w:p w14:paraId="1399D193" w14:textId="77777777" w:rsidR="00622AD3" w:rsidRDefault="0096291D" w:rsidP="00E33F57">
      <w:pPr>
        <w:pStyle w:val="RT-alrs"/>
      </w:pPr>
      <w:r>
        <w:tab/>
      </w:r>
      <w:r w:rsidR="00622AD3">
        <w:t>Nagy Jenő Józsefné</w:t>
      </w:r>
      <w:r w:rsidR="00622AD3">
        <w:tab/>
      </w:r>
      <w:r w:rsidR="00E33F57">
        <w:t>Kónyáné Dr. Zsarnovszky Judit</w:t>
      </w:r>
      <w:r w:rsidR="00622AD3">
        <w:br/>
      </w:r>
      <w:r w:rsidR="00622AD3">
        <w:tab/>
        <w:t>polgármester</w:t>
      </w:r>
      <w:r w:rsidR="00622AD3">
        <w:tab/>
        <w:t xml:space="preserve">    Jegyző </w:t>
      </w:r>
    </w:p>
    <w:p w14:paraId="0F09A615" w14:textId="77777777" w:rsidR="001A0962" w:rsidRDefault="001A0962" w:rsidP="0052002D">
      <w:pPr>
        <w:pStyle w:val="RT-alrs"/>
        <w:jc w:val="center"/>
        <w:rPr>
          <w:i/>
          <w:sz w:val="28"/>
          <w:szCs w:val="28"/>
        </w:rPr>
      </w:pPr>
    </w:p>
    <w:p w14:paraId="00353785" w14:textId="77777777" w:rsidR="001A0962" w:rsidRDefault="001A0962" w:rsidP="0052002D">
      <w:pPr>
        <w:pStyle w:val="RT-alrs"/>
        <w:jc w:val="center"/>
        <w:rPr>
          <w:i/>
          <w:sz w:val="28"/>
          <w:szCs w:val="28"/>
        </w:rPr>
      </w:pPr>
    </w:p>
    <w:p w14:paraId="149F8C29" w14:textId="77777777" w:rsidR="001A0962" w:rsidRDefault="001A0962" w:rsidP="0052002D">
      <w:pPr>
        <w:pStyle w:val="RT-alrs"/>
        <w:jc w:val="center"/>
        <w:rPr>
          <w:i/>
          <w:sz w:val="28"/>
          <w:szCs w:val="28"/>
        </w:rPr>
      </w:pPr>
    </w:p>
    <w:p w14:paraId="47D0C621" w14:textId="77777777" w:rsidR="001A0962" w:rsidRDefault="001A0962" w:rsidP="0052002D">
      <w:pPr>
        <w:pStyle w:val="RT-alrs"/>
        <w:jc w:val="center"/>
        <w:rPr>
          <w:i/>
          <w:sz w:val="28"/>
          <w:szCs w:val="28"/>
        </w:rPr>
      </w:pPr>
    </w:p>
    <w:p w14:paraId="2F4DC1E7" w14:textId="77777777" w:rsidR="001A0962" w:rsidRDefault="001A0962" w:rsidP="0052002D">
      <w:pPr>
        <w:pStyle w:val="RT-alrs"/>
        <w:jc w:val="center"/>
        <w:rPr>
          <w:i/>
          <w:sz w:val="28"/>
          <w:szCs w:val="28"/>
        </w:rPr>
      </w:pPr>
    </w:p>
    <w:p w14:paraId="551485C5" w14:textId="77777777" w:rsidR="001A0962" w:rsidRDefault="001A0962" w:rsidP="0052002D">
      <w:pPr>
        <w:pStyle w:val="RT-alrs"/>
        <w:jc w:val="center"/>
        <w:rPr>
          <w:i/>
          <w:sz w:val="28"/>
          <w:szCs w:val="28"/>
        </w:rPr>
      </w:pPr>
    </w:p>
    <w:p w14:paraId="0F5CC204" w14:textId="77777777" w:rsidR="001A0962" w:rsidRDefault="001A0962" w:rsidP="0052002D">
      <w:pPr>
        <w:pStyle w:val="RT-alrs"/>
        <w:jc w:val="center"/>
        <w:rPr>
          <w:i/>
          <w:sz w:val="28"/>
          <w:szCs w:val="28"/>
        </w:rPr>
      </w:pPr>
    </w:p>
    <w:p w14:paraId="748BD90F" w14:textId="77777777" w:rsidR="001A0962" w:rsidRDefault="001A0962" w:rsidP="0052002D">
      <w:pPr>
        <w:pStyle w:val="RT-alrs"/>
        <w:jc w:val="center"/>
        <w:rPr>
          <w:i/>
          <w:sz w:val="28"/>
          <w:szCs w:val="28"/>
        </w:rPr>
      </w:pPr>
    </w:p>
    <w:p w14:paraId="34130AD6" w14:textId="77777777" w:rsidR="001A0962" w:rsidRDefault="001A0962" w:rsidP="0052002D">
      <w:pPr>
        <w:pStyle w:val="RT-alrs"/>
        <w:jc w:val="center"/>
        <w:rPr>
          <w:i/>
          <w:sz w:val="28"/>
          <w:szCs w:val="28"/>
        </w:rPr>
      </w:pPr>
    </w:p>
    <w:p w14:paraId="59938D48" w14:textId="77777777" w:rsidR="001A0962" w:rsidRDefault="001A0962" w:rsidP="0052002D">
      <w:pPr>
        <w:pStyle w:val="RT-alrs"/>
        <w:jc w:val="center"/>
        <w:rPr>
          <w:i/>
          <w:sz w:val="28"/>
          <w:szCs w:val="28"/>
        </w:rPr>
      </w:pPr>
    </w:p>
    <w:p w14:paraId="0C9FDF52" w14:textId="77777777" w:rsidR="001A0962" w:rsidRDefault="001A0962" w:rsidP="0052002D">
      <w:pPr>
        <w:pStyle w:val="RT-alrs"/>
        <w:jc w:val="center"/>
        <w:rPr>
          <w:i/>
          <w:sz w:val="28"/>
          <w:szCs w:val="28"/>
        </w:rPr>
      </w:pPr>
    </w:p>
    <w:p w14:paraId="6C47104C" w14:textId="77777777" w:rsidR="001A0962" w:rsidRDefault="001A0962" w:rsidP="0052002D">
      <w:pPr>
        <w:pStyle w:val="RT-alrs"/>
        <w:jc w:val="center"/>
        <w:rPr>
          <w:i/>
          <w:sz w:val="28"/>
          <w:szCs w:val="28"/>
        </w:rPr>
      </w:pPr>
    </w:p>
    <w:p w14:paraId="7D4926B2" w14:textId="77777777" w:rsidR="001A0962" w:rsidRDefault="001A0962" w:rsidP="0052002D">
      <w:pPr>
        <w:pStyle w:val="RT-alrs"/>
        <w:jc w:val="center"/>
        <w:rPr>
          <w:i/>
          <w:sz w:val="28"/>
          <w:szCs w:val="28"/>
        </w:rPr>
      </w:pPr>
    </w:p>
    <w:p w14:paraId="7A5E7ADD" w14:textId="77777777" w:rsidR="001A0962" w:rsidRDefault="001A0962" w:rsidP="0052002D">
      <w:pPr>
        <w:pStyle w:val="RT-alrs"/>
        <w:jc w:val="center"/>
        <w:rPr>
          <w:i/>
          <w:sz w:val="28"/>
          <w:szCs w:val="28"/>
        </w:rPr>
      </w:pPr>
    </w:p>
    <w:p w14:paraId="159C6866" w14:textId="77777777" w:rsidR="001A0962" w:rsidRDefault="001A0962" w:rsidP="0052002D">
      <w:pPr>
        <w:pStyle w:val="RT-alrs"/>
        <w:jc w:val="center"/>
        <w:rPr>
          <w:i/>
          <w:sz w:val="28"/>
          <w:szCs w:val="28"/>
        </w:rPr>
      </w:pPr>
    </w:p>
    <w:p w14:paraId="2C5DCB20" w14:textId="77777777" w:rsidR="001A0962" w:rsidRDefault="001A0962" w:rsidP="0052002D">
      <w:pPr>
        <w:pStyle w:val="RT-alrs"/>
        <w:jc w:val="center"/>
        <w:rPr>
          <w:i/>
          <w:sz w:val="28"/>
          <w:szCs w:val="28"/>
        </w:rPr>
      </w:pPr>
    </w:p>
    <w:p w14:paraId="25465BB3" w14:textId="77777777" w:rsidR="001A0962" w:rsidRDefault="001A0962" w:rsidP="0052002D">
      <w:pPr>
        <w:pStyle w:val="RT-alrs"/>
        <w:jc w:val="center"/>
        <w:rPr>
          <w:i/>
          <w:sz w:val="28"/>
          <w:szCs w:val="28"/>
        </w:rPr>
      </w:pPr>
    </w:p>
    <w:p w14:paraId="1738AA09" w14:textId="77777777" w:rsidR="001A0962" w:rsidRDefault="001A0962" w:rsidP="0052002D">
      <w:pPr>
        <w:pStyle w:val="RT-alrs"/>
        <w:jc w:val="center"/>
        <w:rPr>
          <w:i/>
          <w:sz w:val="28"/>
          <w:szCs w:val="28"/>
        </w:rPr>
      </w:pPr>
    </w:p>
    <w:p w14:paraId="73DFE419" w14:textId="77777777" w:rsidR="001A0962" w:rsidRDefault="001A0962" w:rsidP="0052002D">
      <w:pPr>
        <w:pStyle w:val="RT-alrs"/>
        <w:jc w:val="center"/>
        <w:rPr>
          <w:i/>
          <w:sz w:val="28"/>
          <w:szCs w:val="28"/>
        </w:rPr>
      </w:pPr>
    </w:p>
    <w:p w14:paraId="6F3E8233" w14:textId="77777777" w:rsidR="001A0962" w:rsidRDefault="001A0962" w:rsidP="0052002D">
      <w:pPr>
        <w:pStyle w:val="RT-alrs"/>
        <w:jc w:val="center"/>
        <w:rPr>
          <w:i/>
          <w:sz w:val="28"/>
          <w:szCs w:val="28"/>
        </w:rPr>
      </w:pPr>
    </w:p>
    <w:p w14:paraId="4C15C6C1" w14:textId="77777777" w:rsidR="001A0962" w:rsidRDefault="001A0962" w:rsidP="0052002D">
      <w:pPr>
        <w:pStyle w:val="RT-alrs"/>
        <w:jc w:val="center"/>
        <w:rPr>
          <w:i/>
          <w:sz w:val="28"/>
          <w:szCs w:val="28"/>
        </w:rPr>
      </w:pPr>
    </w:p>
    <w:p w14:paraId="7A76A710" w14:textId="77777777" w:rsidR="001A0962" w:rsidRDefault="001A0962" w:rsidP="0052002D">
      <w:pPr>
        <w:pStyle w:val="RT-alrs"/>
        <w:jc w:val="center"/>
        <w:rPr>
          <w:i/>
          <w:sz w:val="28"/>
          <w:szCs w:val="28"/>
        </w:rPr>
      </w:pPr>
    </w:p>
    <w:p w14:paraId="34F3FF8F" w14:textId="77777777" w:rsidR="001A0962" w:rsidRDefault="001A0962" w:rsidP="0052002D">
      <w:pPr>
        <w:pStyle w:val="RT-alrs"/>
        <w:jc w:val="center"/>
        <w:rPr>
          <w:i/>
          <w:sz w:val="28"/>
          <w:szCs w:val="28"/>
        </w:rPr>
      </w:pPr>
    </w:p>
    <w:p w14:paraId="0F9FD669" w14:textId="77777777" w:rsidR="001A0962" w:rsidRDefault="001A0962" w:rsidP="0052002D">
      <w:pPr>
        <w:pStyle w:val="RT-alrs"/>
        <w:jc w:val="center"/>
        <w:rPr>
          <w:i/>
          <w:sz w:val="28"/>
          <w:szCs w:val="28"/>
        </w:rPr>
      </w:pPr>
    </w:p>
    <w:p w14:paraId="1EA08538" w14:textId="77777777" w:rsidR="007128C0" w:rsidRDefault="00531BED" w:rsidP="0052002D">
      <w:pPr>
        <w:pStyle w:val="RT-alrs"/>
        <w:jc w:val="center"/>
        <w:rPr>
          <w:i/>
          <w:sz w:val="28"/>
          <w:szCs w:val="28"/>
        </w:rPr>
      </w:pPr>
      <w:r>
        <w:rPr>
          <w:i/>
          <w:sz w:val="28"/>
          <w:szCs w:val="28"/>
        </w:rPr>
        <w:lastRenderedPageBreak/>
        <w:t>I</w:t>
      </w:r>
      <w:r w:rsidR="007128C0" w:rsidRPr="00A74E8D">
        <w:rPr>
          <w:i/>
          <w:sz w:val="28"/>
          <w:szCs w:val="28"/>
        </w:rPr>
        <w:t>ndokolás</w:t>
      </w:r>
    </w:p>
    <w:p w14:paraId="0F236A66" w14:textId="77777777" w:rsidR="0096342B" w:rsidRPr="00A74E8D" w:rsidRDefault="0096342B" w:rsidP="0052002D">
      <w:pPr>
        <w:pStyle w:val="RT-alrs"/>
        <w:jc w:val="center"/>
        <w:rPr>
          <w:i/>
          <w:sz w:val="28"/>
          <w:szCs w:val="28"/>
        </w:rPr>
      </w:pPr>
    </w:p>
    <w:p w14:paraId="5CB5863F" w14:textId="77777777" w:rsidR="007128C0" w:rsidRDefault="007128C0" w:rsidP="0052002D">
      <w:pPr>
        <w:pStyle w:val="RT-cm"/>
      </w:pPr>
      <w:r>
        <w:t xml:space="preserve">Zics Község Önkormányzata </w:t>
      </w:r>
    </w:p>
    <w:p w14:paraId="3AEC0BC2" w14:textId="1BADA10A" w:rsidR="007128C0" w:rsidRDefault="000C43F3" w:rsidP="0052002D">
      <w:pPr>
        <w:pStyle w:val="RT-cm"/>
      </w:pPr>
      <w:r>
        <w:t>4</w:t>
      </w:r>
      <w:r w:rsidR="0096291D">
        <w:t>/20</w:t>
      </w:r>
      <w:r w:rsidR="007F325C">
        <w:t>2</w:t>
      </w:r>
      <w:r>
        <w:t>1</w:t>
      </w:r>
      <w:r w:rsidR="007128C0">
        <w:t>. (</w:t>
      </w:r>
      <w:r w:rsidR="00AE5958">
        <w:t>II</w:t>
      </w:r>
      <w:r>
        <w:t>I.08</w:t>
      </w:r>
      <w:r w:rsidR="00AE5958">
        <w:t>.</w:t>
      </w:r>
      <w:r w:rsidR="007128C0">
        <w:t>) sz. költségvetési rendeletéhez</w:t>
      </w:r>
    </w:p>
    <w:p w14:paraId="0C8BE866" w14:textId="77777777" w:rsidR="00096826" w:rsidRDefault="00096826" w:rsidP="0052002D">
      <w:pPr>
        <w:pStyle w:val="RT-cm"/>
      </w:pPr>
    </w:p>
    <w:p w14:paraId="6E5F3924" w14:textId="77777777" w:rsidR="00E33F57" w:rsidRDefault="00E33F57" w:rsidP="00E33F57">
      <w:pPr>
        <w:pStyle w:val="RT-szveg"/>
      </w:pPr>
      <w:r w:rsidRPr="00CA6DFF">
        <w:t xml:space="preserve">Az Országgyűlés </w:t>
      </w:r>
      <w:r w:rsidRPr="00AB50DE">
        <w:t>a 20</w:t>
      </w:r>
      <w:r>
        <w:t>20</w:t>
      </w:r>
      <w:r w:rsidRPr="00AB50DE">
        <w:t xml:space="preserve">. évi </w:t>
      </w:r>
      <w:r>
        <w:t>XC</w:t>
      </w:r>
      <w:r w:rsidRPr="00AB50DE">
        <w:t>. törvénnyel</w:t>
      </w:r>
      <w:r>
        <w:t xml:space="preserve"> elfogadta </w:t>
      </w:r>
      <w:r w:rsidRPr="00CA6DFF">
        <w:t>Magyarország 20</w:t>
      </w:r>
      <w:r>
        <w:t>21</w:t>
      </w:r>
      <w:r w:rsidRPr="00CA6DFF">
        <w:t>.</w:t>
      </w:r>
      <w:r>
        <w:t xml:space="preserve"> </w:t>
      </w:r>
      <w:r w:rsidRPr="00CA6DFF">
        <w:t>évi központi költségvetését</w:t>
      </w:r>
      <w:r>
        <w:t>.</w:t>
      </w:r>
    </w:p>
    <w:p w14:paraId="561FFABC" w14:textId="77777777" w:rsidR="00E33F57" w:rsidRDefault="00E33F57" w:rsidP="00E33F57">
      <w:pPr>
        <w:pStyle w:val="RT-szveg"/>
      </w:pPr>
    </w:p>
    <w:p w14:paraId="23E2E46D" w14:textId="77777777" w:rsidR="00E33F57" w:rsidRDefault="00E33F57" w:rsidP="00E33F57">
      <w:r>
        <w:t>A költségvetés fókuszában a koronavírus járvány által nehéz helyzetbe került gazdaság újraindítása és a járványügyi készültség fenntartása áll, de a gazdasági nehézségek ellenére az önkormányzati kötelező feladatok finanszírozása a korábbi szinten történik. Az önkormányzatok finanszírozásában a korábbi évekhez hasonlóan 2021-ben is megjelennek a költségvetési törvényjavaslatban érvényesülő általános alapelvek. Ezek többek között a családok támogatását, valamint a foglalkoztatottság további növelését, egyúttal az életszínvonal emelkedését szolgáló intézkedések.</w:t>
      </w:r>
    </w:p>
    <w:p w14:paraId="5261F32D" w14:textId="77777777" w:rsidR="00E33F57" w:rsidRDefault="00E33F57" w:rsidP="00E33F57">
      <w:r>
        <w:t>A fenti általános elvek mellett az önkormányzati finanszírozás tekintetében a jövő év legfőbb célkitűzése a kiszámíthatóság és a stabilitás megtartása, a működési hiány nélküli gazdálkodás fiskális feltételeinek erősítése.</w:t>
      </w:r>
    </w:p>
    <w:p w14:paraId="12BAED6D" w14:textId="77777777" w:rsidR="00E33F57" w:rsidRDefault="00E33F57" w:rsidP="00E33F57">
      <w:pPr>
        <w:pStyle w:val="RT-szveg"/>
      </w:pPr>
    </w:p>
    <w:p w14:paraId="28332D8A" w14:textId="77777777" w:rsidR="00E33F57" w:rsidRDefault="00E33F57" w:rsidP="00E33F57">
      <w:pPr>
        <w:rPr>
          <w:b/>
        </w:rPr>
      </w:pPr>
      <w:r w:rsidRPr="007E2A39">
        <w:rPr>
          <w:b/>
        </w:rPr>
        <w:t>A helyi önkormányzatok 20</w:t>
      </w:r>
      <w:r>
        <w:rPr>
          <w:b/>
        </w:rPr>
        <w:t>21</w:t>
      </w:r>
      <w:r w:rsidRPr="007E2A39">
        <w:rPr>
          <w:b/>
        </w:rPr>
        <w:t>. évi és finanszírozási rendszere</w:t>
      </w:r>
    </w:p>
    <w:p w14:paraId="4E66D0C9" w14:textId="77777777" w:rsidR="00E33F57" w:rsidRDefault="00E33F57" w:rsidP="00E33F57">
      <w:pPr>
        <w:rPr>
          <w:b/>
        </w:rPr>
      </w:pPr>
    </w:p>
    <w:p w14:paraId="59649E10" w14:textId="77777777" w:rsidR="00E33F57" w:rsidRDefault="00E33F57" w:rsidP="00E33F57">
      <w:r>
        <w:t>Az önkormányzati feladatok nagyobb részét a klasszikus értelemben vett önkormányzati feladatok (igazgatás, településüzemeltetés, közvilágítás, helyi adóztatás, stb.) teszik ki. E helyi közügyek ellátását 2021-ben is, hasonlóan az előző évekhez egy – a különböző feladatmutatóktól és az önkormányzatok jövedelemtermelő képességétől is függő – általános jellegű támogatás szolgálja. A legfontosabb változás 2021-ben, hogy megszűnik a beszámítás rendszere, helyette a szolidaritási hozzájárulás általános érvénnyel szolgálja a jövedelmi különbségek mérséklését. Ugyanakkor továbbra is biztosított a minden általános működés támogatását szolgáló jogcím tekintetében a kiegészítés az alacsony adóerő-képességgel rendelkező önkormányzatok esetében. Így az általános működés biztosítását szolgáló támogatások támogatáscsökkentés nélkül megilletik az önkormányzatokat.</w:t>
      </w:r>
    </w:p>
    <w:p w14:paraId="0410AD00" w14:textId="77777777" w:rsidR="00E33F57" w:rsidRDefault="00E33F57" w:rsidP="00E33F57"/>
    <w:p w14:paraId="0EC97CAB" w14:textId="77777777" w:rsidR="00E33F57" w:rsidRPr="000E25EA" w:rsidRDefault="00E33F57" w:rsidP="00E33F57">
      <w:pPr>
        <w:pStyle w:val="Listaszerbekezds"/>
        <w:ind w:left="0"/>
        <w:rPr>
          <w:szCs w:val="24"/>
        </w:rPr>
      </w:pPr>
      <w:r w:rsidRPr="000E25EA">
        <w:rPr>
          <w:b/>
          <w:bCs/>
          <w:szCs w:val="24"/>
          <w:u w:val="single"/>
        </w:rPr>
        <w:t>A településüzemeltetési feladatok támogatása</w:t>
      </w:r>
    </w:p>
    <w:p w14:paraId="62C07147" w14:textId="77777777" w:rsidR="00E33F57" w:rsidRPr="001A1426" w:rsidRDefault="00E33F57" w:rsidP="00E33F57">
      <w:pPr>
        <w:pStyle w:val="Listaszerbekezds"/>
        <w:ind w:left="0"/>
        <w:rPr>
          <w:szCs w:val="24"/>
        </w:rPr>
      </w:pPr>
    </w:p>
    <w:p w14:paraId="0BC6A3BD" w14:textId="77777777" w:rsidR="00E33F57" w:rsidRDefault="00E33F57" w:rsidP="00E33F57">
      <w:pPr>
        <w:pStyle w:val="RT-szveg"/>
        <w:widowControl w:val="0"/>
        <w:numPr>
          <w:ilvl w:val="0"/>
          <w:numId w:val="16"/>
        </w:numPr>
        <w:suppressAutoHyphens/>
        <w:ind w:left="0"/>
      </w:pPr>
      <w:r w:rsidRPr="001A1426">
        <w:rPr>
          <w:b/>
          <w:bCs/>
        </w:rPr>
        <w:t>Zöldterület-gazdálkodással</w:t>
      </w:r>
      <w:r w:rsidRPr="00F859E3">
        <w:t xml:space="preserve"> kapcsolatos feladatok ellátásának támogatás</w:t>
      </w:r>
      <w:r>
        <w:t>a</w:t>
      </w:r>
    </w:p>
    <w:p w14:paraId="5E842F33" w14:textId="77777777" w:rsidR="00E33F57" w:rsidRDefault="00E33F57" w:rsidP="00E33F57">
      <w:pPr>
        <w:pStyle w:val="RT-szveg"/>
        <w:widowControl w:val="0"/>
        <w:suppressAutoHyphens/>
      </w:pPr>
      <w:r>
        <w:t xml:space="preserve">A támogatás a települési önkormányzatokat a zöldterületek, és az azokhoz kapcsolódó építmények kialakításához és fenntartásához kapcsolódóan a belterület nagysága alapján illeti meg, melynek mértéke 25 200/ha. </w:t>
      </w:r>
    </w:p>
    <w:p w14:paraId="10139172" w14:textId="77777777" w:rsidR="00E33F57" w:rsidRPr="00F859E3" w:rsidRDefault="00E33F57" w:rsidP="00E33F57">
      <w:pPr>
        <w:pStyle w:val="RT-szveg"/>
        <w:widowControl w:val="0"/>
        <w:suppressAutoHyphens/>
      </w:pPr>
    </w:p>
    <w:p w14:paraId="59BF74B1" w14:textId="77777777" w:rsidR="00E33F57" w:rsidRDefault="00E33F57" w:rsidP="00E33F57">
      <w:pPr>
        <w:pStyle w:val="RT-szveg"/>
        <w:widowControl w:val="0"/>
        <w:numPr>
          <w:ilvl w:val="0"/>
          <w:numId w:val="16"/>
        </w:numPr>
        <w:suppressAutoHyphens/>
        <w:ind w:left="0"/>
      </w:pPr>
      <w:r w:rsidRPr="001A1426">
        <w:rPr>
          <w:b/>
          <w:bCs/>
        </w:rPr>
        <w:t>Közvilágítás fenntartásának</w:t>
      </w:r>
      <w:r w:rsidRPr="00F859E3">
        <w:t xml:space="preserve"> támogatás</w:t>
      </w:r>
      <w:r>
        <w:t xml:space="preserve">a </w:t>
      </w:r>
    </w:p>
    <w:p w14:paraId="20EC7F92" w14:textId="77777777" w:rsidR="00E33F57" w:rsidRDefault="00E33F57" w:rsidP="00E33F57">
      <w:pPr>
        <w:pStyle w:val="RT-szveg"/>
        <w:widowControl w:val="0"/>
        <w:suppressAutoHyphens/>
      </w:pPr>
      <w:r w:rsidRPr="00711A3A">
        <w:t>A támogatás a települési önkormányzatokat a településen történő közvilágítás biztosításához kapcsolódóan illeti meg</w:t>
      </w:r>
      <w:r>
        <w:t>.</w:t>
      </w:r>
    </w:p>
    <w:p w14:paraId="2BE6D2A4" w14:textId="77777777" w:rsidR="00E33F57" w:rsidRDefault="00E33F57" w:rsidP="00E33F57">
      <w:pPr>
        <w:pStyle w:val="RT-szveg"/>
        <w:widowControl w:val="0"/>
        <w:suppressAutoHyphens/>
      </w:pPr>
    </w:p>
    <w:p w14:paraId="512BA5CF" w14:textId="77777777" w:rsidR="00E33F57" w:rsidRDefault="00E33F57" w:rsidP="00E33F57">
      <w:pPr>
        <w:pStyle w:val="RT-szveg"/>
        <w:widowControl w:val="0"/>
        <w:suppressAutoHyphens/>
      </w:pPr>
      <w:r w:rsidRPr="001A1426">
        <w:rPr>
          <w:b/>
          <w:bCs/>
        </w:rPr>
        <w:t>Köztemető fenntartásáva</w:t>
      </w:r>
      <w:r w:rsidRPr="001A1426">
        <w:t>l</w:t>
      </w:r>
      <w:r w:rsidRPr="00F859E3">
        <w:t xml:space="preserve"> kapcsolatos feladatok támogatás</w:t>
      </w:r>
      <w:r>
        <w:t>a</w:t>
      </w:r>
      <w:r w:rsidRPr="00F859E3">
        <w:t xml:space="preserve"> </w:t>
      </w:r>
    </w:p>
    <w:p w14:paraId="1284D3F0" w14:textId="77777777" w:rsidR="00E33F57" w:rsidRDefault="00E33F57" w:rsidP="00E33F57">
      <w:pPr>
        <w:pStyle w:val="RT-szveg"/>
        <w:widowControl w:val="0"/>
        <w:suppressAutoHyphens/>
      </w:pPr>
      <w:r w:rsidRPr="002B7960">
        <w:t>A támogatás a települési önkormányzatokat a köztemető fenntartásával kapcsolatos felad</w:t>
      </w:r>
      <w:r>
        <w:t>ataihoz kapcsolódóan illeti meg. A tá</w:t>
      </w:r>
      <w:r w:rsidRPr="002B7960">
        <w:t>mogatás összege legalább 100 000 forint.</w:t>
      </w:r>
      <w:r>
        <w:t xml:space="preserve"> </w:t>
      </w:r>
    </w:p>
    <w:p w14:paraId="0CC35A95" w14:textId="77777777" w:rsidR="00E33F57" w:rsidRPr="002B7960" w:rsidRDefault="00E33F57" w:rsidP="00E33F57">
      <w:pPr>
        <w:pStyle w:val="RT-szveg"/>
        <w:widowControl w:val="0"/>
        <w:suppressAutoHyphens/>
      </w:pPr>
    </w:p>
    <w:p w14:paraId="3D76C90A" w14:textId="77777777" w:rsidR="00E33F57" w:rsidRDefault="00E33F57" w:rsidP="00E33F57">
      <w:pPr>
        <w:pStyle w:val="RT-szveg"/>
        <w:widowControl w:val="0"/>
        <w:numPr>
          <w:ilvl w:val="0"/>
          <w:numId w:val="16"/>
        </w:numPr>
        <w:suppressAutoHyphens/>
        <w:ind w:left="0"/>
      </w:pPr>
      <w:r w:rsidRPr="001A1426">
        <w:rPr>
          <w:b/>
          <w:bCs/>
        </w:rPr>
        <w:t>Közutak fenntartásának</w:t>
      </w:r>
      <w:r>
        <w:t xml:space="preserve"> támogatása</w:t>
      </w:r>
    </w:p>
    <w:p w14:paraId="110B6658" w14:textId="77777777" w:rsidR="00E33F57" w:rsidRDefault="00E33F57" w:rsidP="00E33F57">
      <w:pPr>
        <w:pStyle w:val="RT-szveg"/>
        <w:widowControl w:val="0"/>
        <w:suppressAutoHyphens/>
      </w:pPr>
      <w:r>
        <w:lastRenderedPageBreak/>
        <w:t>A támogatás a települési önkormányzatokat a közutak fenntartásával kapcsolatos feladataihoz kapcsolódóan illeti meg</w:t>
      </w:r>
    </w:p>
    <w:p w14:paraId="7D61EC0C" w14:textId="77777777" w:rsidR="00E33F57" w:rsidRDefault="00E33F57" w:rsidP="00E33F57">
      <w:pPr>
        <w:pStyle w:val="RT-szveg"/>
        <w:widowControl w:val="0"/>
        <w:suppressAutoHyphens/>
      </w:pPr>
    </w:p>
    <w:p w14:paraId="30A97D66" w14:textId="77777777" w:rsidR="00E33F57" w:rsidRPr="001A1426" w:rsidRDefault="00E33F57" w:rsidP="00E33F57">
      <w:pPr>
        <w:pStyle w:val="RT-szveg"/>
        <w:widowControl w:val="0"/>
        <w:suppressAutoHyphens/>
      </w:pPr>
      <w:r w:rsidRPr="001A1426">
        <w:rPr>
          <w:b/>
          <w:bCs/>
        </w:rPr>
        <w:t>Egyéb önkormányzati feladatok</w:t>
      </w:r>
    </w:p>
    <w:p w14:paraId="713C8167" w14:textId="77777777" w:rsidR="00E33F57" w:rsidRPr="00F859E3" w:rsidRDefault="00E33F57" w:rsidP="00E33F57">
      <w:pPr>
        <w:pStyle w:val="RT-szveg"/>
        <w:widowControl w:val="0"/>
        <w:suppressAutoHyphens/>
      </w:pPr>
      <w:r>
        <w:t>Az 1000 fő lakosságszámot meg nem haladó települések esetén, ahol az egy lakosra jutó adóerő-képesség nem haladja meg a 32 000 forintot, településenként legalább 5 000 000 Ft</w:t>
      </w:r>
      <w:r w:rsidRPr="00F859E3">
        <w:t>.</w:t>
      </w:r>
    </w:p>
    <w:p w14:paraId="393D33F8" w14:textId="77777777" w:rsidR="00E33F57" w:rsidRPr="000E25EA" w:rsidRDefault="00E33F57" w:rsidP="00E33F57">
      <w:pPr>
        <w:pStyle w:val="RT-szveg"/>
        <w:widowControl w:val="0"/>
        <w:suppressAutoHyphens/>
        <w:ind w:left="720"/>
      </w:pPr>
    </w:p>
    <w:p w14:paraId="7BFF8C21" w14:textId="77777777" w:rsidR="00E33F57" w:rsidRPr="00E85537" w:rsidRDefault="00E33F57" w:rsidP="00E33F57">
      <w:pPr>
        <w:widowControl w:val="0"/>
        <w:suppressAutoHyphens/>
        <w:spacing w:after="200" w:line="276" w:lineRule="auto"/>
        <w:jc w:val="left"/>
      </w:pPr>
      <w:r w:rsidRPr="001A1426">
        <w:rPr>
          <w:b/>
          <w:bCs/>
          <w:szCs w:val="24"/>
        </w:rPr>
        <w:t>Külterületen élő lakosok</w:t>
      </w:r>
      <w:r w:rsidRPr="001A1426">
        <w:rPr>
          <w:szCs w:val="24"/>
        </w:rPr>
        <w:t xml:space="preserve"> </w:t>
      </w:r>
      <w:r>
        <w:rPr>
          <w:szCs w:val="24"/>
        </w:rPr>
        <w:t xml:space="preserve">                                                                                                          </w:t>
      </w:r>
      <w:r w:rsidRPr="00BF3257">
        <w:rPr>
          <w:szCs w:val="24"/>
        </w:rPr>
        <w:t>A központi költségvetés támogatást biztosít a lakott külterülettel rendelkező te</w:t>
      </w:r>
      <w:r>
        <w:rPr>
          <w:szCs w:val="24"/>
        </w:rPr>
        <w:t>lepülési önkormányzatoknak a 20</w:t>
      </w:r>
      <w:r w:rsidR="007258BC">
        <w:rPr>
          <w:szCs w:val="24"/>
        </w:rPr>
        <w:t>20</w:t>
      </w:r>
      <w:r w:rsidRPr="00BF3257">
        <w:rPr>
          <w:szCs w:val="24"/>
        </w:rPr>
        <w:t>. január 1-jei külterületi lakosok száma alapján, melynek összege 2 550,-Ft/fő.</w:t>
      </w:r>
    </w:p>
    <w:p w14:paraId="15AFC26E" w14:textId="77777777" w:rsidR="00E33F57" w:rsidRPr="001A1426" w:rsidRDefault="00E33F57" w:rsidP="00E33F57">
      <w:pPr>
        <w:widowControl w:val="0"/>
        <w:suppressAutoHyphens/>
        <w:spacing w:after="200" w:line="276" w:lineRule="auto"/>
        <w:jc w:val="left"/>
        <w:rPr>
          <w:b/>
          <w:bCs/>
          <w:szCs w:val="24"/>
          <w:u w:val="single"/>
        </w:rPr>
      </w:pPr>
      <w:r w:rsidRPr="001A1426">
        <w:rPr>
          <w:b/>
          <w:bCs/>
          <w:szCs w:val="24"/>
        </w:rPr>
        <w:t xml:space="preserve">Nem közművel összegyűjtött háztartási szennyvíz ártalmatlanítása: </w:t>
      </w:r>
      <w:r>
        <w:rPr>
          <w:b/>
          <w:bCs/>
          <w:szCs w:val="24"/>
        </w:rPr>
        <w:t xml:space="preserve">                                </w:t>
      </w:r>
      <w:r w:rsidRPr="001A1426">
        <w:rPr>
          <w:szCs w:val="24"/>
        </w:rPr>
        <w:t xml:space="preserve">Az összegyűjtött és a hatóságilag kijelölt lerakóhelyeken igazoltan elhelyezett, nem közművel összegyűjtött háztartási szennyvíz mennyisége (m3) után igényelhető 100 Ft/m3 támogatás, amely összeg a fajlagos lakossági ráfordítások (díjak) csökkentéséhez járul hozzá. </w:t>
      </w:r>
    </w:p>
    <w:p w14:paraId="12C2B3EE" w14:textId="77777777" w:rsidR="00E33F57" w:rsidRPr="001A1426" w:rsidRDefault="00E33F57" w:rsidP="00E33F57">
      <w:pPr>
        <w:widowControl w:val="0"/>
        <w:suppressAutoHyphens/>
        <w:spacing w:after="200" w:line="276" w:lineRule="auto"/>
        <w:jc w:val="left"/>
        <w:rPr>
          <w:szCs w:val="24"/>
        </w:rPr>
      </w:pPr>
      <w:r w:rsidRPr="001A1426">
        <w:rPr>
          <w:szCs w:val="24"/>
        </w:rPr>
        <w:t xml:space="preserve">A települési önkormányzatok </w:t>
      </w:r>
      <w:r w:rsidRPr="001A1426">
        <w:rPr>
          <w:b/>
          <w:bCs/>
          <w:szCs w:val="24"/>
        </w:rPr>
        <w:t>könyvtári és közművelődési feladataihoz</w:t>
      </w:r>
      <w:r w:rsidRPr="001A1426">
        <w:rPr>
          <w:szCs w:val="24"/>
        </w:rPr>
        <w:t xml:space="preserve"> az önkormányzat 2 170, -Ft/fő, de legalább 2 270 000 Ft támogatást kap. </w:t>
      </w:r>
    </w:p>
    <w:p w14:paraId="527D6D41" w14:textId="77777777" w:rsidR="00E33F57" w:rsidRPr="000E25EA" w:rsidRDefault="00E33F57" w:rsidP="00E33F57">
      <w:pPr>
        <w:pStyle w:val="RT-szveg"/>
        <w:widowControl w:val="0"/>
        <w:suppressAutoHyphens/>
      </w:pPr>
    </w:p>
    <w:p w14:paraId="30D52E81" w14:textId="77777777" w:rsidR="00E33F57" w:rsidRPr="000E25EA" w:rsidRDefault="00E33F57" w:rsidP="00E33F57">
      <w:pPr>
        <w:rPr>
          <w:b/>
          <w:bCs/>
          <w:u w:val="single"/>
        </w:rPr>
      </w:pPr>
      <w:r w:rsidRPr="000E25EA">
        <w:rPr>
          <w:b/>
          <w:bCs/>
          <w:u w:val="single"/>
        </w:rPr>
        <w:t>Szociális feladatok támogatása</w:t>
      </w:r>
    </w:p>
    <w:p w14:paraId="7D65E72C" w14:textId="77777777" w:rsidR="00E33F57" w:rsidRDefault="00E33F57" w:rsidP="00E33F57">
      <w:pPr>
        <w:spacing w:before="100" w:beforeAutospacing="1" w:after="100" w:afterAutospacing="1"/>
      </w:pPr>
      <w:r w:rsidRPr="008F0B3E">
        <w:t>A támogatás a 3</w:t>
      </w:r>
      <w:r>
        <w:t>5</w:t>
      </w:r>
      <w:r w:rsidRPr="008F0B3E">
        <w:t xml:space="preserve"> 000 forint egy lakosra jutó adóerő-képességet meg nem haladó települési önkormányzatok egyes szociális jellegű feladataihoz járul hozzá.</w:t>
      </w:r>
    </w:p>
    <w:p w14:paraId="49627ACB" w14:textId="77777777" w:rsidR="00E33F57" w:rsidRDefault="00E33F57" w:rsidP="00E33F57">
      <w:pPr>
        <w:spacing w:before="100" w:beforeAutospacing="1" w:after="100" w:afterAutospacing="1"/>
        <w:jc w:val="left"/>
      </w:pPr>
      <w:r>
        <w:rPr>
          <w:b/>
        </w:rPr>
        <w:t>R</w:t>
      </w:r>
      <w:r w:rsidRPr="008F0B3E">
        <w:rPr>
          <w:b/>
        </w:rPr>
        <w:t>ászoruló</w:t>
      </w:r>
      <w:r>
        <w:rPr>
          <w:b/>
        </w:rPr>
        <w:t xml:space="preserve"> </w:t>
      </w:r>
      <w:r w:rsidRPr="008F0B3E">
        <w:rPr>
          <w:b/>
        </w:rPr>
        <w:t>gyermekétkeztetés</w:t>
      </w:r>
      <w:r>
        <w:rPr>
          <w:b/>
        </w:rPr>
        <w:t xml:space="preserve">                                                                                                     </w:t>
      </w:r>
      <w:r w:rsidRPr="008F0B3E">
        <w:t xml:space="preserve">A támogatás a rászoruló gyermekek Gyvt. 21/C. § (1) bekezdés </w:t>
      </w:r>
      <w:r w:rsidRPr="008F0B3E">
        <w:rPr>
          <w:i/>
          <w:iCs/>
        </w:rPr>
        <w:t xml:space="preserve">a) </w:t>
      </w:r>
      <w:r w:rsidRPr="008F0B3E">
        <w:t>pontjában szereplő gyermekek szünidei étkeztetését biztosító települési önkormányzatokat illeti meg, az étkezési adagok száma alapján.</w:t>
      </w:r>
      <w:r>
        <w:t xml:space="preserve"> </w:t>
      </w:r>
      <w:r w:rsidRPr="008F0B3E">
        <w:t>A támogatás összege az egy lakosra jutó adóerő-képességtől függő fajlagos összegek figyelembevételével kerül meghatározásra</w:t>
      </w:r>
      <w:r>
        <w:t>.</w:t>
      </w:r>
    </w:p>
    <w:p w14:paraId="620DA8AB" w14:textId="77777777" w:rsidR="00E33F57" w:rsidRPr="000E25EA" w:rsidRDefault="00E33F57" w:rsidP="00E33F57">
      <w:pPr>
        <w:rPr>
          <w:b/>
        </w:rPr>
      </w:pPr>
      <w:r w:rsidRPr="000E25EA">
        <w:rPr>
          <w:b/>
        </w:rPr>
        <w:t>A helyi önkormányzatok kiegészítő támogatásai:</w:t>
      </w:r>
    </w:p>
    <w:p w14:paraId="410C89AE" w14:textId="77777777" w:rsidR="00E33F57" w:rsidRPr="000E25EA" w:rsidRDefault="00E33F57" w:rsidP="00E33F57">
      <w:pPr>
        <w:rPr>
          <w:b/>
        </w:rPr>
      </w:pPr>
    </w:p>
    <w:p w14:paraId="190A9EB9" w14:textId="77777777" w:rsidR="00E33F57" w:rsidRPr="000E25EA" w:rsidRDefault="00E33F57" w:rsidP="00E33F57">
      <w:r w:rsidRPr="000E25EA">
        <w:t>A támogatás öt részből tevődik össze:</w:t>
      </w:r>
    </w:p>
    <w:p w14:paraId="4777CFC3" w14:textId="77777777" w:rsidR="00E33F57" w:rsidRPr="000E25EA" w:rsidRDefault="00E33F57" w:rsidP="00E33F57">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működési célú költségvetési támogatás: itt van többek között a lakossági víz- és csatornaszolgáltatás támogatása.</w:t>
      </w:r>
    </w:p>
    <w:p w14:paraId="5A6A3A4A" w14:textId="77777777" w:rsidR="00E33F57" w:rsidRPr="000E25EA" w:rsidRDefault="00E33F57" w:rsidP="00E33F57">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Helyi önkormányzatok felhalmozási célú költségvetési támogatása: pl. önkormányzati feladat ellátást szolgáló fejlesztések támogatása a könyvtári és közművelődési érdekeltségnövelő támogatás</w:t>
      </w:r>
    </w:p>
    <w:p w14:paraId="384B098B" w14:textId="77777777" w:rsidR="00E33F57" w:rsidRPr="000E25EA" w:rsidRDefault="00E33F57" w:rsidP="00E33F57">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 xml:space="preserve">Önkormányzatok rendkívüli támogatása: amelyre az önkormányzatok működőképességük megőrzése érdekében nyújthatnak be. </w:t>
      </w:r>
    </w:p>
    <w:p w14:paraId="31B9D91D" w14:textId="77777777" w:rsidR="00E33F57" w:rsidRPr="000E25EA" w:rsidRDefault="00E33F57" w:rsidP="00E33F57">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Önkormányzati elszámolások</w:t>
      </w:r>
    </w:p>
    <w:p w14:paraId="41CAE92E" w14:textId="77777777" w:rsidR="00E33F57" w:rsidRDefault="00E33F57" w:rsidP="00E33F57">
      <w:pPr>
        <w:pStyle w:val="Listaszerbekezds1"/>
        <w:numPr>
          <w:ilvl w:val="0"/>
          <w:numId w:val="16"/>
        </w:numPr>
        <w:spacing w:after="0" w:line="240" w:lineRule="auto"/>
        <w:jc w:val="both"/>
        <w:rPr>
          <w:rFonts w:ascii="Times New Roman" w:hAnsi="Times New Roman"/>
          <w:sz w:val="24"/>
          <w:szCs w:val="24"/>
        </w:rPr>
      </w:pPr>
      <w:r w:rsidRPr="000E25EA">
        <w:rPr>
          <w:rFonts w:ascii="Times New Roman" w:hAnsi="Times New Roman"/>
          <w:sz w:val="24"/>
          <w:szCs w:val="24"/>
        </w:rPr>
        <w:t>Vis maior támogatás</w:t>
      </w:r>
    </w:p>
    <w:p w14:paraId="206053AB" w14:textId="77777777" w:rsidR="00E33F57" w:rsidRPr="000E25EA" w:rsidRDefault="00E33F57" w:rsidP="00E33F57">
      <w:pPr>
        <w:pStyle w:val="Listaszerbekezds1"/>
        <w:spacing w:after="0" w:line="240" w:lineRule="auto"/>
        <w:ind w:left="360"/>
        <w:jc w:val="both"/>
        <w:rPr>
          <w:rFonts w:ascii="Times New Roman" w:hAnsi="Times New Roman"/>
          <w:sz w:val="24"/>
          <w:szCs w:val="24"/>
        </w:rPr>
      </w:pPr>
      <w:r w:rsidRPr="000E25EA">
        <w:rPr>
          <w:rFonts w:ascii="Times New Roman" w:hAnsi="Times New Roman"/>
          <w:sz w:val="24"/>
          <w:szCs w:val="24"/>
        </w:rPr>
        <w:t>de ezekre a pályázatokra majd év közben külön lehet pályázni.</w:t>
      </w:r>
    </w:p>
    <w:p w14:paraId="2A768550" w14:textId="77777777" w:rsidR="00E33F57" w:rsidRDefault="00E33F57" w:rsidP="00E33F57">
      <w:pPr>
        <w:spacing w:before="100" w:beforeAutospacing="1" w:after="100" w:afterAutospacing="1"/>
        <w:ind w:firstLine="240"/>
      </w:pPr>
    </w:p>
    <w:p w14:paraId="1FE51EC3" w14:textId="77777777" w:rsidR="00E33F57" w:rsidRDefault="00E33F57" w:rsidP="00024E5E">
      <w:pPr>
        <w:pStyle w:val="elterjesztsszvege"/>
        <w:jc w:val="center"/>
        <w:rPr>
          <w:b/>
          <w:i/>
          <w:sz w:val="28"/>
          <w:szCs w:val="28"/>
        </w:rPr>
      </w:pPr>
    </w:p>
    <w:p w14:paraId="33D9EA5E" w14:textId="77777777" w:rsidR="007128C0" w:rsidRPr="0096291D" w:rsidRDefault="007128C0" w:rsidP="00024E5E">
      <w:pPr>
        <w:pStyle w:val="elterjesztsszvege"/>
        <w:jc w:val="center"/>
      </w:pPr>
      <w:r w:rsidRPr="0096291D">
        <w:rPr>
          <w:b/>
          <w:i/>
          <w:sz w:val="28"/>
          <w:szCs w:val="28"/>
        </w:rPr>
        <w:lastRenderedPageBreak/>
        <w:t>Részletes indokolás</w:t>
      </w:r>
    </w:p>
    <w:p w14:paraId="4A00F595" w14:textId="77777777" w:rsidR="00E33F57" w:rsidRPr="000E25EA" w:rsidRDefault="007128C0" w:rsidP="00E33F57">
      <w:pPr>
        <w:pStyle w:val="Elterjesztsszvege0"/>
        <w:rPr>
          <w:b/>
          <w:bCs/>
          <w:sz w:val="28"/>
          <w:szCs w:val="28"/>
          <w:u w:val="single"/>
        </w:rPr>
      </w:pPr>
      <w:r>
        <w:t> </w:t>
      </w:r>
      <w:r w:rsidR="00E33F57" w:rsidRPr="000E25EA">
        <w:rPr>
          <w:b/>
          <w:bCs/>
          <w:sz w:val="28"/>
          <w:szCs w:val="28"/>
          <w:u w:val="single"/>
        </w:rPr>
        <w:t>BEVÉTELEK:</w:t>
      </w:r>
    </w:p>
    <w:p w14:paraId="21DA4260" w14:textId="77777777" w:rsidR="00E33F57" w:rsidRPr="000E25EA" w:rsidRDefault="00E33F57" w:rsidP="00E33F57">
      <w:pPr>
        <w:pStyle w:val="Elterjesztsszvege0"/>
        <w:rPr>
          <w:sz w:val="28"/>
          <w:szCs w:val="28"/>
        </w:rPr>
      </w:pPr>
    </w:p>
    <w:p w14:paraId="4D313045" w14:textId="77777777" w:rsidR="00E33F57" w:rsidRPr="000E25EA" w:rsidRDefault="00E33F57" w:rsidP="00E33F57">
      <w:pPr>
        <w:pStyle w:val="Elterjesztsszvege0"/>
        <w:rPr>
          <w:b/>
          <w:bCs/>
          <w:sz w:val="28"/>
          <w:szCs w:val="28"/>
        </w:rPr>
      </w:pPr>
      <w:r w:rsidRPr="000E25EA">
        <w:rPr>
          <w:b/>
          <w:bCs/>
        </w:rPr>
        <w:t>Működési bevételek</w:t>
      </w:r>
      <w:r w:rsidRPr="000E25EA">
        <w:rPr>
          <w:b/>
          <w:bCs/>
          <w:sz w:val="28"/>
          <w:szCs w:val="28"/>
        </w:rPr>
        <w:t>:</w:t>
      </w:r>
    </w:p>
    <w:p w14:paraId="7315A746" w14:textId="77777777" w:rsidR="00E33F57" w:rsidRPr="000E25EA" w:rsidRDefault="00E33F57" w:rsidP="00E33F57">
      <w:pPr>
        <w:pStyle w:val="Elterjesztsszvege0"/>
        <w:rPr>
          <w:b/>
          <w:bCs/>
        </w:rPr>
      </w:pPr>
    </w:p>
    <w:p w14:paraId="20BF0AF6" w14:textId="77777777" w:rsidR="00E33F57" w:rsidRPr="000E25EA" w:rsidRDefault="00E33F57" w:rsidP="00E33F57">
      <w:pPr>
        <w:pStyle w:val="Elterjesztsszvege0"/>
      </w:pPr>
      <w:r w:rsidRPr="000E25EA">
        <w:t>Az előző évekhez hasonlóan a működési bevételeknél a tervezhető lehetőségek közt vettük számba a kamatbevételt,</w:t>
      </w:r>
      <w:r>
        <w:t xml:space="preserve"> </w:t>
      </w:r>
      <w:r w:rsidRPr="000E25EA">
        <w:t>bérleti díjakat, a kamatmentes kölcsön és a köztemetés törlesztő részleteit</w:t>
      </w:r>
      <w:r>
        <w:t xml:space="preserve"> .</w:t>
      </w:r>
    </w:p>
    <w:p w14:paraId="5C1453CF" w14:textId="77777777" w:rsidR="00E33F57" w:rsidRPr="000E25EA" w:rsidRDefault="00E33F57" w:rsidP="00E33F57">
      <w:pPr>
        <w:pStyle w:val="RT-szveg"/>
      </w:pPr>
    </w:p>
    <w:p w14:paraId="12E0213E" w14:textId="77777777" w:rsidR="00E33F57" w:rsidRPr="000E25EA" w:rsidRDefault="00E33F57" w:rsidP="00E33F57">
      <w:pPr>
        <w:pStyle w:val="RT-szveg"/>
        <w:rPr>
          <w:b/>
          <w:bCs/>
        </w:rPr>
      </w:pPr>
      <w:r w:rsidRPr="000E25EA">
        <w:rPr>
          <w:b/>
          <w:bCs/>
        </w:rPr>
        <w:t>Közhatalmi bevételek:</w:t>
      </w:r>
    </w:p>
    <w:p w14:paraId="3B67F05C" w14:textId="77777777" w:rsidR="00E33F57" w:rsidRPr="000E25EA" w:rsidRDefault="00E33F57" w:rsidP="00E33F57">
      <w:pPr>
        <w:pStyle w:val="RT-szveg"/>
        <w:rPr>
          <w:b/>
          <w:bCs/>
        </w:rPr>
      </w:pPr>
    </w:p>
    <w:p w14:paraId="1D7CD30A" w14:textId="77777777" w:rsidR="00E33F57" w:rsidRPr="00F521B9" w:rsidRDefault="00E33F57" w:rsidP="00E33F57">
      <w:pPr>
        <w:pStyle w:val="RT-szveg"/>
        <w:rPr>
          <w:b/>
        </w:rPr>
      </w:pPr>
      <w:r w:rsidRPr="00F521B9">
        <w:rPr>
          <w:b/>
        </w:rPr>
        <w:t>Helyi adók:</w:t>
      </w:r>
    </w:p>
    <w:p w14:paraId="58B8E366" w14:textId="77777777" w:rsidR="00E33F57" w:rsidRPr="0003554B" w:rsidRDefault="00E33F57" w:rsidP="00E33F57">
      <w:pPr>
        <w:pStyle w:val="RT-szveg"/>
      </w:pPr>
    </w:p>
    <w:p w14:paraId="47F8A5CF" w14:textId="77777777" w:rsidR="00E33F57" w:rsidRDefault="00E33F57" w:rsidP="00E33F57">
      <w:pPr>
        <w:pStyle w:val="RT-szveg"/>
      </w:pPr>
      <w:r w:rsidRPr="000E25EA">
        <w:t xml:space="preserve">Helyi adókból </w:t>
      </w:r>
      <w:r>
        <w:t>760</w:t>
      </w:r>
      <w:r w:rsidRPr="000E25EA">
        <w:t xml:space="preserve"> e Ft bevétellel számolunk, amely az iparűzési adóból és a magánszemélyek kommunális adójából származik.</w:t>
      </w:r>
    </w:p>
    <w:p w14:paraId="28FDC34D" w14:textId="77777777" w:rsidR="00E33F57" w:rsidRDefault="00E33F57" w:rsidP="00E33F57">
      <w:pPr>
        <w:pStyle w:val="RT-szveg"/>
      </w:pPr>
      <w:r>
        <w:t>A kormány a 639/2020. (XII.22.) rendeletében rendelkezett a helyi iparűzési adó mértékéről. A</w:t>
      </w:r>
      <w:r w:rsidRPr="006E20DD">
        <w:rPr>
          <w:rFonts w:ascii="Arial" w:hAnsi="Arial" w:cs="Arial"/>
          <w:color w:val="474747"/>
          <w:sz w:val="27"/>
          <w:szCs w:val="27"/>
          <w:shd w:val="clear" w:color="auto" w:fill="FFFFFF"/>
        </w:rPr>
        <w:t xml:space="preserve"> </w:t>
      </w:r>
      <w:r>
        <w:rPr>
          <w:rFonts w:ascii="Arial" w:hAnsi="Arial" w:cs="Arial"/>
          <w:color w:val="474747"/>
          <w:sz w:val="27"/>
          <w:szCs w:val="27"/>
          <w:shd w:val="clear" w:color="auto" w:fill="FFFFFF"/>
        </w:rPr>
        <w:t xml:space="preserve"> </w:t>
      </w:r>
      <w:r w:rsidRPr="00F521B9">
        <w:rPr>
          <w:szCs w:val="24"/>
          <w:shd w:val="clear" w:color="auto" w:fill="FFFFFF"/>
        </w:rPr>
        <w:t>mikro-, kis- és középvállalkozás</w:t>
      </w:r>
      <w:r>
        <w:rPr>
          <w:szCs w:val="24"/>
          <w:shd w:val="clear" w:color="auto" w:fill="FFFFFF"/>
        </w:rPr>
        <w:t>oknak</w:t>
      </w:r>
      <w:r w:rsidRPr="00F521B9">
        <w:rPr>
          <w:szCs w:val="24"/>
          <w:shd w:val="clear" w:color="auto" w:fill="FFFFFF"/>
        </w:rPr>
        <w:t xml:space="preserve"> a helyi iparűzési adó mértéke 1 százalék, ha a 2021. évben végződő adóévben alkalmazandó önkormányzati rendeletben megállapított adómérték több, mint 1 százalék</w:t>
      </w:r>
      <w:r>
        <w:t xml:space="preserve"> . </w:t>
      </w:r>
    </w:p>
    <w:p w14:paraId="2A3A374B" w14:textId="77777777" w:rsidR="00E33F57" w:rsidRPr="000E25EA" w:rsidRDefault="00E33F57" w:rsidP="00E33F57">
      <w:pPr>
        <w:pStyle w:val="RT-szveg"/>
      </w:pPr>
    </w:p>
    <w:p w14:paraId="1667F551" w14:textId="77777777" w:rsidR="00E33F57" w:rsidRDefault="00E33F57" w:rsidP="00E33F57">
      <w:pPr>
        <w:pStyle w:val="Elterjesztsszvege0"/>
        <w:rPr>
          <w:b/>
        </w:rPr>
      </w:pPr>
      <w:r w:rsidRPr="00F521B9">
        <w:rPr>
          <w:b/>
        </w:rPr>
        <w:t>Átengedett központi adók:</w:t>
      </w:r>
    </w:p>
    <w:p w14:paraId="2D3AD954" w14:textId="77777777" w:rsidR="00E33F57" w:rsidRPr="00F521B9" w:rsidRDefault="00E33F57" w:rsidP="00E33F57">
      <w:pPr>
        <w:pStyle w:val="Elterjesztsszvege0"/>
        <w:rPr>
          <w:b/>
        </w:rPr>
      </w:pPr>
    </w:p>
    <w:p w14:paraId="45B02822" w14:textId="77777777" w:rsidR="00E33F57" w:rsidRDefault="00E33F57" w:rsidP="00E33F57">
      <w:pPr>
        <w:pStyle w:val="RT-szveg"/>
        <w:rPr>
          <w:szCs w:val="24"/>
          <w:shd w:val="clear" w:color="auto" w:fill="FFFFFF"/>
        </w:rPr>
      </w:pPr>
      <w:r w:rsidRPr="00F521B9">
        <w:rPr>
          <w:szCs w:val="24"/>
          <w:shd w:val="clear" w:color="auto" w:fill="FFFFFF"/>
        </w:rPr>
        <w:t xml:space="preserve">A gépjárműadóval kapcsolatos adóztatási feladatokat </w:t>
      </w:r>
      <w:r>
        <w:rPr>
          <w:szCs w:val="24"/>
          <w:shd w:val="clear" w:color="auto" w:fill="FFFFFF"/>
        </w:rPr>
        <w:t>2021-ben</w:t>
      </w:r>
      <w:r w:rsidRPr="00F521B9">
        <w:rPr>
          <w:szCs w:val="24"/>
          <w:shd w:val="clear" w:color="auto" w:fill="FFFFFF"/>
        </w:rPr>
        <w:t xml:space="preserve"> a Nemzeti Adó- és Vámhivatal (NAV) veszi át.</w:t>
      </w:r>
    </w:p>
    <w:p w14:paraId="1200782C" w14:textId="77777777" w:rsidR="00E33F57" w:rsidRPr="00F521B9" w:rsidRDefault="00E33F57" w:rsidP="00E33F57">
      <w:pPr>
        <w:pStyle w:val="RT-szveg"/>
        <w:rPr>
          <w:szCs w:val="24"/>
        </w:rPr>
      </w:pPr>
    </w:p>
    <w:p w14:paraId="370EDEF7" w14:textId="77777777" w:rsidR="00E33F57" w:rsidRDefault="00E33F57" w:rsidP="00E33F57">
      <w:pPr>
        <w:pStyle w:val="RT-szveg"/>
      </w:pPr>
      <w:r w:rsidRPr="000E25EA">
        <w:t xml:space="preserve">Az egyéb közhatalmi bevételek közt terveztük a késedelmi pótlék díjat </w:t>
      </w:r>
      <w:r>
        <w:t>10</w:t>
      </w:r>
      <w:r w:rsidRPr="000E25EA">
        <w:t xml:space="preserve"> e Ft összegben.</w:t>
      </w:r>
    </w:p>
    <w:p w14:paraId="508C7F4C" w14:textId="77777777" w:rsidR="00E33F57" w:rsidRPr="000E25EA" w:rsidRDefault="00E33F57" w:rsidP="00E33F57">
      <w:pPr>
        <w:pStyle w:val="RT-szveg"/>
      </w:pPr>
    </w:p>
    <w:p w14:paraId="38FC7115" w14:textId="77777777" w:rsidR="00E33F57" w:rsidRPr="000E25EA" w:rsidRDefault="00E33F57" w:rsidP="00E33F57">
      <w:pPr>
        <w:pStyle w:val="RT-szveg"/>
        <w:rPr>
          <w:b/>
          <w:bCs/>
        </w:rPr>
      </w:pPr>
      <w:r w:rsidRPr="000E25EA">
        <w:rPr>
          <w:b/>
          <w:bCs/>
        </w:rPr>
        <w:t>Önkormányzat működési támogatásai:</w:t>
      </w:r>
    </w:p>
    <w:p w14:paraId="478B10BD" w14:textId="77777777" w:rsidR="00E33F57" w:rsidRPr="000E25EA" w:rsidRDefault="00E33F57" w:rsidP="00E33F57">
      <w:pPr>
        <w:pStyle w:val="RT-szveg"/>
        <w:rPr>
          <w:b/>
          <w:bCs/>
        </w:rPr>
      </w:pPr>
    </w:p>
    <w:p w14:paraId="3D0E01E5" w14:textId="77777777" w:rsidR="00E33F57" w:rsidRDefault="00E33F57" w:rsidP="00E33F57">
      <w:pPr>
        <w:pStyle w:val="RT-szveg"/>
      </w:pPr>
      <w:r w:rsidRPr="006E59E9">
        <w:t xml:space="preserve">Az önkormányzatnak állami támogatásból </w:t>
      </w:r>
      <w:r>
        <w:t>2</w:t>
      </w:r>
      <w:r w:rsidR="00F173D6">
        <w:t>8</w:t>
      </w:r>
      <w:r>
        <w:t xml:space="preserve"> </w:t>
      </w:r>
      <w:r w:rsidR="00F173D6">
        <w:t>902</w:t>
      </w:r>
      <w:r>
        <w:t xml:space="preserve"> e Ft</w:t>
      </w:r>
      <w:r w:rsidRPr="006E59E9">
        <w:t xml:space="preserve"> bevétele </w:t>
      </w:r>
      <w:r w:rsidRPr="00E93299">
        <w:t>várható.</w:t>
      </w:r>
      <w:r w:rsidRPr="006E59E9">
        <w:t xml:space="preserve"> A</w:t>
      </w:r>
      <w:r w:rsidRPr="00102E1F">
        <w:t xml:space="preserve"> támogatás összegeit a </w:t>
      </w:r>
      <w:r>
        <w:t>11</w:t>
      </w:r>
      <w:r w:rsidRPr="00102E1F">
        <w:t>.</w:t>
      </w:r>
      <w:r>
        <w:t xml:space="preserve"> </w:t>
      </w:r>
      <w:r w:rsidRPr="00102E1F">
        <w:t>sz. melléklet tartalmazza.</w:t>
      </w:r>
    </w:p>
    <w:p w14:paraId="5D6B82DC" w14:textId="77777777" w:rsidR="00E33F57" w:rsidRDefault="00E33F57" w:rsidP="00E33F57">
      <w:pPr>
        <w:pStyle w:val="RT-szveg"/>
      </w:pPr>
    </w:p>
    <w:p w14:paraId="00881581" w14:textId="77777777" w:rsidR="00E33F57" w:rsidRDefault="00E33F57" w:rsidP="00E33F57">
      <w:pPr>
        <w:pStyle w:val="RT-szveg"/>
        <w:numPr>
          <w:ilvl w:val="0"/>
          <w:numId w:val="27"/>
        </w:numPr>
      </w:pPr>
      <w:r>
        <w:t xml:space="preserve">Helyi önkormányzatok működésére </w:t>
      </w:r>
      <w:r>
        <w:tab/>
      </w:r>
      <w:r>
        <w:tab/>
        <w:t>1</w:t>
      </w:r>
      <w:r w:rsidR="00F173D6">
        <w:t xml:space="preserve">7 490 </w:t>
      </w:r>
      <w:r>
        <w:t>e Ft</w:t>
      </w:r>
    </w:p>
    <w:p w14:paraId="7FADB8B2" w14:textId="77777777" w:rsidR="00E33F57" w:rsidRDefault="00E33F57" w:rsidP="00E33F57">
      <w:pPr>
        <w:pStyle w:val="RT-szveg"/>
        <w:numPr>
          <w:ilvl w:val="0"/>
          <w:numId w:val="27"/>
        </w:numPr>
      </w:pPr>
      <w:r>
        <w:t xml:space="preserve">Egyéb szociális feladatok támogatására </w:t>
      </w:r>
      <w:r>
        <w:tab/>
        <w:t xml:space="preserve">  </w:t>
      </w:r>
      <w:r w:rsidR="00F173D6">
        <w:t>4</w:t>
      </w:r>
      <w:r>
        <w:t xml:space="preserve"> </w:t>
      </w:r>
      <w:r w:rsidR="00F173D6">
        <w:t>572</w:t>
      </w:r>
      <w:r>
        <w:t xml:space="preserve"> e Ft</w:t>
      </w:r>
    </w:p>
    <w:p w14:paraId="469385C4" w14:textId="77777777" w:rsidR="00E33F57" w:rsidRDefault="00E33F57" w:rsidP="00E33F57">
      <w:pPr>
        <w:pStyle w:val="RT-szveg"/>
        <w:numPr>
          <w:ilvl w:val="0"/>
          <w:numId w:val="27"/>
        </w:numPr>
      </w:pPr>
      <w:r>
        <w:t xml:space="preserve">Falugondnoki feladatok ellátására  </w:t>
      </w:r>
      <w:r>
        <w:tab/>
        <w:t xml:space="preserve">   </w:t>
      </w:r>
      <w:r>
        <w:tab/>
        <w:t xml:space="preserve">  4 479 e Ft</w:t>
      </w:r>
    </w:p>
    <w:p w14:paraId="247F9462" w14:textId="77777777" w:rsidR="00F173D6" w:rsidRDefault="00F173D6" w:rsidP="00E33F57">
      <w:pPr>
        <w:pStyle w:val="RT-szveg"/>
        <w:numPr>
          <w:ilvl w:val="0"/>
          <w:numId w:val="27"/>
        </w:numPr>
      </w:pPr>
      <w:r>
        <w:t>Szünidei gyermekétkeztetés támogatása</w:t>
      </w:r>
      <w:r>
        <w:tab/>
        <w:t xml:space="preserve">       91 e Ft</w:t>
      </w:r>
    </w:p>
    <w:p w14:paraId="4D6C47D2" w14:textId="77777777" w:rsidR="00E33F57" w:rsidRPr="00102E1F" w:rsidRDefault="00E33F57" w:rsidP="00E33F57">
      <w:pPr>
        <w:pStyle w:val="RT-szveg"/>
        <w:numPr>
          <w:ilvl w:val="0"/>
          <w:numId w:val="27"/>
        </w:numPr>
      </w:pPr>
      <w:r>
        <w:t xml:space="preserve">Könyvtári és közművelődési feladatokra </w:t>
      </w:r>
      <w:r>
        <w:tab/>
        <w:t xml:space="preserve">  2 270 e Ft</w:t>
      </w:r>
    </w:p>
    <w:p w14:paraId="4E0C236C" w14:textId="77777777" w:rsidR="00E33F57" w:rsidRPr="000E25EA" w:rsidRDefault="00E33F57" w:rsidP="00E33F57">
      <w:pPr>
        <w:pStyle w:val="RT-szveg"/>
      </w:pPr>
    </w:p>
    <w:p w14:paraId="42B7C1CC" w14:textId="77777777" w:rsidR="00E33F57" w:rsidRPr="000E25EA" w:rsidRDefault="00E33F57" w:rsidP="00E33F57">
      <w:pPr>
        <w:pStyle w:val="RT-szveg"/>
        <w:rPr>
          <w:b/>
        </w:rPr>
      </w:pPr>
      <w:r w:rsidRPr="000E25EA">
        <w:rPr>
          <w:b/>
        </w:rPr>
        <w:t>Egyéb működési célú támogatás:</w:t>
      </w:r>
    </w:p>
    <w:p w14:paraId="1E92879A" w14:textId="77777777" w:rsidR="00E33F57" w:rsidRPr="000E25EA" w:rsidRDefault="00E33F57" w:rsidP="00E33F57">
      <w:pPr>
        <w:pStyle w:val="RT-szveg"/>
      </w:pPr>
    </w:p>
    <w:p w14:paraId="7668E646" w14:textId="2F871CC3" w:rsidR="00E33F57" w:rsidRDefault="00E33F57" w:rsidP="00E33F57">
      <w:pPr>
        <w:pStyle w:val="RT-szveg"/>
      </w:pPr>
      <w:r>
        <w:t xml:space="preserve">Közfoglalkoztatás támogatására </w:t>
      </w:r>
      <w:r w:rsidR="007258BC">
        <w:t>4</w:t>
      </w:r>
      <w:r>
        <w:t xml:space="preserve"> </w:t>
      </w:r>
      <w:r w:rsidR="007258BC">
        <w:t>895</w:t>
      </w:r>
      <w:r>
        <w:t xml:space="preserve"> e </w:t>
      </w:r>
      <w:proofErr w:type="gramStart"/>
      <w:r>
        <w:t>Ft-t</w:t>
      </w:r>
      <w:proofErr w:type="gramEnd"/>
      <w:r>
        <w:t xml:space="preserve"> terveztünk</w:t>
      </w:r>
      <w:r w:rsidR="00BC32E7">
        <w:t>,</w:t>
      </w:r>
      <w:r w:rsidR="00BC32E7" w:rsidRPr="00BC32E7">
        <w:t xml:space="preserve"> </w:t>
      </w:r>
      <w:r w:rsidR="00BC32E7">
        <w:t>a humánszolgáltatások fejlesztése Tabon és térségében EFOP-1.5.3 pályázatból származó támogatásból 1 810 e Ft-tal terveztünk</w:t>
      </w:r>
    </w:p>
    <w:p w14:paraId="315708A3" w14:textId="77777777" w:rsidR="00E33F57" w:rsidRDefault="00E33F57" w:rsidP="00E33F57">
      <w:pPr>
        <w:pStyle w:val="RT-szveg"/>
      </w:pPr>
    </w:p>
    <w:p w14:paraId="72F31CC5" w14:textId="77777777" w:rsidR="00E33F57" w:rsidRDefault="00E33F57" w:rsidP="00E33F57">
      <w:pPr>
        <w:pStyle w:val="RT-szveg"/>
      </w:pPr>
    </w:p>
    <w:p w14:paraId="581DFB8D" w14:textId="77777777" w:rsidR="004A1F19" w:rsidRDefault="004A1F19" w:rsidP="00E33F57">
      <w:pPr>
        <w:pStyle w:val="Elterjesztsszvege0"/>
        <w:jc w:val="left"/>
        <w:rPr>
          <w:b/>
          <w:bCs/>
        </w:rPr>
      </w:pPr>
    </w:p>
    <w:p w14:paraId="198DCD76" w14:textId="77777777" w:rsidR="004A1F19" w:rsidRDefault="004A1F19" w:rsidP="00E33F57">
      <w:pPr>
        <w:pStyle w:val="Elterjesztsszvege0"/>
        <w:jc w:val="left"/>
        <w:rPr>
          <w:b/>
          <w:bCs/>
        </w:rPr>
      </w:pPr>
    </w:p>
    <w:p w14:paraId="2B5BB0C6" w14:textId="77777777" w:rsidR="004A1F19" w:rsidRDefault="004A1F19" w:rsidP="00E33F57">
      <w:pPr>
        <w:pStyle w:val="Elterjesztsszvege0"/>
        <w:jc w:val="left"/>
        <w:rPr>
          <w:b/>
          <w:bCs/>
        </w:rPr>
      </w:pPr>
    </w:p>
    <w:p w14:paraId="5017D3FC" w14:textId="77777777" w:rsidR="004A1F19" w:rsidRDefault="004A1F19" w:rsidP="00E33F57">
      <w:pPr>
        <w:pStyle w:val="Elterjesztsszvege0"/>
        <w:jc w:val="left"/>
        <w:rPr>
          <w:b/>
          <w:bCs/>
        </w:rPr>
      </w:pPr>
    </w:p>
    <w:p w14:paraId="73A39D4F" w14:textId="77995326" w:rsidR="00E33F57" w:rsidRDefault="00E33F57" w:rsidP="00E33F57">
      <w:pPr>
        <w:pStyle w:val="Elterjesztsszvege0"/>
        <w:jc w:val="left"/>
        <w:rPr>
          <w:b/>
          <w:bCs/>
        </w:rPr>
      </w:pPr>
      <w:r>
        <w:rPr>
          <w:b/>
          <w:bCs/>
        </w:rPr>
        <w:lastRenderedPageBreak/>
        <w:t xml:space="preserve">Finanszírozási </w:t>
      </w:r>
      <w:proofErr w:type="gramStart"/>
      <w:r>
        <w:rPr>
          <w:b/>
          <w:bCs/>
        </w:rPr>
        <w:t>bevételek :</w:t>
      </w:r>
      <w:proofErr w:type="gramEnd"/>
    </w:p>
    <w:p w14:paraId="66D6E7B1" w14:textId="77777777" w:rsidR="00E33F57" w:rsidRDefault="00E33F57" w:rsidP="00E33F57">
      <w:pPr>
        <w:pStyle w:val="Elterjesztsszvege0"/>
        <w:jc w:val="left"/>
        <w:rPr>
          <w:b/>
          <w:bCs/>
        </w:rPr>
      </w:pPr>
    </w:p>
    <w:p w14:paraId="5D836537" w14:textId="77777777" w:rsidR="00CD17F6" w:rsidRDefault="00CD17F6" w:rsidP="00E33F57">
      <w:pPr>
        <w:pStyle w:val="Elterjesztsszvege0"/>
        <w:jc w:val="left"/>
        <w:rPr>
          <w:b/>
          <w:bCs/>
        </w:rPr>
      </w:pPr>
    </w:p>
    <w:p w14:paraId="14CEC8BF" w14:textId="77777777" w:rsidR="00CD17F6" w:rsidRDefault="00CD17F6" w:rsidP="00E33F57">
      <w:pPr>
        <w:pStyle w:val="Elterjesztsszvege0"/>
        <w:jc w:val="left"/>
        <w:rPr>
          <w:b/>
          <w:bCs/>
        </w:rPr>
      </w:pPr>
    </w:p>
    <w:p w14:paraId="5BF81217" w14:textId="77777777" w:rsidR="00CD17F6" w:rsidRDefault="00CD17F6" w:rsidP="00E33F57">
      <w:pPr>
        <w:pStyle w:val="Elterjesztsszvege0"/>
        <w:jc w:val="left"/>
        <w:rPr>
          <w:b/>
          <w:bCs/>
        </w:rPr>
      </w:pPr>
    </w:p>
    <w:p w14:paraId="56DAD9DD" w14:textId="77777777" w:rsidR="00E33F57" w:rsidRDefault="00E33F57" w:rsidP="00E33F57">
      <w:pPr>
        <w:pStyle w:val="Elterjesztsszvege0"/>
        <w:jc w:val="left"/>
        <w:rPr>
          <w:b/>
          <w:bCs/>
        </w:rPr>
      </w:pPr>
      <w:r w:rsidRPr="00087C2C">
        <w:rPr>
          <w:b/>
          <w:bCs/>
        </w:rPr>
        <w:t>Maradvány</w:t>
      </w:r>
      <w:r>
        <w:rPr>
          <w:b/>
          <w:bCs/>
        </w:rPr>
        <w:t>:</w:t>
      </w:r>
    </w:p>
    <w:p w14:paraId="24E4E780" w14:textId="77777777" w:rsidR="00E33F57" w:rsidRPr="00ED51C4" w:rsidRDefault="00E33F57" w:rsidP="00E33F57">
      <w:pPr>
        <w:pStyle w:val="Elterjesztsszvege0"/>
        <w:jc w:val="left"/>
        <w:rPr>
          <w:b/>
          <w:bCs/>
        </w:rPr>
      </w:pPr>
    </w:p>
    <w:p w14:paraId="7C91E8C5" w14:textId="77777777" w:rsidR="007258BC" w:rsidRDefault="00E33F57" w:rsidP="00E33F57">
      <w:pPr>
        <w:pStyle w:val="Elterjesztsszvege0"/>
        <w:jc w:val="left"/>
        <w:rPr>
          <w:bCs/>
        </w:rPr>
      </w:pPr>
      <w:r>
        <w:rPr>
          <w:bCs/>
        </w:rPr>
        <w:t xml:space="preserve">Az önkormányzatnak az előző évben </w:t>
      </w:r>
      <w:r w:rsidR="007258BC">
        <w:rPr>
          <w:bCs/>
        </w:rPr>
        <w:t>24</w:t>
      </w:r>
      <w:r>
        <w:rPr>
          <w:bCs/>
        </w:rPr>
        <w:t xml:space="preserve"> </w:t>
      </w:r>
      <w:r w:rsidR="007258BC">
        <w:rPr>
          <w:bCs/>
        </w:rPr>
        <w:t>388</w:t>
      </w:r>
      <w:r>
        <w:rPr>
          <w:bCs/>
        </w:rPr>
        <w:t xml:space="preserve"> e Ft maradványa keletkezett, melyből működési célú maradvány </w:t>
      </w:r>
      <w:r w:rsidR="007258BC">
        <w:rPr>
          <w:bCs/>
        </w:rPr>
        <w:t>24</w:t>
      </w:r>
      <w:r>
        <w:rPr>
          <w:bCs/>
        </w:rPr>
        <w:t> </w:t>
      </w:r>
      <w:r w:rsidR="007258BC">
        <w:rPr>
          <w:bCs/>
        </w:rPr>
        <w:t>388</w:t>
      </w:r>
      <w:r>
        <w:rPr>
          <w:bCs/>
        </w:rPr>
        <w:t xml:space="preserve"> e Ft</w:t>
      </w:r>
      <w:r w:rsidR="007258BC">
        <w:rPr>
          <w:bCs/>
        </w:rPr>
        <w:t>.</w:t>
      </w:r>
    </w:p>
    <w:p w14:paraId="049BD484" w14:textId="77777777" w:rsidR="00E33F57" w:rsidRDefault="00E33F57" w:rsidP="00E33F57">
      <w:pPr>
        <w:pStyle w:val="elterjesztsszvege"/>
      </w:pPr>
      <w:r>
        <w:t> Hitel felvételt 2021. évben nem terveztünk.</w:t>
      </w:r>
    </w:p>
    <w:p w14:paraId="693484AC" w14:textId="77777777" w:rsidR="00470D48" w:rsidRDefault="00470D48" w:rsidP="00763D0B">
      <w:pPr>
        <w:pStyle w:val="elterjesztsszvege"/>
        <w:rPr>
          <w:b/>
        </w:rPr>
      </w:pPr>
    </w:p>
    <w:p w14:paraId="1ED2A795" w14:textId="77777777" w:rsidR="007128C0" w:rsidRDefault="007128C0" w:rsidP="00763D0B">
      <w:pPr>
        <w:pStyle w:val="elterjesztsszvege"/>
        <w:rPr>
          <w:b/>
          <w:u w:val="single"/>
        </w:rPr>
      </w:pPr>
      <w:r w:rsidRPr="001223A0">
        <w:rPr>
          <w:b/>
          <w:u w:val="single"/>
        </w:rPr>
        <w:t>KIADÁSOK:</w:t>
      </w:r>
    </w:p>
    <w:p w14:paraId="1273C497" w14:textId="77777777" w:rsidR="00B807AF" w:rsidRPr="001223A0" w:rsidRDefault="00B807AF" w:rsidP="00763D0B">
      <w:pPr>
        <w:pStyle w:val="elterjesztsszvege"/>
      </w:pPr>
    </w:p>
    <w:p w14:paraId="7E4996F0" w14:textId="77777777" w:rsidR="007128C0" w:rsidRPr="001223A0" w:rsidRDefault="007128C0" w:rsidP="00763D0B">
      <w:pPr>
        <w:spacing w:before="100" w:beforeAutospacing="1" w:after="100" w:afterAutospacing="1"/>
        <w:rPr>
          <w:szCs w:val="24"/>
        </w:rPr>
      </w:pPr>
      <w:r w:rsidRPr="001223A0">
        <w:rPr>
          <w:szCs w:val="24"/>
        </w:rPr>
        <w:t> A tervezés</w:t>
      </w:r>
      <w:r w:rsidR="001223A0" w:rsidRPr="001223A0">
        <w:rPr>
          <w:szCs w:val="24"/>
        </w:rPr>
        <w:t>hez</w:t>
      </w:r>
      <w:r w:rsidRPr="001223A0">
        <w:rPr>
          <w:szCs w:val="24"/>
        </w:rPr>
        <w:t xml:space="preserve"> a vállalt kötelezettségek, a szociális törvényből és az önkormányzati rendeletből adódó feladatok szolgáltatták az alapot.</w:t>
      </w:r>
    </w:p>
    <w:p w14:paraId="68307D55" w14:textId="77777777" w:rsidR="007128C0" w:rsidRPr="001223A0" w:rsidRDefault="007128C0" w:rsidP="00763D0B">
      <w:pPr>
        <w:spacing w:before="100" w:beforeAutospacing="1" w:after="100" w:afterAutospacing="1"/>
        <w:rPr>
          <w:szCs w:val="24"/>
        </w:rPr>
      </w:pPr>
      <w:r w:rsidRPr="001223A0">
        <w:rPr>
          <w:szCs w:val="24"/>
        </w:rPr>
        <w:t>A kötelező alapfeladatok ellátása jelentősen behatárolja az önkormányzat mozgásterét.</w:t>
      </w:r>
    </w:p>
    <w:p w14:paraId="2745015E" w14:textId="77777777" w:rsidR="007128C0" w:rsidRPr="001223A0" w:rsidRDefault="007128C0" w:rsidP="00024E5E">
      <w:pPr>
        <w:spacing w:before="100" w:beforeAutospacing="1" w:after="100" w:afterAutospacing="1"/>
        <w:rPr>
          <w:szCs w:val="24"/>
        </w:rPr>
      </w:pPr>
      <w:r w:rsidRPr="001223A0">
        <w:rPr>
          <w:szCs w:val="24"/>
        </w:rPr>
        <w:t xml:space="preserve">A </w:t>
      </w:r>
      <w:r w:rsidRPr="00F54F40">
        <w:rPr>
          <w:b/>
          <w:szCs w:val="24"/>
        </w:rPr>
        <w:t>személyi juttatások</w:t>
      </w:r>
      <w:r w:rsidRPr="001223A0">
        <w:rPr>
          <w:szCs w:val="24"/>
        </w:rPr>
        <w:t xml:space="preserve"> között a polgármester</w:t>
      </w:r>
      <w:r w:rsidR="00F54F40">
        <w:rPr>
          <w:szCs w:val="24"/>
        </w:rPr>
        <w:t>, alpolgármester</w:t>
      </w:r>
      <w:r w:rsidRPr="001223A0">
        <w:rPr>
          <w:szCs w:val="24"/>
        </w:rPr>
        <w:t xml:space="preserve"> tiszteletdíját,</w:t>
      </w:r>
      <w:r w:rsidR="00F54F40">
        <w:rPr>
          <w:szCs w:val="24"/>
        </w:rPr>
        <w:t>költségtérítését</w:t>
      </w:r>
      <w:r w:rsidRPr="001223A0">
        <w:rPr>
          <w:szCs w:val="24"/>
        </w:rPr>
        <w:t xml:space="preserve"> a hivatalsegéd munkabérét</w:t>
      </w:r>
      <w:r w:rsidR="00F54F40">
        <w:rPr>
          <w:szCs w:val="24"/>
        </w:rPr>
        <w:t xml:space="preserve">, a falugondnok bérét, ruházati és közlekedési költségtérítését </w:t>
      </w:r>
      <w:r w:rsidR="004C7827">
        <w:rPr>
          <w:szCs w:val="24"/>
        </w:rPr>
        <w:t>közfoglalkoztatottak és az esélyegyenlőségi programban résztvevő munkatárs bérét</w:t>
      </w:r>
      <w:r w:rsidR="005B39CF">
        <w:rPr>
          <w:szCs w:val="24"/>
        </w:rPr>
        <w:t xml:space="preserve"> </w:t>
      </w:r>
      <w:r w:rsidR="00F54F40">
        <w:rPr>
          <w:szCs w:val="24"/>
        </w:rPr>
        <w:t xml:space="preserve">és annak járulékait </w:t>
      </w:r>
      <w:r w:rsidRPr="001223A0">
        <w:rPr>
          <w:szCs w:val="24"/>
        </w:rPr>
        <w:t>vettük figyelembe.</w:t>
      </w:r>
    </w:p>
    <w:p w14:paraId="1D5244AC" w14:textId="77777777" w:rsidR="009E4112" w:rsidRDefault="007128C0" w:rsidP="009E4112">
      <w:pPr>
        <w:spacing w:before="100" w:beforeAutospacing="1" w:after="100" w:afterAutospacing="1"/>
        <w:rPr>
          <w:szCs w:val="24"/>
        </w:rPr>
      </w:pPr>
      <w:r w:rsidRPr="001223A0">
        <w:t xml:space="preserve">A </w:t>
      </w:r>
      <w:r w:rsidRPr="00F54F40">
        <w:rPr>
          <w:b/>
        </w:rPr>
        <w:t>dologi költségek</w:t>
      </w:r>
      <w:r w:rsidRPr="001223A0">
        <w:t xml:space="preserve"> között terveztük a helyi hivatal</w:t>
      </w:r>
      <w:r w:rsidR="00F54F40">
        <w:t xml:space="preserve">, </w:t>
      </w:r>
      <w:r w:rsidRPr="001223A0">
        <w:t xml:space="preserve">működtetési kiadásait, a számlavezető pénzintézet által felszámított bankköltség összegét, a közművek költségeit, a postaköltséget, a tárgyi eszközök karbantartását, az önkormányzati ingatlanok vagyonbiztosításának, </w:t>
      </w:r>
      <w:r w:rsidR="00F54F40">
        <w:t>díjait.</w:t>
      </w:r>
      <w:r w:rsidR="009E4112" w:rsidRPr="001223A0">
        <w:rPr>
          <w:szCs w:val="24"/>
        </w:rPr>
        <w:t>A dologi kiadásokban terveztük a közvilágítást, a közkifolyók vízdíját,</w:t>
      </w:r>
      <w:r w:rsidR="009E4112">
        <w:rPr>
          <w:szCs w:val="24"/>
        </w:rPr>
        <w:t>utak karbantartását,</w:t>
      </w:r>
      <w:r w:rsidR="009E4112" w:rsidRPr="001223A0">
        <w:rPr>
          <w:szCs w:val="24"/>
        </w:rPr>
        <w:t xml:space="preserve"> különféle szolgáltatások díjait és ezek ÁFA-ját, a köztemető fenntartásának költségeit. </w:t>
      </w:r>
    </w:p>
    <w:p w14:paraId="782145EF" w14:textId="77777777" w:rsidR="007128C0" w:rsidRPr="001223A0" w:rsidRDefault="007128C0" w:rsidP="00763D0B">
      <w:pPr>
        <w:spacing w:before="100" w:beforeAutospacing="1" w:after="100" w:afterAutospacing="1"/>
        <w:rPr>
          <w:szCs w:val="24"/>
        </w:rPr>
      </w:pPr>
      <w:r w:rsidRPr="001223A0">
        <w:rPr>
          <w:b/>
          <w:szCs w:val="24"/>
        </w:rPr>
        <w:t>Tartalékok:</w:t>
      </w:r>
    </w:p>
    <w:p w14:paraId="2F84DEA8" w14:textId="77777777" w:rsidR="007128C0" w:rsidRDefault="004A59F4" w:rsidP="00763D0B">
      <w:pPr>
        <w:spacing w:before="100" w:beforeAutospacing="1" w:after="100" w:afterAutospacing="1"/>
        <w:rPr>
          <w:szCs w:val="24"/>
        </w:rPr>
      </w:pPr>
      <w:bookmarkStart w:id="1" w:name="_Hlk504992905"/>
      <w:r>
        <w:rPr>
          <w:szCs w:val="24"/>
        </w:rPr>
        <w:t>20</w:t>
      </w:r>
      <w:r w:rsidR="00470D48">
        <w:rPr>
          <w:szCs w:val="24"/>
        </w:rPr>
        <w:t>2</w:t>
      </w:r>
      <w:r w:rsidR="007258BC">
        <w:rPr>
          <w:szCs w:val="24"/>
        </w:rPr>
        <w:t>1</w:t>
      </w:r>
      <w:r w:rsidR="007128C0" w:rsidRPr="001223A0">
        <w:rPr>
          <w:szCs w:val="24"/>
        </w:rPr>
        <w:t xml:space="preserve">. évre </w:t>
      </w:r>
      <w:r w:rsidR="004E288A">
        <w:rPr>
          <w:szCs w:val="24"/>
        </w:rPr>
        <w:t>a rendelet tervezet</w:t>
      </w:r>
      <w:r w:rsidR="000A2940">
        <w:rPr>
          <w:szCs w:val="24"/>
        </w:rPr>
        <w:t xml:space="preserve"> </w:t>
      </w:r>
      <w:r w:rsidR="007258BC">
        <w:rPr>
          <w:szCs w:val="24"/>
        </w:rPr>
        <w:t>5</w:t>
      </w:r>
      <w:r w:rsidR="000A2940">
        <w:rPr>
          <w:szCs w:val="24"/>
        </w:rPr>
        <w:t>.</w:t>
      </w:r>
      <w:r w:rsidR="007258BC">
        <w:rPr>
          <w:szCs w:val="24"/>
        </w:rPr>
        <w:t>926</w:t>
      </w:r>
      <w:r w:rsidR="007128C0" w:rsidRPr="001223A0">
        <w:rPr>
          <w:szCs w:val="24"/>
        </w:rPr>
        <w:t xml:space="preserve"> e</w:t>
      </w:r>
      <w:r w:rsidR="00470D48">
        <w:rPr>
          <w:szCs w:val="24"/>
        </w:rPr>
        <w:t xml:space="preserve"> </w:t>
      </w:r>
      <w:r w:rsidR="004E288A">
        <w:rPr>
          <w:szCs w:val="24"/>
        </w:rPr>
        <w:t>Ft tartalékot</w:t>
      </w:r>
      <w:r w:rsidR="00470D48">
        <w:rPr>
          <w:szCs w:val="24"/>
        </w:rPr>
        <w:t xml:space="preserve"> </w:t>
      </w:r>
      <w:r w:rsidR="004E288A">
        <w:rPr>
          <w:szCs w:val="24"/>
        </w:rPr>
        <w:t>tartalmaz</w:t>
      </w:r>
      <w:r w:rsidR="007128C0" w:rsidRPr="001223A0">
        <w:rPr>
          <w:szCs w:val="24"/>
        </w:rPr>
        <w:t xml:space="preserve">, ebből </w:t>
      </w:r>
      <w:r w:rsidR="007258BC">
        <w:rPr>
          <w:szCs w:val="24"/>
        </w:rPr>
        <w:t>5</w:t>
      </w:r>
      <w:r w:rsidR="000A2940">
        <w:rPr>
          <w:szCs w:val="24"/>
        </w:rPr>
        <w:t>.</w:t>
      </w:r>
      <w:r w:rsidR="007258BC">
        <w:rPr>
          <w:szCs w:val="24"/>
        </w:rPr>
        <w:t>876</w:t>
      </w:r>
      <w:r w:rsidR="007128C0" w:rsidRPr="001223A0">
        <w:rPr>
          <w:szCs w:val="24"/>
        </w:rPr>
        <w:t xml:space="preserve"> e</w:t>
      </w:r>
      <w:r w:rsidR="00470D48">
        <w:rPr>
          <w:szCs w:val="24"/>
        </w:rPr>
        <w:t xml:space="preserve"> </w:t>
      </w:r>
      <w:r w:rsidR="007128C0" w:rsidRPr="001223A0">
        <w:rPr>
          <w:szCs w:val="24"/>
        </w:rPr>
        <w:t>Ft általános tartalék</w:t>
      </w:r>
      <w:r w:rsidR="006A5036">
        <w:rPr>
          <w:szCs w:val="24"/>
        </w:rPr>
        <w:t>ot</w:t>
      </w:r>
      <w:r w:rsidR="007128C0" w:rsidRPr="001223A0">
        <w:rPr>
          <w:szCs w:val="24"/>
        </w:rPr>
        <w:t xml:space="preserve"> és</w:t>
      </w:r>
      <w:r w:rsidR="000A2940">
        <w:rPr>
          <w:szCs w:val="24"/>
        </w:rPr>
        <w:t xml:space="preserve"> </w:t>
      </w:r>
      <w:r w:rsidR="00470D48">
        <w:rPr>
          <w:szCs w:val="24"/>
        </w:rPr>
        <w:t>50</w:t>
      </w:r>
      <w:r w:rsidR="007128C0" w:rsidRPr="001223A0">
        <w:rPr>
          <w:szCs w:val="24"/>
        </w:rPr>
        <w:t xml:space="preserve"> e</w:t>
      </w:r>
      <w:r w:rsidR="00470D48">
        <w:rPr>
          <w:szCs w:val="24"/>
        </w:rPr>
        <w:t xml:space="preserve"> </w:t>
      </w:r>
      <w:r w:rsidR="007128C0" w:rsidRPr="001223A0">
        <w:rPr>
          <w:szCs w:val="24"/>
        </w:rPr>
        <w:t>Ft összegben céltartalékot.</w:t>
      </w:r>
      <w:r w:rsidR="006A5036">
        <w:rPr>
          <w:szCs w:val="24"/>
        </w:rPr>
        <w:t xml:space="preserve"> </w:t>
      </w:r>
    </w:p>
    <w:p w14:paraId="175E9E30" w14:textId="77777777" w:rsidR="00470D48" w:rsidRPr="001223A0" w:rsidRDefault="00470D48" w:rsidP="00763D0B">
      <w:pPr>
        <w:spacing w:before="100" w:beforeAutospacing="1" w:after="100" w:afterAutospacing="1"/>
        <w:rPr>
          <w:szCs w:val="24"/>
        </w:rPr>
      </w:pPr>
    </w:p>
    <w:bookmarkEnd w:id="1"/>
    <w:p w14:paraId="23E75209" w14:textId="77777777" w:rsidR="004A59F4" w:rsidRDefault="00CC73F9" w:rsidP="00763D0B">
      <w:pPr>
        <w:spacing w:before="100" w:beforeAutospacing="1" w:after="100" w:afterAutospacing="1"/>
        <w:rPr>
          <w:b/>
          <w:szCs w:val="24"/>
        </w:rPr>
      </w:pPr>
      <w:r w:rsidRPr="00DC222C">
        <w:rPr>
          <w:b/>
          <w:szCs w:val="24"/>
        </w:rPr>
        <w:t>20</w:t>
      </w:r>
      <w:r w:rsidR="00470D48">
        <w:rPr>
          <w:b/>
          <w:szCs w:val="24"/>
        </w:rPr>
        <w:t>2</w:t>
      </w:r>
      <w:r w:rsidR="007258BC">
        <w:rPr>
          <w:b/>
          <w:szCs w:val="24"/>
        </w:rPr>
        <w:t>1</w:t>
      </w:r>
      <w:r w:rsidRPr="00DC222C">
        <w:rPr>
          <w:b/>
          <w:szCs w:val="24"/>
        </w:rPr>
        <w:t>. évi  elszámolási kötelezettséggel működési célra átadott pénzeszközök</w:t>
      </w:r>
    </w:p>
    <w:p w14:paraId="7C42D864" w14:textId="77777777" w:rsidR="0096342B" w:rsidRDefault="0096342B" w:rsidP="00763D0B">
      <w:pPr>
        <w:spacing w:before="100" w:beforeAutospacing="1" w:after="100" w:afterAutospacing="1"/>
        <w:rPr>
          <w:b/>
          <w:szCs w:val="24"/>
        </w:rPr>
      </w:pPr>
    </w:p>
    <w:p w14:paraId="2B746C37" w14:textId="77777777" w:rsidR="009E4112" w:rsidRDefault="009E4112" w:rsidP="00763D0B">
      <w:pPr>
        <w:spacing w:before="100" w:beforeAutospacing="1" w:after="100" w:afterAutospacing="1"/>
        <w:rPr>
          <w:b/>
          <w:szCs w:val="24"/>
        </w:rPr>
      </w:pPr>
      <w:r>
        <w:rPr>
          <w:b/>
          <w:szCs w:val="24"/>
        </w:rPr>
        <w:t>Államháztartáson belüli átadások között tervezzük:</w:t>
      </w:r>
    </w:p>
    <w:p w14:paraId="2C68456F" w14:textId="77777777" w:rsidR="009E4112" w:rsidRDefault="009E4112" w:rsidP="00763D0B">
      <w:pPr>
        <w:spacing w:before="100" w:beforeAutospacing="1" w:after="100" w:afterAutospacing="1"/>
        <w:rPr>
          <w:szCs w:val="24"/>
        </w:rPr>
      </w:pPr>
      <w:r w:rsidRPr="009E4112">
        <w:rPr>
          <w:szCs w:val="24"/>
        </w:rPr>
        <w:t>-Koppányvölgyi Ügyeleti Társulás (háziorvosi ügyelet)</w:t>
      </w:r>
      <w:r w:rsidRPr="009E4112">
        <w:rPr>
          <w:szCs w:val="24"/>
        </w:rPr>
        <w:tab/>
      </w:r>
      <w:r w:rsidRPr="009E4112">
        <w:rPr>
          <w:szCs w:val="24"/>
        </w:rPr>
        <w:tab/>
      </w:r>
      <w:r>
        <w:rPr>
          <w:szCs w:val="24"/>
        </w:rPr>
        <w:tab/>
      </w:r>
      <w:r w:rsidRPr="009E4112">
        <w:rPr>
          <w:szCs w:val="24"/>
        </w:rPr>
        <w:t xml:space="preserve">  </w:t>
      </w:r>
      <w:r w:rsidR="007258BC">
        <w:rPr>
          <w:szCs w:val="24"/>
        </w:rPr>
        <w:t>696</w:t>
      </w:r>
      <w:r w:rsidRPr="009E4112">
        <w:rPr>
          <w:szCs w:val="24"/>
        </w:rPr>
        <w:t xml:space="preserve"> e Ft</w:t>
      </w:r>
    </w:p>
    <w:p w14:paraId="373C89CB" w14:textId="77777777" w:rsidR="009E4112" w:rsidRDefault="009E4112" w:rsidP="009E4112">
      <w:pPr>
        <w:rPr>
          <w:szCs w:val="24"/>
        </w:rPr>
      </w:pPr>
      <w:r>
        <w:rPr>
          <w:szCs w:val="24"/>
        </w:rPr>
        <w:t>-</w:t>
      </w:r>
      <w:r w:rsidRPr="009E4112">
        <w:rPr>
          <w:szCs w:val="24"/>
        </w:rPr>
        <w:t>Koppány-Völgye Többcélú Kistérségi Társulás</w:t>
      </w:r>
      <w:r>
        <w:rPr>
          <w:szCs w:val="24"/>
        </w:rPr>
        <w:t>( működésre)</w:t>
      </w:r>
      <w:r>
        <w:rPr>
          <w:szCs w:val="24"/>
        </w:rPr>
        <w:tab/>
      </w:r>
      <w:r>
        <w:rPr>
          <w:szCs w:val="24"/>
        </w:rPr>
        <w:tab/>
        <w:t xml:space="preserve">  </w:t>
      </w:r>
      <w:r w:rsidR="00470D48">
        <w:rPr>
          <w:szCs w:val="24"/>
        </w:rPr>
        <w:t>400</w:t>
      </w:r>
      <w:r>
        <w:rPr>
          <w:szCs w:val="24"/>
        </w:rPr>
        <w:t xml:space="preserve"> e Ft</w:t>
      </w:r>
    </w:p>
    <w:p w14:paraId="287EFBC0" w14:textId="77777777" w:rsidR="00470D48" w:rsidRDefault="00470D48" w:rsidP="009E4112">
      <w:pPr>
        <w:rPr>
          <w:szCs w:val="24"/>
        </w:rPr>
      </w:pPr>
    </w:p>
    <w:p w14:paraId="2A8CC7C6" w14:textId="77777777" w:rsidR="00470D48" w:rsidRDefault="00470D48" w:rsidP="009E4112">
      <w:pPr>
        <w:rPr>
          <w:szCs w:val="24"/>
        </w:rPr>
      </w:pPr>
      <w:r>
        <w:rPr>
          <w:szCs w:val="24"/>
        </w:rPr>
        <w:t>-Bursa Hungarica Ösztöndíj átadás</w:t>
      </w:r>
      <w:r w:rsidR="00B9408B">
        <w:rPr>
          <w:szCs w:val="24"/>
        </w:rPr>
        <w:t xml:space="preserve">                                                                200 e Ft</w:t>
      </w:r>
    </w:p>
    <w:p w14:paraId="75D8B44B" w14:textId="77777777" w:rsidR="00B9408B" w:rsidRDefault="00B9408B" w:rsidP="009E4112">
      <w:pPr>
        <w:rPr>
          <w:szCs w:val="24"/>
        </w:rPr>
      </w:pPr>
    </w:p>
    <w:p w14:paraId="15899863" w14:textId="77777777" w:rsidR="00B9408B" w:rsidRDefault="00B9408B" w:rsidP="009E4112">
      <w:pPr>
        <w:rPr>
          <w:szCs w:val="24"/>
        </w:rPr>
      </w:pPr>
      <w:r>
        <w:rPr>
          <w:szCs w:val="24"/>
        </w:rPr>
        <w:t>-Magyar Államkincstár( téli rezsicsökkentés)</w:t>
      </w:r>
      <w:r>
        <w:rPr>
          <w:szCs w:val="24"/>
        </w:rPr>
        <w:tab/>
      </w:r>
      <w:r>
        <w:rPr>
          <w:szCs w:val="24"/>
        </w:rPr>
        <w:tab/>
      </w:r>
      <w:r>
        <w:rPr>
          <w:szCs w:val="24"/>
        </w:rPr>
        <w:tab/>
      </w:r>
      <w:r>
        <w:rPr>
          <w:szCs w:val="24"/>
        </w:rPr>
        <w:tab/>
        <w:t xml:space="preserve">   </w:t>
      </w:r>
      <w:r w:rsidR="007258BC">
        <w:rPr>
          <w:szCs w:val="24"/>
        </w:rPr>
        <w:t>100</w:t>
      </w:r>
      <w:r>
        <w:rPr>
          <w:szCs w:val="24"/>
        </w:rPr>
        <w:t xml:space="preserve"> e Ft</w:t>
      </w:r>
    </w:p>
    <w:p w14:paraId="5AA7BA3F" w14:textId="77777777" w:rsidR="00B9408B" w:rsidRPr="009E4112" w:rsidRDefault="00B9408B" w:rsidP="009E4112">
      <w:pPr>
        <w:rPr>
          <w:sz w:val="28"/>
          <w:szCs w:val="28"/>
        </w:rPr>
      </w:pPr>
    </w:p>
    <w:p w14:paraId="6FA0EA23" w14:textId="77777777" w:rsidR="009E4112" w:rsidRPr="009E4112" w:rsidRDefault="009E4112" w:rsidP="00763D0B">
      <w:pPr>
        <w:spacing w:before="100" w:beforeAutospacing="1" w:after="100" w:afterAutospacing="1"/>
        <w:rPr>
          <w:szCs w:val="24"/>
        </w:rPr>
      </w:pPr>
      <w:r>
        <w:rPr>
          <w:b/>
          <w:szCs w:val="24"/>
        </w:rPr>
        <w:t>Államháztartáson kívüli átadások között tervezzük :</w:t>
      </w:r>
    </w:p>
    <w:p w14:paraId="0B432619" w14:textId="77777777" w:rsidR="007128C0" w:rsidRDefault="009E4112" w:rsidP="00763D0B">
      <w:pPr>
        <w:spacing w:before="100" w:beforeAutospacing="1" w:after="100" w:afterAutospacing="1"/>
        <w:rPr>
          <w:szCs w:val="24"/>
        </w:rPr>
      </w:pPr>
      <w:r>
        <w:rPr>
          <w:szCs w:val="24"/>
        </w:rPr>
        <w:t>-Dr.Papp Imre ( háziorvosi szolgálat)</w:t>
      </w:r>
      <w:r>
        <w:rPr>
          <w:szCs w:val="24"/>
        </w:rPr>
        <w:tab/>
      </w:r>
      <w:r>
        <w:rPr>
          <w:szCs w:val="24"/>
        </w:rPr>
        <w:tab/>
      </w:r>
      <w:r>
        <w:rPr>
          <w:szCs w:val="24"/>
        </w:rPr>
        <w:tab/>
      </w:r>
      <w:r>
        <w:rPr>
          <w:szCs w:val="24"/>
        </w:rPr>
        <w:tab/>
      </w:r>
      <w:r>
        <w:rPr>
          <w:szCs w:val="24"/>
        </w:rPr>
        <w:tab/>
      </w:r>
      <w:r w:rsidR="000A2940">
        <w:rPr>
          <w:szCs w:val="24"/>
        </w:rPr>
        <w:t xml:space="preserve">  </w:t>
      </w:r>
      <w:r>
        <w:rPr>
          <w:szCs w:val="24"/>
        </w:rPr>
        <w:t>86</w:t>
      </w:r>
      <w:r w:rsidR="00B9408B">
        <w:rPr>
          <w:szCs w:val="24"/>
        </w:rPr>
        <w:t>2</w:t>
      </w:r>
      <w:r>
        <w:rPr>
          <w:szCs w:val="24"/>
        </w:rPr>
        <w:t xml:space="preserve"> e Ft</w:t>
      </w:r>
    </w:p>
    <w:p w14:paraId="2A19376B" w14:textId="77777777" w:rsidR="009E4112" w:rsidRDefault="009E4112" w:rsidP="00763D0B">
      <w:pPr>
        <w:spacing w:before="100" w:beforeAutospacing="1" w:after="100" w:afterAutospacing="1"/>
        <w:rPr>
          <w:szCs w:val="24"/>
        </w:rPr>
      </w:pPr>
      <w:r>
        <w:rPr>
          <w:szCs w:val="24"/>
        </w:rPr>
        <w:t>-</w:t>
      </w:r>
      <w:r w:rsidRPr="00476358">
        <w:rPr>
          <w:szCs w:val="24"/>
        </w:rPr>
        <w:t>„Koppány-Völgye KEK” Egészségügyi és Szolgáltató Nonprofit Kft</w:t>
      </w:r>
      <w:r>
        <w:rPr>
          <w:szCs w:val="24"/>
        </w:rPr>
        <w:tab/>
      </w:r>
      <w:r w:rsidR="000A2940">
        <w:rPr>
          <w:szCs w:val="24"/>
        </w:rPr>
        <w:t xml:space="preserve">  </w:t>
      </w:r>
      <w:r w:rsidR="007258BC">
        <w:rPr>
          <w:szCs w:val="24"/>
        </w:rPr>
        <w:t xml:space="preserve">500 </w:t>
      </w:r>
      <w:r>
        <w:rPr>
          <w:szCs w:val="24"/>
        </w:rPr>
        <w:t>e Ft</w:t>
      </w:r>
    </w:p>
    <w:p w14:paraId="246FCF67" w14:textId="77777777" w:rsidR="009E4112" w:rsidRDefault="009E4112" w:rsidP="00763D0B">
      <w:pPr>
        <w:spacing w:before="100" w:beforeAutospacing="1" w:after="100" w:afterAutospacing="1"/>
      </w:pPr>
      <w:r>
        <w:rPr>
          <w:szCs w:val="24"/>
        </w:rPr>
        <w:t>-</w:t>
      </w:r>
      <w:r w:rsidR="007258BC">
        <w:t>Törökkoppány Községért Közalapítvány</w:t>
      </w:r>
      <w:r w:rsidR="005F0999">
        <w:tab/>
      </w:r>
      <w:r w:rsidR="005F0999">
        <w:tab/>
      </w:r>
      <w:r w:rsidR="005F0999">
        <w:tab/>
      </w:r>
      <w:r w:rsidR="000A2940">
        <w:t xml:space="preserve"> </w:t>
      </w:r>
      <w:r w:rsidR="00B9408B">
        <w:tab/>
      </w:r>
      <w:r w:rsidR="00B9408B">
        <w:tab/>
      </w:r>
      <w:r w:rsidR="000A2940">
        <w:t xml:space="preserve">    </w:t>
      </w:r>
      <w:r w:rsidR="007258BC">
        <w:t>2</w:t>
      </w:r>
      <w:r w:rsidR="000A2940">
        <w:t>0</w:t>
      </w:r>
      <w:r>
        <w:t xml:space="preserve"> e Ft</w:t>
      </w:r>
      <w:r>
        <w:tab/>
      </w:r>
    </w:p>
    <w:p w14:paraId="7074597D" w14:textId="77777777" w:rsidR="009E4112" w:rsidRDefault="005F0999" w:rsidP="00763D0B">
      <w:pPr>
        <w:spacing w:before="100" w:beforeAutospacing="1" w:after="100" w:afterAutospacing="1"/>
      </w:pPr>
      <w:r>
        <w:t>- Anyatejes napra támogatás</w:t>
      </w:r>
      <w:r w:rsidR="009E4112">
        <w:tab/>
      </w:r>
      <w:r w:rsidR="009E4112">
        <w:tab/>
      </w:r>
      <w:r w:rsidR="009E4112">
        <w:tab/>
      </w:r>
      <w:r w:rsidR="009E4112">
        <w:tab/>
      </w:r>
      <w:r w:rsidR="009E4112">
        <w:tab/>
      </w:r>
      <w:r w:rsidR="009E4112">
        <w:tab/>
      </w:r>
      <w:r w:rsidR="009E4112">
        <w:tab/>
      </w:r>
      <w:r w:rsidR="000A2940">
        <w:t xml:space="preserve">    </w:t>
      </w:r>
      <w:r w:rsidR="007258BC">
        <w:t>12</w:t>
      </w:r>
      <w:r w:rsidR="009E4112">
        <w:t xml:space="preserve"> e Ft</w:t>
      </w:r>
    </w:p>
    <w:p w14:paraId="3A99FDA8" w14:textId="77777777" w:rsidR="009E4112" w:rsidRDefault="009E4112" w:rsidP="00763D0B">
      <w:pPr>
        <w:spacing w:before="100" w:beforeAutospacing="1" w:after="100" w:afterAutospacing="1"/>
      </w:pPr>
      <w:r>
        <w:t>-</w:t>
      </w:r>
      <w:r w:rsidR="007258BC">
        <w:t>Nágocsi Sportegyesület</w:t>
      </w:r>
      <w:r w:rsidR="005F0999">
        <w:tab/>
      </w:r>
      <w:r w:rsidR="005F0999">
        <w:tab/>
      </w:r>
      <w:r w:rsidR="005F0999">
        <w:tab/>
      </w:r>
      <w:r w:rsidR="007258BC">
        <w:t xml:space="preserve">  </w:t>
      </w:r>
      <w:r w:rsidR="007258BC">
        <w:tab/>
      </w:r>
      <w:r w:rsidR="005F0999">
        <w:tab/>
      </w:r>
      <w:r w:rsidR="005F0999">
        <w:tab/>
      </w:r>
      <w:r w:rsidR="005F0999">
        <w:tab/>
      </w:r>
      <w:r w:rsidR="000A2940">
        <w:t xml:space="preserve">     </w:t>
      </w:r>
      <w:r w:rsidR="007258BC">
        <w:t>20</w:t>
      </w:r>
      <w:r>
        <w:t xml:space="preserve"> e Ft</w:t>
      </w:r>
    </w:p>
    <w:p w14:paraId="40A4E994" w14:textId="77777777" w:rsidR="009E4112" w:rsidRDefault="009E4112" w:rsidP="00763D0B">
      <w:pPr>
        <w:spacing w:before="100" w:beforeAutospacing="1" w:after="100" w:afterAutospacing="1"/>
      </w:pPr>
      <w:r>
        <w:t>-</w:t>
      </w:r>
      <w:r w:rsidR="000A2940">
        <w:t>Zics Baráti Egyesület</w:t>
      </w:r>
      <w:r w:rsidR="005F0999">
        <w:tab/>
      </w:r>
      <w:r w:rsidR="005F0999">
        <w:tab/>
      </w:r>
      <w:r w:rsidR="005F0999">
        <w:tab/>
      </w:r>
      <w:r w:rsidR="005F0999">
        <w:tab/>
      </w:r>
      <w:r w:rsidR="005F0999">
        <w:tab/>
      </w:r>
      <w:r w:rsidR="005F0999">
        <w:tab/>
      </w:r>
      <w:r>
        <w:tab/>
      </w:r>
      <w:r w:rsidR="000A2940">
        <w:t xml:space="preserve">     </w:t>
      </w:r>
      <w:r>
        <w:t>50 e Ft</w:t>
      </w:r>
    </w:p>
    <w:p w14:paraId="11A19A8D" w14:textId="77777777" w:rsidR="000A2940" w:rsidRDefault="000A2940" w:rsidP="00763D0B">
      <w:pPr>
        <w:spacing w:before="100" w:beforeAutospacing="1" w:after="100" w:afterAutospacing="1"/>
        <w:rPr>
          <w:szCs w:val="24"/>
        </w:rPr>
      </w:pPr>
      <w:r>
        <w:t>-Zics Faluért Alapítvány</w:t>
      </w:r>
      <w:r>
        <w:tab/>
      </w:r>
      <w:r>
        <w:tab/>
      </w:r>
      <w:r>
        <w:tab/>
      </w:r>
      <w:r>
        <w:tab/>
      </w:r>
      <w:r>
        <w:tab/>
      </w:r>
      <w:r>
        <w:tab/>
      </w:r>
      <w:r>
        <w:tab/>
        <w:t xml:space="preserve">     50 e Ft</w:t>
      </w:r>
    </w:p>
    <w:p w14:paraId="7FB2C725" w14:textId="77777777" w:rsidR="009E4112" w:rsidRPr="00476358" w:rsidRDefault="009E4112" w:rsidP="00763D0B">
      <w:pPr>
        <w:spacing w:before="100" w:beforeAutospacing="1" w:after="100" w:afterAutospacing="1"/>
        <w:rPr>
          <w:szCs w:val="24"/>
        </w:rPr>
      </w:pPr>
    </w:p>
    <w:p w14:paraId="088ED1ED" w14:textId="77777777" w:rsidR="007128C0" w:rsidRDefault="007128C0" w:rsidP="00250BA5">
      <w:pPr>
        <w:spacing w:before="100" w:beforeAutospacing="1" w:after="100" w:afterAutospacing="1"/>
        <w:rPr>
          <w:szCs w:val="24"/>
        </w:rPr>
      </w:pPr>
      <w:r w:rsidRPr="00476358">
        <w:rPr>
          <w:szCs w:val="24"/>
        </w:rPr>
        <w:t>A fenti támogatások összegét az 5. számú melléklet tartalmazza.</w:t>
      </w:r>
    </w:p>
    <w:p w14:paraId="6A1831C2" w14:textId="77777777" w:rsidR="007128C0" w:rsidRPr="00FF3548" w:rsidRDefault="007128C0" w:rsidP="00C3225F">
      <w:pPr>
        <w:rPr>
          <w:b/>
          <w:color w:val="FF0000"/>
        </w:rPr>
      </w:pPr>
    </w:p>
    <w:p w14:paraId="3D39D650" w14:textId="77777777" w:rsidR="007128C0" w:rsidRDefault="00CC73F9" w:rsidP="00C3225F">
      <w:pPr>
        <w:rPr>
          <w:b/>
        </w:rPr>
      </w:pPr>
      <w:r>
        <w:rPr>
          <w:b/>
        </w:rPr>
        <w:t>20</w:t>
      </w:r>
      <w:r w:rsidR="00B9408B">
        <w:rPr>
          <w:b/>
        </w:rPr>
        <w:t>2</w:t>
      </w:r>
      <w:r w:rsidR="007258BC">
        <w:rPr>
          <w:b/>
        </w:rPr>
        <w:t>1</w:t>
      </w:r>
      <w:r w:rsidR="007128C0" w:rsidRPr="00476358">
        <w:rPr>
          <w:b/>
        </w:rPr>
        <w:t xml:space="preserve">. évi közfoglalkoztatás: </w:t>
      </w:r>
    </w:p>
    <w:p w14:paraId="6EDF980C" w14:textId="77777777" w:rsidR="000A2940" w:rsidRPr="00A51643" w:rsidRDefault="000A2940" w:rsidP="000A2940">
      <w:pPr>
        <w:outlineLvl w:val="0"/>
        <w:rPr>
          <w:b/>
          <w:bCs/>
          <w:color w:val="000000"/>
          <w:szCs w:val="24"/>
          <w:u w:val="single"/>
        </w:rPr>
      </w:pPr>
    </w:p>
    <w:p w14:paraId="12D8EE29" w14:textId="77777777" w:rsidR="000A2940" w:rsidRPr="00A51643" w:rsidRDefault="000A2940" w:rsidP="000A2940">
      <w:pPr>
        <w:outlineLvl w:val="0"/>
        <w:rPr>
          <w:b/>
          <w:bCs/>
          <w:color w:val="000000"/>
          <w:szCs w:val="24"/>
          <w:u w:val="single"/>
        </w:rPr>
      </w:pPr>
    </w:p>
    <w:tbl>
      <w:tblPr>
        <w:tblStyle w:val="Rcsostblzat"/>
        <w:tblW w:w="0" w:type="auto"/>
        <w:tblInd w:w="108" w:type="dxa"/>
        <w:tblLook w:val="04A0" w:firstRow="1" w:lastRow="0" w:firstColumn="1" w:lastColumn="0" w:noHBand="0" w:noVBand="1"/>
      </w:tblPr>
      <w:tblGrid>
        <w:gridCol w:w="2520"/>
        <w:gridCol w:w="1963"/>
        <w:gridCol w:w="2239"/>
        <w:gridCol w:w="2232"/>
      </w:tblGrid>
      <w:tr w:rsidR="007258BC" w14:paraId="4A0EC94B" w14:textId="77777777" w:rsidTr="00604894">
        <w:trPr>
          <w:trHeight w:val="600"/>
        </w:trPr>
        <w:tc>
          <w:tcPr>
            <w:tcW w:w="2552" w:type="dxa"/>
          </w:tcPr>
          <w:p w14:paraId="273560A8" w14:textId="77777777" w:rsidR="007258BC" w:rsidRDefault="007258BC" w:rsidP="00604894">
            <w:pPr>
              <w:rPr>
                <w:b/>
                <w:szCs w:val="24"/>
              </w:rPr>
            </w:pPr>
          </w:p>
        </w:tc>
        <w:tc>
          <w:tcPr>
            <w:tcW w:w="1984" w:type="dxa"/>
          </w:tcPr>
          <w:p w14:paraId="45C9C4A1" w14:textId="77777777" w:rsidR="007258BC" w:rsidRPr="000F28B3" w:rsidRDefault="007258BC" w:rsidP="00604894">
            <w:pPr>
              <w:jc w:val="center"/>
              <w:rPr>
                <w:szCs w:val="24"/>
              </w:rPr>
            </w:pPr>
          </w:p>
        </w:tc>
        <w:tc>
          <w:tcPr>
            <w:tcW w:w="2268" w:type="dxa"/>
            <w:vAlign w:val="center"/>
          </w:tcPr>
          <w:p w14:paraId="688925C9" w14:textId="77777777" w:rsidR="007258BC" w:rsidRPr="005D104E" w:rsidRDefault="007258BC" w:rsidP="00604894">
            <w:pPr>
              <w:jc w:val="center"/>
              <w:rPr>
                <w:b/>
                <w:szCs w:val="24"/>
              </w:rPr>
            </w:pPr>
            <w:r>
              <w:rPr>
                <w:b/>
                <w:szCs w:val="24"/>
              </w:rPr>
              <w:t>T</w:t>
            </w:r>
            <w:r w:rsidRPr="005D104E">
              <w:rPr>
                <w:b/>
                <w:szCs w:val="24"/>
              </w:rPr>
              <w:t>ámogatás 90%</w:t>
            </w:r>
          </w:p>
        </w:tc>
        <w:tc>
          <w:tcPr>
            <w:tcW w:w="2268" w:type="dxa"/>
            <w:vAlign w:val="center"/>
          </w:tcPr>
          <w:p w14:paraId="707B6CEE" w14:textId="77777777" w:rsidR="007258BC" w:rsidRPr="005D104E" w:rsidRDefault="007258BC" w:rsidP="00604894">
            <w:pPr>
              <w:jc w:val="center"/>
              <w:rPr>
                <w:b/>
                <w:szCs w:val="24"/>
              </w:rPr>
            </w:pPr>
            <w:r>
              <w:rPr>
                <w:b/>
                <w:szCs w:val="24"/>
              </w:rPr>
              <w:t>S</w:t>
            </w:r>
            <w:r w:rsidRPr="005D104E">
              <w:rPr>
                <w:b/>
                <w:szCs w:val="24"/>
              </w:rPr>
              <w:t>aját erő</w:t>
            </w:r>
          </w:p>
        </w:tc>
      </w:tr>
      <w:tr w:rsidR="007258BC" w14:paraId="7A22BC6E" w14:textId="77777777" w:rsidTr="00604894">
        <w:tc>
          <w:tcPr>
            <w:tcW w:w="2552" w:type="dxa"/>
          </w:tcPr>
          <w:p w14:paraId="344D0C34" w14:textId="77777777" w:rsidR="007258BC" w:rsidRDefault="007258BC" w:rsidP="00604894">
            <w:pPr>
              <w:rPr>
                <w:b/>
                <w:szCs w:val="24"/>
              </w:rPr>
            </w:pPr>
            <w:r>
              <w:rPr>
                <w:b/>
                <w:szCs w:val="24"/>
              </w:rPr>
              <w:t>Nyitó létszám</w:t>
            </w:r>
          </w:p>
        </w:tc>
        <w:tc>
          <w:tcPr>
            <w:tcW w:w="1984" w:type="dxa"/>
          </w:tcPr>
          <w:p w14:paraId="0AD9E516" w14:textId="77777777" w:rsidR="007258BC" w:rsidRPr="000F28B3" w:rsidRDefault="007258BC" w:rsidP="00604894">
            <w:pPr>
              <w:jc w:val="center"/>
              <w:rPr>
                <w:szCs w:val="24"/>
              </w:rPr>
            </w:pPr>
            <w:r w:rsidRPr="000F28B3">
              <w:rPr>
                <w:szCs w:val="24"/>
              </w:rPr>
              <w:t>5 fő</w:t>
            </w:r>
          </w:p>
        </w:tc>
        <w:tc>
          <w:tcPr>
            <w:tcW w:w="2268" w:type="dxa"/>
          </w:tcPr>
          <w:p w14:paraId="64362753" w14:textId="77777777" w:rsidR="007258BC" w:rsidRPr="00067EE0" w:rsidRDefault="007258BC" w:rsidP="00604894">
            <w:pPr>
              <w:jc w:val="center"/>
              <w:rPr>
                <w:szCs w:val="24"/>
              </w:rPr>
            </w:pPr>
          </w:p>
        </w:tc>
        <w:tc>
          <w:tcPr>
            <w:tcW w:w="2268" w:type="dxa"/>
          </w:tcPr>
          <w:p w14:paraId="0C8F8D0C" w14:textId="77777777" w:rsidR="007258BC" w:rsidRPr="00067EE0" w:rsidRDefault="007258BC" w:rsidP="00604894">
            <w:pPr>
              <w:jc w:val="center"/>
              <w:rPr>
                <w:szCs w:val="24"/>
              </w:rPr>
            </w:pPr>
          </w:p>
        </w:tc>
      </w:tr>
      <w:tr w:rsidR="007258BC" w14:paraId="0077670A" w14:textId="77777777" w:rsidTr="00604894">
        <w:tc>
          <w:tcPr>
            <w:tcW w:w="2552" w:type="dxa"/>
          </w:tcPr>
          <w:p w14:paraId="21A3B535" w14:textId="77777777" w:rsidR="007258BC" w:rsidRDefault="007258BC" w:rsidP="00604894">
            <w:pPr>
              <w:rPr>
                <w:b/>
                <w:szCs w:val="24"/>
              </w:rPr>
            </w:pPr>
            <w:r>
              <w:rPr>
                <w:b/>
                <w:szCs w:val="24"/>
              </w:rPr>
              <w:t>Záró létszám</w:t>
            </w:r>
          </w:p>
        </w:tc>
        <w:tc>
          <w:tcPr>
            <w:tcW w:w="1984" w:type="dxa"/>
          </w:tcPr>
          <w:p w14:paraId="206B85CD" w14:textId="77777777" w:rsidR="007258BC" w:rsidRPr="000F28B3" w:rsidRDefault="007258BC" w:rsidP="00604894">
            <w:pPr>
              <w:jc w:val="center"/>
              <w:rPr>
                <w:szCs w:val="24"/>
              </w:rPr>
            </w:pPr>
            <w:r w:rsidRPr="000F28B3">
              <w:rPr>
                <w:szCs w:val="24"/>
              </w:rPr>
              <w:t>5 fő</w:t>
            </w:r>
          </w:p>
        </w:tc>
        <w:tc>
          <w:tcPr>
            <w:tcW w:w="2268" w:type="dxa"/>
          </w:tcPr>
          <w:p w14:paraId="57F8D141" w14:textId="77777777" w:rsidR="007258BC" w:rsidRPr="00067EE0" w:rsidRDefault="007258BC" w:rsidP="00604894">
            <w:pPr>
              <w:jc w:val="center"/>
              <w:rPr>
                <w:szCs w:val="24"/>
              </w:rPr>
            </w:pPr>
          </w:p>
        </w:tc>
        <w:tc>
          <w:tcPr>
            <w:tcW w:w="2268" w:type="dxa"/>
          </w:tcPr>
          <w:p w14:paraId="7F8084E6" w14:textId="77777777" w:rsidR="007258BC" w:rsidRPr="00067EE0" w:rsidRDefault="007258BC" w:rsidP="00604894">
            <w:pPr>
              <w:jc w:val="center"/>
              <w:rPr>
                <w:szCs w:val="24"/>
              </w:rPr>
            </w:pPr>
          </w:p>
        </w:tc>
      </w:tr>
      <w:tr w:rsidR="007258BC" w14:paraId="041A6BAB" w14:textId="77777777" w:rsidTr="00604894">
        <w:tc>
          <w:tcPr>
            <w:tcW w:w="2552" w:type="dxa"/>
          </w:tcPr>
          <w:p w14:paraId="7FB8AB4B" w14:textId="77777777" w:rsidR="007258BC" w:rsidRDefault="007258BC" w:rsidP="00604894">
            <w:pPr>
              <w:rPr>
                <w:b/>
                <w:szCs w:val="24"/>
              </w:rPr>
            </w:pPr>
            <w:r>
              <w:rPr>
                <w:b/>
                <w:szCs w:val="24"/>
              </w:rPr>
              <w:t>Kormányzati funkció</w:t>
            </w:r>
          </w:p>
        </w:tc>
        <w:tc>
          <w:tcPr>
            <w:tcW w:w="1984" w:type="dxa"/>
            <w:vAlign w:val="center"/>
          </w:tcPr>
          <w:p w14:paraId="6A905315" w14:textId="77777777" w:rsidR="007258BC" w:rsidRPr="00136881" w:rsidRDefault="007258BC" w:rsidP="00604894">
            <w:pPr>
              <w:jc w:val="center"/>
              <w:rPr>
                <w:szCs w:val="24"/>
              </w:rPr>
            </w:pPr>
            <w:r w:rsidRPr="00136881">
              <w:rPr>
                <w:szCs w:val="24"/>
              </w:rPr>
              <w:t>041-233</w:t>
            </w:r>
          </w:p>
        </w:tc>
        <w:tc>
          <w:tcPr>
            <w:tcW w:w="2268" w:type="dxa"/>
          </w:tcPr>
          <w:p w14:paraId="3DD03528" w14:textId="77777777" w:rsidR="007258BC" w:rsidRPr="00067EE0" w:rsidRDefault="007258BC" w:rsidP="00604894">
            <w:pPr>
              <w:jc w:val="center"/>
              <w:rPr>
                <w:szCs w:val="24"/>
              </w:rPr>
            </w:pPr>
          </w:p>
        </w:tc>
        <w:tc>
          <w:tcPr>
            <w:tcW w:w="2268" w:type="dxa"/>
          </w:tcPr>
          <w:p w14:paraId="779401EA" w14:textId="77777777" w:rsidR="007258BC" w:rsidRPr="00067EE0" w:rsidRDefault="007258BC" w:rsidP="00604894">
            <w:pPr>
              <w:jc w:val="center"/>
              <w:rPr>
                <w:szCs w:val="24"/>
              </w:rPr>
            </w:pPr>
          </w:p>
        </w:tc>
      </w:tr>
      <w:tr w:rsidR="007258BC" w14:paraId="1A8399B3" w14:textId="77777777" w:rsidTr="00604894">
        <w:tc>
          <w:tcPr>
            <w:tcW w:w="2552" w:type="dxa"/>
          </w:tcPr>
          <w:p w14:paraId="04A123C4" w14:textId="77777777" w:rsidR="007258BC" w:rsidRDefault="007258BC" w:rsidP="00604894">
            <w:pPr>
              <w:rPr>
                <w:b/>
                <w:szCs w:val="24"/>
              </w:rPr>
            </w:pPr>
            <w:r>
              <w:rPr>
                <w:b/>
                <w:szCs w:val="24"/>
              </w:rPr>
              <w:t>Létszám (átlag)</w:t>
            </w:r>
          </w:p>
        </w:tc>
        <w:tc>
          <w:tcPr>
            <w:tcW w:w="1984" w:type="dxa"/>
          </w:tcPr>
          <w:p w14:paraId="34E5C2DD" w14:textId="77777777" w:rsidR="007258BC" w:rsidRPr="00136881" w:rsidRDefault="007258BC" w:rsidP="00604894">
            <w:pPr>
              <w:jc w:val="center"/>
              <w:rPr>
                <w:szCs w:val="24"/>
              </w:rPr>
            </w:pPr>
            <w:r w:rsidRPr="00136881">
              <w:rPr>
                <w:szCs w:val="24"/>
              </w:rPr>
              <w:t>5 fő</w:t>
            </w:r>
          </w:p>
        </w:tc>
        <w:tc>
          <w:tcPr>
            <w:tcW w:w="2268" w:type="dxa"/>
          </w:tcPr>
          <w:p w14:paraId="6D7155A6" w14:textId="77777777" w:rsidR="007258BC" w:rsidRPr="00E70A3A" w:rsidRDefault="007258BC" w:rsidP="00604894">
            <w:pPr>
              <w:jc w:val="center"/>
              <w:rPr>
                <w:szCs w:val="24"/>
              </w:rPr>
            </w:pPr>
          </w:p>
        </w:tc>
        <w:tc>
          <w:tcPr>
            <w:tcW w:w="2268" w:type="dxa"/>
          </w:tcPr>
          <w:p w14:paraId="2FEFB871" w14:textId="77777777" w:rsidR="007258BC" w:rsidRPr="00E70A3A" w:rsidRDefault="007258BC" w:rsidP="00604894">
            <w:pPr>
              <w:jc w:val="center"/>
              <w:rPr>
                <w:szCs w:val="24"/>
              </w:rPr>
            </w:pPr>
          </w:p>
        </w:tc>
      </w:tr>
      <w:tr w:rsidR="007258BC" w14:paraId="2BFE4111" w14:textId="77777777" w:rsidTr="00604894">
        <w:tc>
          <w:tcPr>
            <w:tcW w:w="2552" w:type="dxa"/>
          </w:tcPr>
          <w:p w14:paraId="45AC28EA" w14:textId="77777777" w:rsidR="007258BC" w:rsidRDefault="007258BC" w:rsidP="00604894">
            <w:pPr>
              <w:rPr>
                <w:b/>
                <w:szCs w:val="24"/>
              </w:rPr>
            </w:pPr>
            <w:r>
              <w:rPr>
                <w:b/>
                <w:szCs w:val="24"/>
              </w:rPr>
              <w:t>Bér</w:t>
            </w:r>
          </w:p>
        </w:tc>
        <w:tc>
          <w:tcPr>
            <w:tcW w:w="1984" w:type="dxa"/>
          </w:tcPr>
          <w:p w14:paraId="78AA7E62" w14:textId="77777777" w:rsidR="007258BC" w:rsidRPr="00EE7494" w:rsidRDefault="007258BC" w:rsidP="00604894">
            <w:pPr>
              <w:jc w:val="center"/>
              <w:rPr>
                <w:szCs w:val="24"/>
              </w:rPr>
            </w:pPr>
            <w:r>
              <w:rPr>
                <w:szCs w:val="24"/>
              </w:rPr>
              <w:t>5.047.950,- Ft</w:t>
            </w:r>
          </w:p>
        </w:tc>
        <w:tc>
          <w:tcPr>
            <w:tcW w:w="2268" w:type="dxa"/>
          </w:tcPr>
          <w:p w14:paraId="3FBF6C97" w14:textId="77777777" w:rsidR="007258BC" w:rsidRPr="00703F41" w:rsidRDefault="007258BC" w:rsidP="00604894">
            <w:pPr>
              <w:jc w:val="center"/>
              <w:rPr>
                <w:szCs w:val="24"/>
              </w:rPr>
            </w:pPr>
            <w:r>
              <w:rPr>
                <w:szCs w:val="24"/>
              </w:rPr>
              <w:t>4.543.155,- Ft</w:t>
            </w:r>
          </w:p>
        </w:tc>
        <w:tc>
          <w:tcPr>
            <w:tcW w:w="2268" w:type="dxa"/>
          </w:tcPr>
          <w:p w14:paraId="2DB5A16B" w14:textId="77777777" w:rsidR="007258BC" w:rsidRPr="00703F41" w:rsidRDefault="007258BC" w:rsidP="00604894">
            <w:pPr>
              <w:jc w:val="center"/>
              <w:rPr>
                <w:szCs w:val="24"/>
              </w:rPr>
            </w:pPr>
            <w:r>
              <w:rPr>
                <w:szCs w:val="24"/>
              </w:rPr>
              <w:t>504.795,- Ft</w:t>
            </w:r>
          </w:p>
        </w:tc>
      </w:tr>
      <w:tr w:rsidR="007258BC" w14:paraId="7E7A33A1" w14:textId="77777777" w:rsidTr="00604894">
        <w:tc>
          <w:tcPr>
            <w:tcW w:w="2552" w:type="dxa"/>
          </w:tcPr>
          <w:p w14:paraId="5412EFAF" w14:textId="77777777" w:rsidR="007258BC" w:rsidRDefault="007258BC" w:rsidP="00604894">
            <w:pPr>
              <w:rPr>
                <w:b/>
                <w:szCs w:val="24"/>
              </w:rPr>
            </w:pPr>
            <w:r>
              <w:rPr>
                <w:b/>
                <w:szCs w:val="24"/>
              </w:rPr>
              <w:t xml:space="preserve">Járulék </w:t>
            </w:r>
            <w:r w:rsidRPr="00CF24B7">
              <w:rPr>
                <w:b/>
                <w:szCs w:val="24"/>
              </w:rPr>
              <w:t>(</w:t>
            </w:r>
            <w:r>
              <w:rPr>
                <w:b/>
                <w:szCs w:val="24"/>
              </w:rPr>
              <w:t>7</w:t>
            </w:r>
            <w:r w:rsidRPr="00CF24B7">
              <w:rPr>
                <w:b/>
                <w:szCs w:val="24"/>
              </w:rPr>
              <w:t>,75%)</w:t>
            </w:r>
          </w:p>
        </w:tc>
        <w:tc>
          <w:tcPr>
            <w:tcW w:w="1984" w:type="dxa"/>
          </w:tcPr>
          <w:p w14:paraId="7581E37D" w14:textId="77777777" w:rsidR="007258BC" w:rsidRPr="00EE7494" w:rsidRDefault="007258BC" w:rsidP="00604894">
            <w:pPr>
              <w:jc w:val="center"/>
              <w:rPr>
                <w:szCs w:val="24"/>
              </w:rPr>
            </w:pPr>
            <w:r>
              <w:rPr>
                <w:szCs w:val="24"/>
              </w:rPr>
              <w:t xml:space="preserve">   391.217,- Ft</w:t>
            </w:r>
          </w:p>
        </w:tc>
        <w:tc>
          <w:tcPr>
            <w:tcW w:w="2268" w:type="dxa"/>
          </w:tcPr>
          <w:p w14:paraId="1301273A" w14:textId="77777777" w:rsidR="007258BC" w:rsidRPr="00703F41" w:rsidRDefault="007258BC" w:rsidP="00604894">
            <w:pPr>
              <w:jc w:val="center"/>
              <w:rPr>
                <w:szCs w:val="24"/>
              </w:rPr>
            </w:pPr>
            <w:r>
              <w:rPr>
                <w:szCs w:val="24"/>
              </w:rPr>
              <w:t xml:space="preserve">   352.095,- Ft</w:t>
            </w:r>
          </w:p>
        </w:tc>
        <w:tc>
          <w:tcPr>
            <w:tcW w:w="2268" w:type="dxa"/>
          </w:tcPr>
          <w:p w14:paraId="2E4A9671" w14:textId="77777777" w:rsidR="007258BC" w:rsidRPr="00703F41" w:rsidRDefault="007258BC" w:rsidP="00604894">
            <w:pPr>
              <w:jc w:val="center"/>
              <w:rPr>
                <w:szCs w:val="24"/>
              </w:rPr>
            </w:pPr>
            <w:r>
              <w:rPr>
                <w:szCs w:val="24"/>
              </w:rPr>
              <w:t xml:space="preserve">  39.122,- Ft</w:t>
            </w:r>
          </w:p>
        </w:tc>
      </w:tr>
      <w:tr w:rsidR="007258BC" w14:paraId="283A2B55" w14:textId="77777777" w:rsidTr="00604894">
        <w:tc>
          <w:tcPr>
            <w:tcW w:w="2552" w:type="dxa"/>
          </w:tcPr>
          <w:p w14:paraId="311BABBD" w14:textId="77777777" w:rsidR="007258BC" w:rsidRDefault="007258BC" w:rsidP="00604894">
            <w:pPr>
              <w:rPr>
                <w:b/>
                <w:szCs w:val="24"/>
              </w:rPr>
            </w:pPr>
            <w:r>
              <w:rPr>
                <w:b/>
                <w:szCs w:val="24"/>
              </w:rPr>
              <w:t>Összesen</w:t>
            </w:r>
          </w:p>
        </w:tc>
        <w:tc>
          <w:tcPr>
            <w:tcW w:w="1984" w:type="dxa"/>
          </w:tcPr>
          <w:p w14:paraId="0D983C11" w14:textId="77777777" w:rsidR="007258BC" w:rsidRPr="00F04CC5" w:rsidRDefault="007258BC" w:rsidP="00604894">
            <w:pPr>
              <w:rPr>
                <w:b/>
                <w:szCs w:val="24"/>
              </w:rPr>
            </w:pPr>
            <w:r>
              <w:rPr>
                <w:b/>
                <w:szCs w:val="24"/>
              </w:rPr>
              <w:t xml:space="preserve">   5.439.167,-</w:t>
            </w:r>
            <w:r w:rsidRPr="00F04CC5">
              <w:rPr>
                <w:b/>
                <w:szCs w:val="24"/>
              </w:rPr>
              <w:t xml:space="preserve"> Ft</w:t>
            </w:r>
          </w:p>
        </w:tc>
        <w:tc>
          <w:tcPr>
            <w:tcW w:w="2268" w:type="dxa"/>
          </w:tcPr>
          <w:p w14:paraId="244519D1" w14:textId="77777777" w:rsidR="007258BC" w:rsidRPr="00F04CC5" w:rsidRDefault="007258BC" w:rsidP="00604894">
            <w:pPr>
              <w:jc w:val="center"/>
              <w:rPr>
                <w:b/>
                <w:szCs w:val="24"/>
              </w:rPr>
            </w:pPr>
            <w:r>
              <w:rPr>
                <w:b/>
                <w:szCs w:val="24"/>
              </w:rPr>
              <w:t>4.895.250,-</w:t>
            </w:r>
            <w:r w:rsidRPr="00F04CC5">
              <w:rPr>
                <w:b/>
                <w:szCs w:val="24"/>
              </w:rPr>
              <w:t xml:space="preserve"> Ft</w:t>
            </w:r>
          </w:p>
        </w:tc>
        <w:tc>
          <w:tcPr>
            <w:tcW w:w="2268" w:type="dxa"/>
          </w:tcPr>
          <w:p w14:paraId="09FC1EE7" w14:textId="77777777" w:rsidR="007258BC" w:rsidRPr="00F04CC5" w:rsidRDefault="007258BC" w:rsidP="00604894">
            <w:pPr>
              <w:rPr>
                <w:b/>
                <w:szCs w:val="24"/>
              </w:rPr>
            </w:pPr>
            <w:r>
              <w:rPr>
                <w:b/>
                <w:szCs w:val="24"/>
              </w:rPr>
              <w:t xml:space="preserve">       543.917,- </w:t>
            </w:r>
            <w:r w:rsidRPr="00F04CC5">
              <w:rPr>
                <w:b/>
                <w:szCs w:val="24"/>
              </w:rPr>
              <w:t>Ft</w:t>
            </w:r>
          </w:p>
        </w:tc>
      </w:tr>
      <w:tr w:rsidR="007258BC" w14:paraId="1F4555B9" w14:textId="77777777" w:rsidTr="00604894">
        <w:tc>
          <w:tcPr>
            <w:tcW w:w="2552" w:type="dxa"/>
          </w:tcPr>
          <w:p w14:paraId="5A9D242F" w14:textId="77777777" w:rsidR="007258BC" w:rsidRDefault="007258BC" w:rsidP="00604894">
            <w:pPr>
              <w:rPr>
                <w:b/>
                <w:szCs w:val="24"/>
              </w:rPr>
            </w:pPr>
            <w:r>
              <w:rPr>
                <w:b/>
                <w:szCs w:val="24"/>
              </w:rPr>
              <w:t>Dologi</w:t>
            </w:r>
          </w:p>
        </w:tc>
        <w:tc>
          <w:tcPr>
            <w:tcW w:w="1984" w:type="dxa"/>
          </w:tcPr>
          <w:p w14:paraId="598203C7" w14:textId="77777777" w:rsidR="007258BC" w:rsidRPr="00EE7494" w:rsidRDefault="007258BC" w:rsidP="00604894">
            <w:pPr>
              <w:jc w:val="center"/>
              <w:rPr>
                <w:szCs w:val="24"/>
              </w:rPr>
            </w:pPr>
          </w:p>
        </w:tc>
        <w:tc>
          <w:tcPr>
            <w:tcW w:w="2268" w:type="dxa"/>
          </w:tcPr>
          <w:p w14:paraId="6BD7C7ED" w14:textId="77777777" w:rsidR="007258BC" w:rsidRPr="00EE7494" w:rsidRDefault="007258BC" w:rsidP="00604894">
            <w:pPr>
              <w:jc w:val="center"/>
              <w:rPr>
                <w:szCs w:val="24"/>
              </w:rPr>
            </w:pPr>
          </w:p>
        </w:tc>
        <w:tc>
          <w:tcPr>
            <w:tcW w:w="2268" w:type="dxa"/>
          </w:tcPr>
          <w:p w14:paraId="501DB8BF" w14:textId="77777777" w:rsidR="007258BC" w:rsidRPr="003620AD" w:rsidRDefault="007258BC" w:rsidP="00604894">
            <w:pPr>
              <w:rPr>
                <w:b/>
                <w:szCs w:val="24"/>
              </w:rPr>
            </w:pPr>
            <w:r>
              <w:rPr>
                <w:b/>
                <w:szCs w:val="24"/>
              </w:rPr>
              <w:t xml:space="preserve">       </w:t>
            </w:r>
            <w:r w:rsidRPr="003620AD">
              <w:rPr>
                <w:b/>
                <w:szCs w:val="24"/>
              </w:rPr>
              <w:t>543.917</w:t>
            </w:r>
            <w:r>
              <w:rPr>
                <w:b/>
                <w:szCs w:val="24"/>
              </w:rPr>
              <w:t xml:space="preserve">,- </w:t>
            </w:r>
            <w:r w:rsidRPr="003620AD">
              <w:rPr>
                <w:b/>
                <w:szCs w:val="24"/>
              </w:rPr>
              <w:t>Ft</w:t>
            </w:r>
          </w:p>
        </w:tc>
      </w:tr>
    </w:tbl>
    <w:p w14:paraId="41F667FC" w14:textId="77777777" w:rsidR="007258BC" w:rsidRPr="00136881" w:rsidRDefault="007258BC" w:rsidP="007258BC">
      <w:pPr>
        <w:pStyle w:val="Elterjesztsszvege0"/>
        <w:spacing w:before="240" w:after="240"/>
      </w:pPr>
      <w:r w:rsidRPr="00136881">
        <w:t>Zi</w:t>
      </w:r>
      <w:r w:rsidR="00E962FB">
        <w:t xml:space="preserve"> </w:t>
      </w:r>
      <w:r w:rsidR="0020453F">
        <w:t xml:space="preserve"> </w:t>
      </w:r>
      <w:r w:rsidRPr="00136881">
        <w:t>cs Község Önkormányzata 2021. évben hosszabb időtartamú program keretében 5 fő foglalkoztatásával biztosítaná a település karbantartási (kommunális feladatok ellátása, járdák- és buszmegállók tisztántartása, fűnyírás, parlagfű-mentesítés, árkok tisztítása, csapadékvíz elvezetésének biztosítása, bozót- és cserje irtás, temető karbantartása, mezőgazdasági földutak tisztítása, önkormányzat épületének karbantartása, könyvtár fűtése, síkosság-mentesítés, hóeltakarítás) feladatait, amennyiben a munkaügyi központ erre programjaival lehetőséget biztosít. A program támogatottsága várhatóan 90%-os lesz.</w:t>
      </w:r>
    </w:p>
    <w:p w14:paraId="24FFF6DB" w14:textId="77777777" w:rsidR="007258BC" w:rsidRPr="00136881" w:rsidRDefault="007258BC" w:rsidP="007258BC">
      <w:pPr>
        <w:pStyle w:val="Elterjesztsszvege0"/>
      </w:pPr>
      <w:r w:rsidRPr="00136881">
        <w:t xml:space="preserve">Áthúzódó programként jelenleg </w:t>
      </w:r>
      <w:r>
        <w:t>3</w:t>
      </w:r>
      <w:r w:rsidRPr="00136881">
        <w:t xml:space="preserve"> programban folyik a közfoglalkoztatás:</w:t>
      </w:r>
    </w:p>
    <w:p w14:paraId="0AADEDE7" w14:textId="77777777" w:rsidR="007258BC" w:rsidRPr="00136881" w:rsidRDefault="007258BC" w:rsidP="007258BC">
      <w:pPr>
        <w:pStyle w:val="Elterjesztsszvege0"/>
        <w:numPr>
          <w:ilvl w:val="0"/>
          <w:numId w:val="28"/>
        </w:numPr>
        <w:ind w:left="284" w:hanging="284"/>
      </w:pPr>
      <w:r w:rsidRPr="00136881">
        <w:lastRenderedPageBreak/>
        <w:t>Hosszabb időtartamú programban 2020. március 23-tól 2021. február 28-ig 4 fő közterület takarító látja el feladatát.</w:t>
      </w:r>
    </w:p>
    <w:p w14:paraId="4D8C6F30" w14:textId="77777777" w:rsidR="007258BC" w:rsidRDefault="007258BC" w:rsidP="007258BC">
      <w:pPr>
        <w:pStyle w:val="Elterjesztsszvege0"/>
        <w:numPr>
          <w:ilvl w:val="0"/>
          <w:numId w:val="28"/>
        </w:numPr>
        <w:ind w:left="284" w:hanging="284"/>
      </w:pPr>
      <w:r>
        <w:t>Hosszabb</w:t>
      </w:r>
      <w:r w:rsidRPr="00136881">
        <w:t xml:space="preserve"> időtartamú programban 2020. november 1-jétől 2021. február 28-ig 1 fő közterület takarító dolgozik.</w:t>
      </w:r>
    </w:p>
    <w:p w14:paraId="1F926E17" w14:textId="77777777" w:rsidR="007258BC" w:rsidRPr="00913F60" w:rsidRDefault="007258BC" w:rsidP="007258BC">
      <w:pPr>
        <w:pStyle w:val="Elterjesztsszvege0"/>
        <w:numPr>
          <w:ilvl w:val="0"/>
          <w:numId w:val="28"/>
        </w:numPr>
        <w:ind w:left="284" w:hanging="284"/>
      </w:pPr>
      <w:r>
        <w:t>Hosszabb időtartamú program keretében „Gyártósori munkavállalást elősegítő alapkompetenciák fejlesztése” elnevezésű képzés 2021. február 1-jétől 2021. március 12-ig 1 fő közterület takarító látja el feladatát és vesz részt a képzésben.</w:t>
      </w:r>
    </w:p>
    <w:p w14:paraId="4F96202D" w14:textId="77777777" w:rsidR="007258BC" w:rsidRPr="00136881" w:rsidRDefault="007258BC" w:rsidP="007258BC">
      <w:pPr>
        <w:pStyle w:val="Elterjesztsszvege0"/>
      </w:pPr>
    </w:p>
    <w:p w14:paraId="4D5D448D" w14:textId="77777777" w:rsidR="007258BC" w:rsidRDefault="007258BC" w:rsidP="007258BC">
      <w:pPr>
        <w:pStyle w:val="Elterjesztsszvege0"/>
      </w:pPr>
      <w:r>
        <w:t>A fenti áthúzódó programokkal együtt éves szinten átlagosan 5 fő foglalkoztatását tervezzük közfoglalkoztatási jogviszony keretében a 2021. évi költségvetésben.</w:t>
      </w:r>
    </w:p>
    <w:p w14:paraId="0E1BA5C6" w14:textId="77777777" w:rsidR="007128C0" w:rsidRDefault="00382830" w:rsidP="00E66818">
      <w:pPr>
        <w:spacing w:before="100" w:beforeAutospacing="1" w:after="100" w:afterAutospacing="1"/>
        <w:rPr>
          <w:b/>
        </w:rPr>
      </w:pPr>
      <w:r>
        <w:rPr>
          <w:b/>
        </w:rPr>
        <w:t>20</w:t>
      </w:r>
      <w:r w:rsidR="00B9408B">
        <w:rPr>
          <w:b/>
        </w:rPr>
        <w:t>2</w:t>
      </w:r>
      <w:r w:rsidR="00646CB0">
        <w:rPr>
          <w:b/>
        </w:rPr>
        <w:t>1</w:t>
      </w:r>
      <w:r>
        <w:rPr>
          <w:b/>
        </w:rPr>
        <w:t>. évi s</w:t>
      </w:r>
      <w:r w:rsidR="007128C0" w:rsidRPr="00476358">
        <w:rPr>
          <w:b/>
        </w:rPr>
        <w:t>zociális kiadások alakulása:</w:t>
      </w:r>
    </w:p>
    <w:p w14:paraId="55B35A85" w14:textId="77777777" w:rsidR="00646CB0" w:rsidRPr="00B03DFB" w:rsidRDefault="00646CB0" w:rsidP="00646CB0">
      <w:pPr>
        <w:autoSpaceDE w:val="0"/>
        <w:autoSpaceDN w:val="0"/>
        <w:adjustRightInd w:val="0"/>
        <w:rPr>
          <w:i/>
          <w:szCs w:val="24"/>
        </w:rPr>
      </w:pPr>
      <w:r w:rsidRPr="00EE3387">
        <w:rPr>
          <w:i/>
          <w:szCs w:val="24"/>
        </w:rPr>
        <w:t>A jogosult részére jövedelme kiegészítésére, pótlására pénzbeli szociális e</w:t>
      </w:r>
      <w:r w:rsidRPr="00B03DFB">
        <w:rPr>
          <w:i/>
          <w:szCs w:val="24"/>
        </w:rPr>
        <w:t>llátás nyújtható.</w:t>
      </w:r>
    </w:p>
    <w:p w14:paraId="5CA485FE" w14:textId="77777777" w:rsidR="00646CB0" w:rsidRPr="00FC7AC3" w:rsidRDefault="00646CB0" w:rsidP="00646CB0">
      <w:pPr>
        <w:rPr>
          <w:szCs w:val="24"/>
        </w:rPr>
      </w:pPr>
    </w:p>
    <w:p w14:paraId="2EB54DC5" w14:textId="77777777" w:rsidR="00646CB0" w:rsidRPr="003D1C36" w:rsidRDefault="00646CB0" w:rsidP="00646CB0">
      <w:pPr>
        <w:rPr>
          <w:szCs w:val="24"/>
        </w:rPr>
      </w:pPr>
      <w:r w:rsidRPr="003D1C36">
        <w:rPr>
          <w:szCs w:val="24"/>
        </w:rPr>
        <w:t>A szociális igazgatásról és szociális ellátásokról szóló 1993. évi III. t</w:t>
      </w:r>
      <w:r>
        <w:rPr>
          <w:szCs w:val="24"/>
        </w:rPr>
        <w:t>örvény</w:t>
      </w:r>
      <w:r w:rsidRPr="003D1C36">
        <w:rPr>
          <w:szCs w:val="24"/>
        </w:rPr>
        <w:t xml:space="preserve"> </w:t>
      </w:r>
      <w:r>
        <w:rPr>
          <w:szCs w:val="24"/>
        </w:rPr>
        <w:t xml:space="preserve">(továbbiakban: szociális törvény) </w:t>
      </w:r>
      <w:r w:rsidRPr="003D1C36">
        <w:rPr>
          <w:szCs w:val="24"/>
        </w:rPr>
        <w:t>értelmében a szociális ellátás feltételeinek biztosítása az állam központi szerveinek és a helyi önkormányzatnak a feladata.</w:t>
      </w:r>
    </w:p>
    <w:p w14:paraId="7C755900" w14:textId="77777777" w:rsidR="00646CB0" w:rsidRPr="003D1C36" w:rsidRDefault="00646CB0" w:rsidP="00646CB0">
      <w:pPr>
        <w:rPr>
          <w:szCs w:val="24"/>
        </w:rPr>
      </w:pPr>
      <w:r w:rsidRPr="003D1C36">
        <w:rPr>
          <w:szCs w:val="24"/>
        </w:rPr>
        <w:t xml:space="preserve">Az önkormányzat a szociális és gyermekjóléti feladatait a központi költségvetésből biztosított állami normatív támogatásból, valamint az önkormányzat saját bevételeiből látja el. </w:t>
      </w:r>
    </w:p>
    <w:p w14:paraId="3CE45E6B" w14:textId="77777777" w:rsidR="00646CB0" w:rsidRDefault="00646CB0" w:rsidP="00646CB0">
      <w:pPr>
        <w:rPr>
          <w:szCs w:val="24"/>
        </w:rPr>
      </w:pPr>
    </w:p>
    <w:p w14:paraId="20070DCF" w14:textId="77777777" w:rsidR="00646CB0" w:rsidRPr="00EE3387" w:rsidRDefault="00646CB0" w:rsidP="00646CB0">
      <w:pPr>
        <w:rPr>
          <w:szCs w:val="24"/>
        </w:rPr>
      </w:pPr>
      <w:r>
        <w:rPr>
          <w:szCs w:val="24"/>
        </w:rPr>
        <w:t xml:space="preserve">Az elmúlt </w:t>
      </w:r>
      <w:r w:rsidRPr="007D6FB2">
        <w:rPr>
          <w:szCs w:val="24"/>
        </w:rPr>
        <w:t>években</w:t>
      </w:r>
      <w:r>
        <w:rPr>
          <w:szCs w:val="24"/>
        </w:rPr>
        <w:t xml:space="preserve"> bekövetkezett hatásköri változások miatt mára már csak két ellátás, a rendszeres gyermekvédelmi kedvezmény és a </w:t>
      </w:r>
      <w:r>
        <w:t xml:space="preserve">szünidei </w:t>
      </w:r>
      <w:r w:rsidRPr="00EE3387">
        <w:t xml:space="preserve">gyermekétkeztetés maradt, </w:t>
      </w:r>
      <w:r w:rsidRPr="00EE3387">
        <w:rPr>
          <w:szCs w:val="24"/>
        </w:rPr>
        <w:t>amelynek a költségét az állam normatív alapon finanszírozza.</w:t>
      </w:r>
    </w:p>
    <w:p w14:paraId="49A976FF" w14:textId="77777777" w:rsidR="00646CB0" w:rsidRPr="00EE3387" w:rsidRDefault="00646CB0" w:rsidP="00646CB0">
      <w:pPr>
        <w:autoSpaceDE w:val="0"/>
        <w:autoSpaceDN w:val="0"/>
        <w:adjustRightInd w:val="0"/>
        <w:rPr>
          <w:szCs w:val="24"/>
        </w:rPr>
      </w:pPr>
    </w:p>
    <w:p w14:paraId="0546E257" w14:textId="77777777" w:rsidR="00646CB0" w:rsidRPr="00EE3387" w:rsidRDefault="00646CB0" w:rsidP="00646CB0">
      <w:r w:rsidRPr="00EE3387">
        <w:t>A képviselő-testület a szociális törvényben és az önkormányzati rendeletben meghatározott feltételek alapján települési támogatást, valamint más pénzbeli támogatásokat állapíthat meg.</w:t>
      </w:r>
    </w:p>
    <w:p w14:paraId="0B65E4F2" w14:textId="77777777" w:rsidR="00646CB0" w:rsidRPr="00EE3387" w:rsidRDefault="00646CB0" w:rsidP="00646CB0">
      <w:pPr>
        <w:autoSpaceDE w:val="0"/>
        <w:autoSpaceDN w:val="0"/>
        <w:adjustRightInd w:val="0"/>
        <w:rPr>
          <w:szCs w:val="24"/>
        </w:rPr>
      </w:pPr>
    </w:p>
    <w:p w14:paraId="5F0CDA60" w14:textId="77777777" w:rsidR="00646CB0" w:rsidRDefault="00646CB0" w:rsidP="00646CB0">
      <w:pPr>
        <w:rPr>
          <w:szCs w:val="24"/>
        </w:rPr>
      </w:pPr>
      <w:r w:rsidRPr="00EE3387">
        <w:t xml:space="preserve">Zics Község Önkormányzata - </w:t>
      </w:r>
      <w:r w:rsidRPr="00EE3387">
        <w:rPr>
          <w:i/>
        </w:rPr>
        <w:t>2015. március hó 1</w:t>
      </w:r>
      <w:r w:rsidRPr="00EE3387">
        <w:t xml:space="preserve">. napjától - Zics Község Önkormányzata Képviselő-testületének a pénzbeli és természetbeni támogatások rendszeréről, valamint a személyes gondoskodást nyújtó szociális és gyermekjóléti ellátásokról szóló 4/2015. (II.20.) rendeletében (továbbiakban: helyi rendelet) szabályozza az önkormányzat </w:t>
      </w:r>
      <w:r w:rsidRPr="00EE3387">
        <w:rPr>
          <w:szCs w:val="24"/>
        </w:rPr>
        <w:t>által nyújtható ellátási formákat és a jogosultsági feltételeket. A helyi rendelet által nyújtható ellátások a következők:</w:t>
      </w:r>
      <w:r>
        <w:rPr>
          <w:szCs w:val="24"/>
        </w:rPr>
        <w:t xml:space="preserve"> </w:t>
      </w:r>
    </w:p>
    <w:p w14:paraId="0B227323" w14:textId="77777777" w:rsidR="00646CB0" w:rsidRPr="00631370" w:rsidRDefault="00646CB0" w:rsidP="00646CB0">
      <w:pPr>
        <w:pStyle w:val="Szvegtrzs4"/>
        <w:shd w:val="clear" w:color="auto" w:fill="auto"/>
        <w:spacing w:before="0" w:after="0" w:line="240" w:lineRule="auto"/>
        <w:jc w:val="left"/>
        <w:rPr>
          <w:rFonts w:ascii="Times New Roman" w:hAnsi="Times New Roman" w:cs="Times New Roman"/>
          <w:i/>
          <w:color w:val="800080"/>
          <w:sz w:val="24"/>
          <w:szCs w:val="24"/>
          <w:u w:val="single"/>
        </w:rPr>
      </w:pPr>
    </w:p>
    <w:p w14:paraId="43A7CC86" w14:textId="77777777" w:rsidR="00646CB0" w:rsidRPr="009A3937" w:rsidRDefault="00646CB0" w:rsidP="00646CB0">
      <w:pPr>
        <w:rPr>
          <w:b/>
          <w:szCs w:val="24"/>
          <w:u w:val="single"/>
        </w:rPr>
      </w:pPr>
      <w:r w:rsidRPr="009A3937">
        <w:rPr>
          <w:b/>
          <w:szCs w:val="24"/>
          <w:u w:val="single"/>
        </w:rPr>
        <w:t>Települési támogatások:</w:t>
      </w:r>
    </w:p>
    <w:p w14:paraId="175DFD1C" w14:textId="77777777" w:rsidR="00646CB0" w:rsidRPr="00322080" w:rsidRDefault="00646CB0" w:rsidP="00646CB0">
      <w:pPr>
        <w:rPr>
          <w:szCs w:val="24"/>
        </w:rPr>
      </w:pPr>
    </w:p>
    <w:p w14:paraId="0BC3D924" w14:textId="77777777" w:rsidR="00646CB0" w:rsidRPr="0044281A" w:rsidRDefault="00646CB0" w:rsidP="00646CB0">
      <w:pPr>
        <w:pStyle w:val="Szvegtrzs4"/>
        <w:shd w:val="clear" w:color="auto" w:fill="auto"/>
        <w:spacing w:before="0" w:after="0" w:line="240" w:lineRule="auto"/>
        <w:jc w:val="left"/>
        <w:rPr>
          <w:rFonts w:ascii="Times New Roman" w:hAnsi="Times New Roman" w:cs="Times New Roman"/>
          <w:i/>
          <w:sz w:val="24"/>
          <w:szCs w:val="24"/>
          <w:u w:val="single"/>
        </w:rPr>
      </w:pPr>
      <w:r w:rsidRPr="0044281A">
        <w:rPr>
          <w:rFonts w:ascii="Times New Roman" w:hAnsi="Times New Roman" w:cs="Times New Roman"/>
          <w:i/>
          <w:sz w:val="24"/>
          <w:szCs w:val="24"/>
          <w:u w:val="single"/>
        </w:rPr>
        <w:t>Létfenntartási gondok enyhítésére nyújtott települési támogatás:</w:t>
      </w:r>
    </w:p>
    <w:p w14:paraId="736DF5DE" w14:textId="77777777" w:rsidR="00646CB0" w:rsidRDefault="00646CB0" w:rsidP="00646CB0">
      <w:pPr>
        <w:rPr>
          <w:color w:val="000000"/>
        </w:rPr>
      </w:pPr>
      <w:r w:rsidRPr="0044281A">
        <w:rPr>
          <w:color w:val="000000"/>
        </w:rPr>
        <w:t xml:space="preserve">Települési támogatásban lehet részesíteni azt a személyt, akinek családjában a saját és vele közös háztartásban élő személyek </w:t>
      </w:r>
      <w:r>
        <w:rPr>
          <w:color w:val="000000"/>
        </w:rPr>
        <w:t>figyelembevételével</w:t>
      </w:r>
      <w:r w:rsidRPr="0044281A">
        <w:rPr>
          <w:color w:val="000000"/>
        </w:rPr>
        <w:t xml:space="preserve"> az egy főre jutó nettó jövedelem az öregségi nyugellátás 150 %-át, egyedülálló esetén 200 %-át nem haladja meg.</w:t>
      </w:r>
      <w:r>
        <w:rPr>
          <w:color w:val="000000"/>
        </w:rPr>
        <w:t xml:space="preserve"> A települési támogatás egyszeri összege,</w:t>
      </w:r>
      <w:r w:rsidRPr="0044281A">
        <w:rPr>
          <w:color w:val="000000"/>
        </w:rPr>
        <w:t xml:space="preserve"> rászorultsághoz igazodva, maximum 30</w:t>
      </w:r>
      <w:r>
        <w:rPr>
          <w:color w:val="000000"/>
        </w:rPr>
        <w:t xml:space="preserve">.000,- </w:t>
      </w:r>
      <w:r w:rsidRPr="0044281A">
        <w:rPr>
          <w:color w:val="000000"/>
        </w:rPr>
        <w:t>Ft lehet.</w:t>
      </w:r>
    </w:p>
    <w:p w14:paraId="5C7E43E7" w14:textId="77777777" w:rsidR="00646CB0" w:rsidRPr="0044281A" w:rsidRDefault="00646CB0" w:rsidP="00646CB0">
      <w:pPr>
        <w:rPr>
          <w:color w:val="000000"/>
        </w:rPr>
      </w:pPr>
    </w:p>
    <w:p w14:paraId="72FFD14D" w14:textId="77777777" w:rsidR="00646CB0" w:rsidRDefault="00646CB0" w:rsidP="00646CB0">
      <w:pPr>
        <w:rPr>
          <w:color w:val="000000"/>
        </w:rPr>
      </w:pPr>
      <w:r w:rsidRPr="0044281A">
        <w:rPr>
          <w:color w:val="000000"/>
        </w:rPr>
        <w:t xml:space="preserve">Évente legfeljebb egy alkalommal jövedelemre való tekintet nélkül is megállapítható települési támogatás, különösen </w:t>
      </w:r>
      <w:r w:rsidRPr="0044281A">
        <w:rPr>
          <w:rFonts w:eastAsia="Calibri"/>
          <w:color w:val="000000"/>
        </w:rPr>
        <w:t>betegséghez, elemi kár elhárításához, iskoláztatáshoz, hosszabb kórházi kezeléssel járó betegséghez…stb</w:t>
      </w:r>
      <w:r w:rsidRPr="0044281A">
        <w:rPr>
          <w:color w:val="000000"/>
        </w:rPr>
        <w:t xml:space="preserve">. </w:t>
      </w:r>
      <w:r>
        <w:rPr>
          <w:color w:val="000000"/>
        </w:rPr>
        <w:t>Az így megállapítható támogatás összege maximum 200.000,- Ft lehet.</w:t>
      </w:r>
    </w:p>
    <w:p w14:paraId="5B0D75C0" w14:textId="77777777" w:rsidR="00646CB0" w:rsidRDefault="00646CB0" w:rsidP="00646CB0">
      <w:pPr>
        <w:rPr>
          <w:color w:val="000000"/>
        </w:rPr>
      </w:pPr>
    </w:p>
    <w:p w14:paraId="2E6B2D7A" w14:textId="77777777" w:rsidR="00646CB0" w:rsidRPr="00F81519" w:rsidRDefault="00646CB0" w:rsidP="00646CB0">
      <w:r>
        <w:t>Ugyancsak é</w:t>
      </w:r>
      <w:r w:rsidRPr="00F81519">
        <w:t xml:space="preserve">vente egy alkalommal, jövedelmi viszonyokra tekintet nélkül a településen állandó bejelentett lakóhellyel rendelkező, életvitelszerűen a településen élő nyugdíjasokat, vagy </w:t>
      </w:r>
      <w:r w:rsidRPr="00F81519">
        <w:lastRenderedPageBreak/>
        <w:t xml:space="preserve">nyugdíjszerű ellátásban részesülőket, akik október 31. napjáig a 65. életévüket betöltötték, a képviselő-testület települési támogatásban részesítheti, melynek összege legalább 2.000,- Ft, legfeljebb 30.000,- Ft. </w:t>
      </w:r>
    </w:p>
    <w:p w14:paraId="60BC7C48" w14:textId="77777777" w:rsidR="00646CB0" w:rsidRPr="00BA78F3" w:rsidRDefault="00646CB0" w:rsidP="00646CB0">
      <w:pPr>
        <w:spacing w:before="120"/>
        <w:rPr>
          <w:bCs/>
          <w:color w:val="000000"/>
          <w:szCs w:val="24"/>
        </w:rPr>
      </w:pPr>
      <w:r>
        <w:rPr>
          <w:bCs/>
          <w:color w:val="000000"/>
          <w:szCs w:val="24"/>
        </w:rPr>
        <w:t xml:space="preserve">A </w:t>
      </w:r>
      <w:r w:rsidRPr="00A03E73">
        <w:rPr>
          <w:szCs w:val="24"/>
        </w:rPr>
        <w:t>20</w:t>
      </w:r>
      <w:r>
        <w:rPr>
          <w:szCs w:val="24"/>
        </w:rPr>
        <w:t>21</w:t>
      </w:r>
      <w:r w:rsidRPr="00A03E73">
        <w:rPr>
          <w:szCs w:val="24"/>
        </w:rPr>
        <w:t>. évre</w:t>
      </w:r>
      <w:r>
        <w:rPr>
          <w:color w:val="FF0000"/>
          <w:szCs w:val="24"/>
        </w:rPr>
        <w:t xml:space="preserve"> </w:t>
      </w:r>
      <w:r w:rsidRPr="004D433A">
        <w:rPr>
          <w:szCs w:val="24"/>
        </w:rPr>
        <w:t>létfenntartási gondok enyhítésére</w:t>
      </w:r>
      <w:r w:rsidRPr="0054243B">
        <w:t xml:space="preserve"> </w:t>
      </w:r>
      <w:r w:rsidRPr="00C53968">
        <w:rPr>
          <w:szCs w:val="24"/>
        </w:rPr>
        <w:t>nyújtható települési támogatás</w:t>
      </w:r>
      <w:r>
        <w:rPr>
          <w:szCs w:val="24"/>
        </w:rPr>
        <w:t xml:space="preserve"> tekintetében a 2020. évre tervezettel azonos létszámmal és azonos pénzügyi adatokkal számoltunk.</w:t>
      </w:r>
    </w:p>
    <w:p w14:paraId="39F8C3A1" w14:textId="77777777" w:rsidR="00646CB0" w:rsidRDefault="00646CB0" w:rsidP="00646CB0">
      <w:pPr>
        <w:spacing w:before="120"/>
      </w:pPr>
      <w:r>
        <w:t xml:space="preserve">A helyi rendelet alapján </w:t>
      </w:r>
      <w:r w:rsidRPr="002975DE">
        <w:t>az önkormányzat hivatalból, szükség szerint – jövedelemhatárra való tekintet nélkül – települési támogatásban részesítheti a rászoruló, állandó lakóhellyel rendelkező családokat. A támogatást természetben, idényjellegű zöldségben, gyümölcsben vagy haszonállatban lehet nyújtani.</w:t>
      </w:r>
    </w:p>
    <w:p w14:paraId="1775B96E" w14:textId="77777777" w:rsidR="00646CB0" w:rsidRDefault="00646CB0" w:rsidP="00646CB0"/>
    <w:p w14:paraId="1A575E72" w14:textId="77777777" w:rsidR="00646CB0" w:rsidRPr="00BA78F3" w:rsidRDefault="00646CB0" w:rsidP="00646CB0">
      <w:pPr>
        <w:rPr>
          <w:bCs/>
          <w:color w:val="000000"/>
          <w:szCs w:val="24"/>
        </w:rPr>
      </w:pPr>
      <w:r w:rsidRPr="00A03E73">
        <w:rPr>
          <w:szCs w:val="24"/>
        </w:rPr>
        <w:t>20</w:t>
      </w:r>
      <w:r>
        <w:rPr>
          <w:szCs w:val="24"/>
        </w:rPr>
        <w:t>21</w:t>
      </w:r>
      <w:r w:rsidRPr="00A03E73">
        <w:rPr>
          <w:szCs w:val="24"/>
        </w:rPr>
        <w:t>. évre</w:t>
      </w:r>
      <w:r>
        <w:rPr>
          <w:color w:val="FF0000"/>
          <w:szCs w:val="24"/>
        </w:rPr>
        <w:t xml:space="preserve"> </w:t>
      </w:r>
      <w:r w:rsidRPr="0054243B">
        <w:t xml:space="preserve">természetben </w:t>
      </w:r>
      <w:r w:rsidRPr="00C53968">
        <w:rPr>
          <w:szCs w:val="24"/>
        </w:rPr>
        <w:t>nyújtható települési támogatás</w:t>
      </w:r>
      <w:r>
        <w:rPr>
          <w:szCs w:val="24"/>
        </w:rPr>
        <w:t xml:space="preserve"> tekintetében a 2020. évre tervezettnél 20 %-kal alacsonyabb pénzügyi adatokkal és 60 %-kal csökkentett létszámmal számoltunk.</w:t>
      </w:r>
    </w:p>
    <w:p w14:paraId="24CEF8B5" w14:textId="77777777" w:rsidR="00646CB0" w:rsidRDefault="00646CB0" w:rsidP="00646CB0"/>
    <w:p w14:paraId="3328018F" w14:textId="77777777" w:rsidR="00646CB0" w:rsidRPr="0044281A" w:rsidRDefault="00646CB0" w:rsidP="00646CB0">
      <w:pPr>
        <w:pStyle w:val="Szvegtrzs4"/>
        <w:shd w:val="clear" w:color="auto" w:fill="auto"/>
        <w:spacing w:before="0" w:after="0" w:line="240" w:lineRule="auto"/>
        <w:rPr>
          <w:rFonts w:ascii="Times New Roman" w:hAnsi="Times New Roman" w:cs="Times New Roman"/>
          <w:i/>
          <w:sz w:val="24"/>
          <w:szCs w:val="24"/>
          <w:u w:val="single"/>
        </w:rPr>
      </w:pPr>
      <w:r w:rsidRPr="0044281A">
        <w:rPr>
          <w:rFonts w:ascii="Times New Roman" w:hAnsi="Times New Roman" w:cs="Times New Roman"/>
          <w:i/>
          <w:sz w:val="24"/>
          <w:szCs w:val="24"/>
          <w:u w:val="single"/>
        </w:rPr>
        <w:t>Elhunyt személy eltemettetésének költségeihez való hozzájárulás céljából nyújtott települési támogatás:</w:t>
      </w:r>
    </w:p>
    <w:p w14:paraId="20D0A192" w14:textId="77777777" w:rsidR="00646CB0" w:rsidRPr="006046D5" w:rsidRDefault="00646CB0" w:rsidP="00646CB0">
      <w:pPr>
        <w:widowControl w:val="0"/>
      </w:pPr>
      <w:r w:rsidRPr="006046D5">
        <w:t xml:space="preserve">Zics Község </w:t>
      </w:r>
      <w:r>
        <w:t xml:space="preserve">Önkormányzat </w:t>
      </w:r>
      <w:r w:rsidRPr="006046D5">
        <w:t>Képviselő-testülete az elhunyt személy eltemettetésének költségeihez való hozzájárulásként megállapított települési támogatás összege</w:t>
      </w:r>
      <w:r>
        <w:t>,</w:t>
      </w:r>
      <w:r w:rsidRPr="006046D5">
        <w:t xml:space="preserve"> amennyiben az egy főre jutó jövedelem a mindenkori öregségi nyugdíj legkisebb összegének 150 %-át nem haladja meg, 20.000,- Ft, azonban nem lehet kevesebb a helyben szokásos legolcsóbb temetés költségének 10%-ánál.</w:t>
      </w:r>
    </w:p>
    <w:p w14:paraId="7ED3109D" w14:textId="77777777" w:rsidR="00646CB0" w:rsidRDefault="00646CB0" w:rsidP="00646CB0">
      <w:pPr>
        <w:rPr>
          <w:color w:val="000000"/>
        </w:rPr>
      </w:pPr>
      <w:r w:rsidRPr="0044281A">
        <w:rPr>
          <w:color w:val="000000"/>
        </w:rPr>
        <w:t xml:space="preserve">A támogatás iránti kérelemhez a jövedelemigazolásokon kívül csatolni kell a halotti anyakönyvi kivonatot, és a temetés költségeiről a támogatást kérő nevére kiállított számlák eredeti példányát. </w:t>
      </w:r>
    </w:p>
    <w:p w14:paraId="0231482E" w14:textId="77777777" w:rsidR="00646CB0" w:rsidRPr="0044281A" w:rsidRDefault="00646CB0" w:rsidP="00646CB0">
      <w:pPr>
        <w:rPr>
          <w:color w:val="000000"/>
        </w:rPr>
      </w:pPr>
    </w:p>
    <w:p w14:paraId="37AACAFA" w14:textId="77777777" w:rsidR="00646CB0" w:rsidRPr="00BA78F3" w:rsidRDefault="00646CB0" w:rsidP="00646CB0">
      <w:pPr>
        <w:rPr>
          <w:bCs/>
          <w:color w:val="000000"/>
          <w:szCs w:val="24"/>
        </w:rPr>
      </w:pPr>
      <w:r>
        <w:rPr>
          <w:szCs w:val="24"/>
        </w:rPr>
        <w:t>2021. évre az előző évivel azonos, azaz 4 hozzátartozó támogatásával számoltunk 80.000,- Ft összegben.</w:t>
      </w:r>
    </w:p>
    <w:p w14:paraId="2E39B07D" w14:textId="77777777" w:rsidR="00646CB0" w:rsidRPr="00322080" w:rsidRDefault="00646CB0" w:rsidP="00646CB0">
      <w:pPr>
        <w:rPr>
          <w:szCs w:val="24"/>
        </w:rPr>
      </w:pPr>
    </w:p>
    <w:p w14:paraId="763489D1" w14:textId="77777777" w:rsidR="00646CB0" w:rsidRPr="00322080" w:rsidRDefault="00646CB0" w:rsidP="00646CB0">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322080">
        <w:rPr>
          <w:rFonts w:ascii="Times New Roman" w:hAnsi="Times New Roman" w:cs="Times New Roman"/>
          <w:i/>
          <w:color w:val="auto"/>
          <w:sz w:val="24"/>
          <w:szCs w:val="24"/>
          <w:u w:val="single"/>
        </w:rPr>
        <w:t>Kamatmentes kölcsön céljából nyújtható települési támogatás:</w:t>
      </w:r>
    </w:p>
    <w:p w14:paraId="58981208" w14:textId="77777777" w:rsidR="00646CB0" w:rsidRPr="00322080" w:rsidRDefault="00646CB0" w:rsidP="00646CB0">
      <w:r w:rsidRPr="00322080">
        <w:t xml:space="preserve">Zics Község </w:t>
      </w:r>
      <w:r>
        <w:t xml:space="preserve">Önkormányzat </w:t>
      </w:r>
      <w:r w:rsidRPr="00322080">
        <w:t>Képviselő-testülete - az éves költségvetésben meghatározott keretösszeg mértékéig – pénzügyi tevékenységnek nem minősülő kamatmentes kölcsön formájában települési támogatásban (a továbbiakban: kamatmentes kölcsön) részesítheti évente egy alkalommal, legfeljebb 200.000,- Ft-ig azt a rászoruló személyt:</w:t>
      </w:r>
    </w:p>
    <w:p w14:paraId="5CF8A787" w14:textId="77777777" w:rsidR="00646CB0" w:rsidRPr="00322080" w:rsidRDefault="00646CB0" w:rsidP="00646CB0">
      <w:r w:rsidRPr="00322080">
        <w:t>a) akinek a családjában az egy főre jutó nettó jövedelem az öregségi nyugdíj minimum mindenkori összegének 200 %-át, egyedülálló esetén annak 300 %-át nem haladja meg és</w:t>
      </w:r>
    </w:p>
    <w:p w14:paraId="4A3FD217" w14:textId="77777777" w:rsidR="00646CB0" w:rsidRPr="00322080" w:rsidRDefault="00646CB0" w:rsidP="00646CB0">
      <w:pPr>
        <w:tabs>
          <w:tab w:val="left" w:pos="0"/>
        </w:tabs>
      </w:pPr>
      <w:r w:rsidRPr="00322080">
        <w:t>b) rendelkezik olyan jövedelemforrással, amely garanciát jelent a kölcsön visszafizetésére.</w:t>
      </w:r>
    </w:p>
    <w:p w14:paraId="0D6B935A" w14:textId="77777777" w:rsidR="00646CB0" w:rsidRPr="00322080" w:rsidRDefault="00646CB0" w:rsidP="00646CB0">
      <w:pPr>
        <w:rPr>
          <w:szCs w:val="24"/>
        </w:rPr>
      </w:pPr>
    </w:p>
    <w:p w14:paraId="730092BF" w14:textId="77777777" w:rsidR="00646CB0" w:rsidRPr="00322080" w:rsidRDefault="00646CB0" w:rsidP="00646CB0">
      <w:pPr>
        <w:rPr>
          <w:bCs/>
          <w:szCs w:val="24"/>
        </w:rPr>
      </w:pPr>
      <w:r w:rsidRPr="00322080">
        <w:rPr>
          <w:szCs w:val="24"/>
        </w:rPr>
        <w:t>20</w:t>
      </w:r>
      <w:r>
        <w:rPr>
          <w:szCs w:val="24"/>
        </w:rPr>
        <w:t>21</w:t>
      </w:r>
      <w:r w:rsidRPr="00322080">
        <w:rPr>
          <w:szCs w:val="24"/>
        </w:rPr>
        <w:t>. évre kamatmentes kölcsön céljából nyújtható települési támogatás tekintetében a 20</w:t>
      </w:r>
      <w:r>
        <w:rPr>
          <w:szCs w:val="24"/>
        </w:rPr>
        <w:t>20</w:t>
      </w:r>
      <w:r w:rsidRPr="00322080">
        <w:rPr>
          <w:szCs w:val="24"/>
        </w:rPr>
        <w:t>. évre tervezettel azonos létszámmal és azonos pénzügyi adatokkal számoltunk, azaz 5 fővel, 400</w:t>
      </w:r>
      <w:r>
        <w:rPr>
          <w:szCs w:val="24"/>
        </w:rPr>
        <w:t>.000,-</w:t>
      </w:r>
      <w:r w:rsidRPr="00322080">
        <w:rPr>
          <w:szCs w:val="24"/>
        </w:rPr>
        <w:t xml:space="preserve"> Ft összegben.</w:t>
      </w:r>
    </w:p>
    <w:p w14:paraId="780AAC49" w14:textId="77777777" w:rsidR="00646CB0" w:rsidRPr="00322080" w:rsidRDefault="00646CB0" w:rsidP="00646CB0">
      <w:pPr>
        <w:pStyle w:val="Szvegtrzs4"/>
        <w:shd w:val="clear" w:color="auto" w:fill="auto"/>
        <w:spacing w:after="0" w:line="240" w:lineRule="auto"/>
        <w:jc w:val="left"/>
        <w:rPr>
          <w:rFonts w:ascii="Times New Roman" w:hAnsi="Times New Roman" w:cs="Times New Roman"/>
          <w:i/>
          <w:color w:val="auto"/>
          <w:sz w:val="24"/>
          <w:szCs w:val="24"/>
          <w:u w:val="single"/>
        </w:rPr>
      </w:pPr>
      <w:r w:rsidRPr="00322080">
        <w:rPr>
          <w:rFonts w:ascii="Times New Roman" w:hAnsi="Times New Roman" w:cs="Times New Roman"/>
          <w:i/>
          <w:color w:val="auto"/>
          <w:sz w:val="24"/>
          <w:szCs w:val="24"/>
          <w:u w:val="single"/>
        </w:rPr>
        <w:t>Lakhatási támogatás céljából nyújtott települési támogatás</w:t>
      </w:r>
    </w:p>
    <w:p w14:paraId="4C8052F2" w14:textId="77777777" w:rsidR="00646CB0" w:rsidRPr="00055D8A" w:rsidRDefault="00646CB0" w:rsidP="00646CB0">
      <w:pPr>
        <w:widowControl w:val="0"/>
        <w:tabs>
          <w:tab w:val="left" w:pos="540"/>
        </w:tabs>
      </w:pPr>
      <w:r>
        <w:t xml:space="preserve">A lakhatás elősegítése érdekében annak a rászorulónak nyújtható települési támogatás, akinek nincs az Szt. 4 § (1) bekezdése b) pontja szerinti vagyona, valamint aki egyedülálló és nettó jövedelme nem haladja meg a 80.000,- Ft-ot, akinek családjában a saját és vele közös háztartásban élő személyek figyelembevételével az egy főre jutó nettó jövedelem nem haladja meg a 40.000,- Ft-ot, illetve akinek családjában a saját és vele közös háztartásban élő személyek figyelembevételével az egy főre jutó nettó jövedelem meghaladja a 40.001,- Ft-ot, de a 70.000,- Ft-ot nem haladja meg. </w:t>
      </w:r>
      <w:r w:rsidRPr="00055D8A">
        <w:t>A lakhatás elősegítése érdekében nyújtott települési támogatás összege</w:t>
      </w:r>
      <w:r>
        <w:t xml:space="preserve"> az egy főre jutó havi jövedelemtől függően 5</w:t>
      </w:r>
      <w:r w:rsidRPr="00055D8A">
        <w:t>.000,- Ft,</w:t>
      </w:r>
      <w:r>
        <w:t xml:space="preserve"> </w:t>
      </w:r>
      <w:r w:rsidRPr="00055D8A">
        <w:t>7.000,- Ft,</w:t>
      </w:r>
      <w:r>
        <w:t xml:space="preserve"> illetve </w:t>
      </w:r>
      <w:r w:rsidRPr="00055D8A">
        <w:t>3.500,- Ft</w:t>
      </w:r>
      <w:r>
        <w:t xml:space="preserve"> lehet</w:t>
      </w:r>
      <w:r w:rsidRPr="00055D8A">
        <w:t>.</w:t>
      </w:r>
    </w:p>
    <w:p w14:paraId="71FAF370" w14:textId="77777777" w:rsidR="00646CB0" w:rsidRPr="001902A2" w:rsidRDefault="00646CB0" w:rsidP="00646CB0">
      <w:pPr>
        <w:rPr>
          <w:color w:val="000000"/>
          <w:szCs w:val="24"/>
        </w:rPr>
      </w:pPr>
      <w:r w:rsidRPr="004D433A">
        <w:rPr>
          <w:color w:val="000000"/>
          <w:szCs w:val="24"/>
        </w:rPr>
        <w:lastRenderedPageBreak/>
        <w:t xml:space="preserve">A 2020. évi tényadatok figyelembevételével – a támogatást igénybe vevők növekvő száma miatt - előző évinél létszám tekintetében 20%-kal több háztartással és 1,8 %-kal magasabb előirányzattal számoltunk, azaz </w:t>
      </w:r>
      <w:r w:rsidRPr="004D433A">
        <w:rPr>
          <w:color w:val="7030A0"/>
          <w:szCs w:val="24"/>
        </w:rPr>
        <w:t>30</w:t>
      </w:r>
      <w:r w:rsidRPr="004D433A">
        <w:rPr>
          <w:color w:val="000000"/>
          <w:szCs w:val="24"/>
        </w:rPr>
        <w:t xml:space="preserve"> háztartással és </w:t>
      </w:r>
      <w:r w:rsidRPr="004D433A">
        <w:rPr>
          <w:color w:val="7030A0"/>
          <w:szCs w:val="24"/>
        </w:rPr>
        <w:t>1.222.000</w:t>
      </w:r>
      <w:r w:rsidRPr="004D433A">
        <w:rPr>
          <w:color w:val="000000"/>
          <w:szCs w:val="24"/>
        </w:rPr>
        <w:t>,- Ft összeggel.</w:t>
      </w:r>
    </w:p>
    <w:p w14:paraId="435A149C" w14:textId="77777777" w:rsidR="00646CB0" w:rsidRPr="00322080" w:rsidRDefault="00646CB0" w:rsidP="00646CB0">
      <w:pPr>
        <w:tabs>
          <w:tab w:val="left" w:pos="540"/>
        </w:tabs>
      </w:pPr>
    </w:p>
    <w:p w14:paraId="71D58780" w14:textId="77777777" w:rsidR="00646CB0" w:rsidRPr="00963B55" w:rsidRDefault="00646CB0" w:rsidP="00646CB0">
      <w:pPr>
        <w:pStyle w:val="Szvegtrzs4"/>
        <w:shd w:val="clear" w:color="auto" w:fill="auto"/>
        <w:spacing w:before="0" w:after="0" w:line="240" w:lineRule="auto"/>
        <w:jc w:val="left"/>
        <w:rPr>
          <w:rFonts w:ascii="Times New Roman" w:hAnsi="Times New Roman" w:cs="Times New Roman"/>
          <w:i/>
          <w:sz w:val="24"/>
          <w:szCs w:val="24"/>
          <w:u w:val="single"/>
        </w:rPr>
      </w:pPr>
      <w:r w:rsidRPr="00963B55">
        <w:rPr>
          <w:rFonts w:ascii="Times New Roman" w:hAnsi="Times New Roman" w:cs="Times New Roman"/>
          <w:i/>
          <w:sz w:val="24"/>
          <w:szCs w:val="24"/>
          <w:u w:val="single"/>
        </w:rPr>
        <w:t>Ápolási támogatás céljából nyújtott települési támogatás</w:t>
      </w:r>
    </w:p>
    <w:p w14:paraId="27BC29BF" w14:textId="77777777" w:rsidR="00646CB0" w:rsidRPr="00747FD4" w:rsidRDefault="00646CB0" w:rsidP="00646CB0">
      <w:pPr>
        <w:pStyle w:val="Szvegtrzs4"/>
        <w:shd w:val="clear" w:color="auto" w:fill="auto"/>
        <w:spacing w:before="0" w:after="0" w:line="240" w:lineRule="auto"/>
        <w:ind w:right="20"/>
        <w:rPr>
          <w:rFonts w:ascii="Times New Roman" w:hAnsi="Times New Roman" w:cs="Times New Roman"/>
          <w:sz w:val="24"/>
          <w:szCs w:val="24"/>
        </w:rPr>
      </w:pPr>
      <w:r w:rsidRPr="00747FD4">
        <w:rPr>
          <w:rFonts w:ascii="Times New Roman" w:hAnsi="Times New Roman" w:cs="Times New Roman"/>
          <w:sz w:val="24"/>
          <w:szCs w:val="24"/>
        </w:rPr>
        <w:t>Ápolási célú települési támogatás állapítható meg Zics Község közigazgatásai területén lakóhellyel rendelkező és életvitelszerűen a településen lakó nagykorú személynek az alábbi feltételek együttes fennállása esetén</w:t>
      </w:r>
      <w:r>
        <w:rPr>
          <w:rFonts w:ascii="Times New Roman" w:hAnsi="Times New Roman" w:cs="Times New Roman"/>
          <w:sz w:val="24"/>
          <w:szCs w:val="24"/>
        </w:rPr>
        <w:t xml:space="preserve"> </w:t>
      </w:r>
      <w:r w:rsidRPr="00747FD4">
        <w:rPr>
          <w:rFonts w:ascii="Times New Roman" w:hAnsi="Times New Roman" w:cs="Times New Roman"/>
          <w:sz w:val="24"/>
          <w:szCs w:val="24"/>
        </w:rPr>
        <w:t>az igénylő</w:t>
      </w:r>
      <w:r>
        <w:rPr>
          <w:rFonts w:ascii="Times New Roman" w:hAnsi="Times New Roman" w:cs="Times New Roman"/>
          <w:sz w:val="24"/>
          <w:szCs w:val="24"/>
        </w:rPr>
        <w:t xml:space="preserve"> </w:t>
      </w:r>
      <w:r w:rsidRPr="00747FD4">
        <w:rPr>
          <w:rFonts w:ascii="Times New Roman" w:hAnsi="Times New Roman" w:cs="Times New Roman"/>
          <w:sz w:val="24"/>
          <w:szCs w:val="24"/>
        </w:rPr>
        <w:t>Zics Község Közigazgatási területén lakóhellyel rendelkező és életvitelszerűen a településen lakó 18. életévét betöltött tartós beteg közeli hozzátartozó gondozását, ápolását végzi;</w:t>
      </w:r>
      <w:r>
        <w:rPr>
          <w:rFonts w:ascii="Times New Roman" w:hAnsi="Times New Roman" w:cs="Times New Roman"/>
          <w:sz w:val="24"/>
          <w:szCs w:val="24"/>
        </w:rPr>
        <w:t xml:space="preserve"> </w:t>
      </w:r>
      <w:r w:rsidRPr="00747FD4">
        <w:rPr>
          <w:rFonts w:ascii="Times New Roman" w:hAnsi="Times New Roman" w:cs="Times New Roman"/>
          <w:sz w:val="24"/>
          <w:szCs w:val="24"/>
        </w:rPr>
        <w:t>kora, egészségi állapota alapján alkalmas az ápolt személy gondozási és ápolási igényére tekintettel a feladat ellátására;</w:t>
      </w:r>
      <w:r>
        <w:rPr>
          <w:rFonts w:ascii="Times New Roman" w:hAnsi="Times New Roman" w:cs="Times New Roman"/>
          <w:sz w:val="24"/>
          <w:szCs w:val="24"/>
        </w:rPr>
        <w:t xml:space="preserve"> </w:t>
      </w:r>
      <w:r w:rsidRPr="00747FD4">
        <w:rPr>
          <w:rFonts w:ascii="Times New Roman" w:hAnsi="Times New Roman" w:cs="Times New Roman"/>
          <w:sz w:val="24"/>
          <w:szCs w:val="24"/>
        </w:rPr>
        <w:t>társadalombiztosítási ellátására, valamint nyugellátásra nem jogosult;</w:t>
      </w:r>
      <w:r>
        <w:rPr>
          <w:rFonts w:ascii="Times New Roman" w:hAnsi="Times New Roman" w:cs="Times New Roman"/>
          <w:sz w:val="24"/>
          <w:szCs w:val="24"/>
        </w:rPr>
        <w:t xml:space="preserve"> </w:t>
      </w:r>
      <w:r w:rsidRPr="00747FD4">
        <w:rPr>
          <w:rFonts w:ascii="Times New Roman" w:hAnsi="Times New Roman" w:cs="Times New Roman"/>
          <w:sz w:val="24"/>
          <w:szCs w:val="24"/>
        </w:rPr>
        <w:t>családjában az egy főre jutó havi nettó jövedelem a 35.000,- Ft-ot, egyedülálló esetén a 42.000,- Ft-ot nem haladja meg, és az Szt. 4. § (1) bekezdés b) pontja szerinti vagyonnal nem rendelkeznek;</w:t>
      </w:r>
      <w:r>
        <w:rPr>
          <w:rFonts w:ascii="Times New Roman" w:hAnsi="Times New Roman" w:cs="Times New Roman"/>
          <w:sz w:val="24"/>
          <w:szCs w:val="24"/>
        </w:rPr>
        <w:t xml:space="preserve"> </w:t>
      </w:r>
      <w:r w:rsidRPr="00747FD4">
        <w:rPr>
          <w:rFonts w:ascii="Times New Roman" w:hAnsi="Times New Roman" w:cs="Times New Roman"/>
          <w:sz w:val="24"/>
          <w:szCs w:val="24"/>
        </w:rPr>
        <w:t>nem jogosult az Szt. 41. §-a alapján ápolási díjra</w:t>
      </w:r>
      <w:r>
        <w:rPr>
          <w:rFonts w:ascii="Times New Roman" w:hAnsi="Times New Roman" w:cs="Times New Roman"/>
          <w:sz w:val="24"/>
          <w:szCs w:val="24"/>
        </w:rPr>
        <w:t>.</w:t>
      </w:r>
    </w:p>
    <w:p w14:paraId="789A3BC1" w14:textId="77777777" w:rsidR="00646CB0" w:rsidRPr="00963B55" w:rsidRDefault="00646CB0" w:rsidP="00646CB0">
      <w:pPr>
        <w:pStyle w:val="Szvegtrzs4"/>
        <w:shd w:val="clear" w:color="auto" w:fill="auto"/>
        <w:spacing w:before="0" w:after="0" w:line="240" w:lineRule="auto"/>
        <w:rPr>
          <w:rFonts w:ascii="Times New Roman" w:hAnsi="Times New Roman" w:cs="Times New Roman"/>
          <w:sz w:val="24"/>
          <w:szCs w:val="24"/>
        </w:rPr>
      </w:pPr>
      <w:r w:rsidRPr="00963B55">
        <w:rPr>
          <w:rFonts w:ascii="Times New Roman" w:hAnsi="Times New Roman" w:cs="Times New Roman"/>
          <w:sz w:val="24"/>
          <w:szCs w:val="24"/>
        </w:rPr>
        <w:t xml:space="preserve">Az ápolási célú települési támogatás a kérelem benyújtásának napjától 12 hónapra kerül megállapításra, összege 15.000,- Ft/hó. </w:t>
      </w:r>
    </w:p>
    <w:p w14:paraId="4FF3643B" w14:textId="77777777" w:rsidR="00646CB0" w:rsidRDefault="00646CB0" w:rsidP="00646CB0">
      <w:pPr>
        <w:rPr>
          <w:bCs/>
          <w:color w:val="000000"/>
          <w:szCs w:val="24"/>
        </w:rPr>
      </w:pPr>
    </w:p>
    <w:p w14:paraId="475914DC" w14:textId="77777777" w:rsidR="00646CB0" w:rsidRPr="00E756A5" w:rsidRDefault="00646CB0" w:rsidP="00646CB0">
      <w:pPr>
        <w:rPr>
          <w:color w:val="000000"/>
          <w:szCs w:val="24"/>
        </w:rPr>
      </w:pPr>
      <w:r w:rsidRPr="00E756A5">
        <w:rPr>
          <w:bCs/>
          <w:color w:val="000000"/>
          <w:szCs w:val="24"/>
        </w:rPr>
        <w:t>A 20</w:t>
      </w:r>
      <w:r>
        <w:rPr>
          <w:bCs/>
          <w:color w:val="000000"/>
          <w:szCs w:val="24"/>
        </w:rPr>
        <w:t>21</w:t>
      </w:r>
      <w:r w:rsidRPr="00E756A5">
        <w:rPr>
          <w:bCs/>
          <w:color w:val="000000"/>
          <w:szCs w:val="24"/>
        </w:rPr>
        <w:t xml:space="preserve">. évre </w:t>
      </w:r>
      <w:r>
        <w:rPr>
          <w:color w:val="000000"/>
          <w:szCs w:val="24"/>
        </w:rPr>
        <w:t>2</w:t>
      </w:r>
      <w:r w:rsidRPr="00E756A5">
        <w:rPr>
          <w:color w:val="000000"/>
          <w:szCs w:val="24"/>
        </w:rPr>
        <w:t xml:space="preserve"> személy támogatásával számoltunk</w:t>
      </w:r>
      <w:r>
        <w:rPr>
          <w:color w:val="000000"/>
          <w:szCs w:val="24"/>
        </w:rPr>
        <w:t xml:space="preserve"> 360.000,- Ft összegben.</w:t>
      </w:r>
    </w:p>
    <w:p w14:paraId="3F820534" w14:textId="77777777" w:rsidR="00646CB0" w:rsidRDefault="00646CB0" w:rsidP="00646CB0">
      <w:pPr>
        <w:rPr>
          <w:b/>
          <w:color w:val="000000"/>
          <w:szCs w:val="24"/>
          <w:u w:val="single"/>
        </w:rPr>
      </w:pPr>
    </w:p>
    <w:p w14:paraId="7A0E6817" w14:textId="77777777" w:rsidR="00646CB0" w:rsidRPr="00AD34FE" w:rsidRDefault="00646CB0" w:rsidP="00646CB0">
      <w:pPr>
        <w:rPr>
          <w:b/>
          <w:i/>
          <w:color w:val="000000"/>
          <w:szCs w:val="24"/>
          <w:u w:val="single"/>
        </w:rPr>
      </w:pPr>
      <w:r w:rsidRPr="00AD34FE">
        <w:rPr>
          <w:b/>
          <w:i/>
          <w:color w:val="000000"/>
          <w:szCs w:val="24"/>
          <w:u w:val="single"/>
        </w:rPr>
        <w:t>Köztemetés:</w:t>
      </w:r>
    </w:p>
    <w:p w14:paraId="15BC3025" w14:textId="77777777" w:rsidR="00646CB0" w:rsidRDefault="00646CB0" w:rsidP="00646CB0">
      <w:pPr>
        <w:autoSpaceDE w:val="0"/>
        <w:autoSpaceDN w:val="0"/>
        <w:adjustRightInd w:val="0"/>
        <w:rPr>
          <w:color w:val="000000"/>
          <w:szCs w:val="24"/>
        </w:rPr>
      </w:pPr>
      <w:r w:rsidRPr="00963B55">
        <w:rPr>
          <w:color w:val="000000"/>
          <w:szCs w:val="24"/>
        </w:rPr>
        <w:t>A haláleset helye szerint illetékes települési önkormányzat képviselő-testülete gondoskodik az elhunyt személy közköltségen történő eltemettetéséről, ha nincs vagy nem lelhető fel az eltemettetésre köteles személy, vagy az eltemettetésre köteles személy az eltemettetésről nem gondoskodik.</w:t>
      </w:r>
    </w:p>
    <w:p w14:paraId="6F8FC398" w14:textId="77777777" w:rsidR="00646CB0" w:rsidRDefault="00646CB0" w:rsidP="00646CB0">
      <w:pPr>
        <w:autoSpaceDE w:val="0"/>
        <w:autoSpaceDN w:val="0"/>
        <w:adjustRightInd w:val="0"/>
        <w:rPr>
          <w:color w:val="000000"/>
          <w:szCs w:val="24"/>
        </w:rPr>
      </w:pPr>
    </w:p>
    <w:p w14:paraId="794F9B59" w14:textId="77777777" w:rsidR="00646CB0" w:rsidRPr="00147044" w:rsidRDefault="00646CB0" w:rsidP="00646CB0">
      <w:pPr>
        <w:rPr>
          <w:b/>
          <w:i/>
          <w:color w:val="000000"/>
          <w:szCs w:val="24"/>
        </w:rPr>
      </w:pPr>
      <w:r w:rsidRPr="00147044">
        <w:rPr>
          <w:color w:val="000000"/>
          <w:szCs w:val="24"/>
        </w:rPr>
        <w:t>A 20</w:t>
      </w:r>
      <w:r>
        <w:rPr>
          <w:color w:val="000000"/>
          <w:szCs w:val="24"/>
        </w:rPr>
        <w:t>21</w:t>
      </w:r>
      <w:r w:rsidRPr="00147044">
        <w:rPr>
          <w:color w:val="000000"/>
          <w:szCs w:val="24"/>
        </w:rPr>
        <w:t>. év</w:t>
      </w:r>
      <w:r>
        <w:rPr>
          <w:color w:val="000000"/>
          <w:szCs w:val="24"/>
        </w:rPr>
        <w:t>re</w:t>
      </w:r>
      <w:r w:rsidRPr="00147044">
        <w:rPr>
          <w:color w:val="000000"/>
          <w:szCs w:val="24"/>
        </w:rPr>
        <w:t xml:space="preserve"> köztemetés tekintetében </w:t>
      </w:r>
      <w:r>
        <w:rPr>
          <w:color w:val="000000"/>
          <w:szCs w:val="24"/>
        </w:rPr>
        <w:t>a 2020. évivel azonos mértékű</w:t>
      </w:r>
      <w:r w:rsidRPr="00147044">
        <w:rPr>
          <w:color w:val="000000"/>
          <w:szCs w:val="24"/>
        </w:rPr>
        <w:t xml:space="preserve"> létszám és pénzügyi adatokkal</w:t>
      </w:r>
      <w:r>
        <w:rPr>
          <w:color w:val="000000"/>
          <w:szCs w:val="24"/>
        </w:rPr>
        <w:t>, azaz</w:t>
      </w:r>
      <w:r w:rsidRPr="00147044">
        <w:rPr>
          <w:color w:val="000000"/>
          <w:szCs w:val="24"/>
        </w:rPr>
        <w:t xml:space="preserve"> </w:t>
      </w:r>
      <w:r>
        <w:rPr>
          <w:color w:val="000000"/>
          <w:szCs w:val="24"/>
        </w:rPr>
        <w:t xml:space="preserve">2 elhunyt eltemettetésének költségével </w:t>
      </w:r>
      <w:r w:rsidRPr="00147044">
        <w:rPr>
          <w:color w:val="000000"/>
          <w:szCs w:val="24"/>
        </w:rPr>
        <w:t>számol</w:t>
      </w:r>
      <w:r>
        <w:rPr>
          <w:color w:val="000000"/>
          <w:szCs w:val="24"/>
        </w:rPr>
        <w:t xml:space="preserve">tunk. </w:t>
      </w:r>
    </w:p>
    <w:p w14:paraId="7E078C5B" w14:textId="77777777" w:rsidR="00646CB0" w:rsidRDefault="00646CB0" w:rsidP="00646CB0">
      <w:pPr>
        <w:autoSpaceDE w:val="0"/>
        <w:autoSpaceDN w:val="0"/>
        <w:adjustRightInd w:val="0"/>
        <w:rPr>
          <w:color w:val="000000"/>
          <w:szCs w:val="24"/>
        </w:rPr>
      </w:pPr>
    </w:p>
    <w:p w14:paraId="02A075F9" w14:textId="77777777" w:rsidR="00646CB0" w:rsidRPr="007C5F78" w:rsidRDefault="00646CB0" w:rsidP="00646CB0">
      <w:pPr>
        <w:rPr>
          <w:b/>
          <w:bCs/>
          <w:i/>
          <w:szCs w:val="24"/>
          <w:u w:val="single"/>
        </w:rPr>
      </w:pPr>
      <w:r w:rsidRPr="007C5F78">
        <w:rPr>
          <w:b/>
          <w:bCs/>
          <w:i/>
          <w:szCs w:val="24"/>
          <w:u w:val="single"/>
        </w:rPr>
        <w:t>Szociális étkezésben és nappali ellátásban részesülők támogatása:</w:t>
      </w:r>
    </w:p>
    <w:p w14:paraId="60DA8F1F" w14:textId="77777777" w:rsidR="00646CB0" w:rsidRPr="00E000D5" w:rsidRDefault="00646CB0" w:rsidP="00646CB0">
      <w:pPr>
        <w:rPr>
          <w:b/>
          <w:i/>
          <w:color w:val="800080"/>
          <w:u w:val="single"/>
        </w:rPr>
      </w:pPr>
      <w:r w:rsidRPr="00C24651">
        <w:rPr>
          <w:bCs/>
          <w:szCs w:val="24"/>
        </w:rPr>
        <w:t xml:space="preserve">A 2020. évi tényadatok figyelembevételével 31.25 %-kal alacsonyabb a szociális étkezésre fordítandó előirányzat, azaz 4 személy támogatására 110.000,- Ft összegben terveztünk a 2021. évre. </w:t>
      </w:r>
    </w:p>
    <w:p w14:paraId="3BB184E9" w14:textId="77777777" w:rsidR="00646CB0" w:rsidRPr="00B804BC" w:rsidRDefault="00646CB0" w:rsidP="00646CB0">
      <w:pPr>
        <w:spacing w:before="120"/>
        <w:rPr>
          <w:b/>
          <w:color w:val="000000"/>
          <w:szCs w:val="24"/>
          <w:u w:val="single"/>
        </w:rPr>
      </w:pPr>
      <w:r w:rsidRPr="00B804BC">
        <w:rPr>
          <w:b/>
          <w:i/>
          <w:color w:val="000000"/>
          <w:szCs w:val="24"/>
          <w:u w:val="single"/>
        </w:rPr>
        <w:t>Rendszeres gyermekvédelmi kedvezmény</w:t>
      </w:r>
      <w:r w:rsidRPr="00B804BC">
        <w:rPr>
          <w:b/>
          <w:color w:val="000000"/>
          <w:szCs w:val="24"/>
          <w:u w:val="single"/>
        </w:rPr>
        <w:t>:</w:t>
      </w:r>
    </w:p>
    <w:p w14:paraId="2444B7A9" w14:textId="77777777" w:rsidR="00646CB0" w:rsidRPr="00B804BC" w:rsidRDefault="00646CB0" w:rsidP="00646CB0">
      <w:pPr>
        <w:rPr>
          <w:color w:val="000000"/>
          <w:szCs w:val="24"/>
        </w:rPr>
      </w:pPr>
      <w:r w:rsidRPr="00B804BC">
        <w:rPr>
          <w:color w:val="000000"/>
          <w:szCs w:val="24"/>
        </w:rPr>
        <w:t>Ezen ellátásra jogosultak nem részesülnek havi rendszerességgel pénzellátásban, csak egy évben két alkalommal augusztusban és novemberben kaptak 20</w:t>
      </w:r>
      <w:r>
        <w:rPr>
          <w:color w:val="000000"/>
          <w:szCs w:val="24"/>
        </w:rPr>
        <w:t>20</w:t>
      </w:r>
      <w:r w:rsidRPr="00B804BC">
        <w:rPr>
          <w:color w:val="000000"/>
          <w:szCs w:val="24"/>
        </w:rPr>
        <w:t xml:space="preserve">. évben gyermekenként </w:t>
      </w:r>
      <w:r>
        <w:rPr>
          <w:color w:val="000000"/>
          <w:szCs w:val="24"/>
        </w:rPr>
        <w:t>6.0</w:t>
      </w:r>
      <w:r w:rsidRPr="00B804BC">
        <w:rPr>
          <w:color w:val="000000"/>
          <w:szCs w:val="24"/>
        </w:rPr>
        <w:t>00</w:t>
      </w:r>
      <w:r>
        <w:rPr>
          <w:color w:val="000000"/>
          <w:szCs w:val="24"/>
        </w:rPr>
        <w:t>,</w:t>
      </w:r>
      <w:r w:rsidRPr="00B804BC">
        <w:rPr>
          <w:color w:val="000000"/>
          <w:szCs w:val="24"/>
        </w:rPr>
        <w:t xml:space="preserve"> – </w:t>
      </w:r>
      <w:r>
        <w:rPr>
          <w:color w:val="000000"/>
          <w:szCs w:val="24"/>
        </w:rPr>
        <w:t>6.0</w:t>
      </w:r>
      <w:r w:rsidRPr="00B804BC">
        <w:rPr>
          <w:color w:val="000000"/>
          <w:szCs w:val="24"/>
        </w:rPr>
        <w:t>00</w:t>
      </w:r>
      <w:r>
        <w:rPr>
          <w:color w:val="000000"/>
          <w:szCs w:val="24"/>
        </w:rPr>
        <w:t>,</w:t>
      </w:r>
      <w:r w:rsidRPr="00B804BC">
        <w:rPr>
          <w:color w:val="000000"/>
          <w:szCs w:val="24"/>
        </w:rPr>
        <w:t xml:space="preserve"> forint</w:t>
      </w:r>
      <w:r>
        <w:rPr>
          <w:color w:val="000000"/>
          <w:szCs w:val="24"/>
        </w:rPr>
        <w:t>, illetve a hátrányos, vagy halmozottan hátrányos helyzetben lévő gyermekek esetében 6.500, – 6.500, forint</w:t>
      </w:r>
      <w:r w:rsidRPr="00B804BC">
        <w:rPr>
          <w:color w:val="000000"/>
          <w:szCs w:val="24"/>
        </w:rPr>
        <w:t xml:space="preserve"> támogatást, </w:t>
      </w:r>
      <w:r>
        <w:rPr>
          <w:color w:val="000000"/>
          <w:szCs w:val="24"/>
        </w:rPr>
        <w:t>készpénz</w:t>
      </w:r>
      <w:r w:rsidRPr="00B804BC">
        <w:rPr>
          <w:color w:val="000000"/>
          <w:szCs w:val="24"/>
        </w:rPr>
        <w:t xml:space="preserve"> formájában. </w:t>
      </w:r>
    </w:p>
    <w:p w14:paraId="7B46A023" w14:textId="77777777" w:rsidR="00646CB0" w:rsidRPr="00F6307B" w:rsidRDefault="00646CB0" w:rsidP="00646CB0">
      <w:pPr>
        <w:spacing w:before="120"/>
        <w:rPr>
          <w:szCs w:val="24"/>
        </w:rPr>
      </w:pPr>
      <w:r w:rsidRPr="00F6307B">
        <w:rPr>
          <w:bCs/>
          <w:szCs w:val="24"/>
        </w:rPr>
        <w:t>A 20</w:t>
      </w:r>
      <w:r>
        <w:rPr>
          <w:bCs/>
          <w:szCs w:val="24"/>
        </w:rPr>
        <w:t>20. évi tényadatok figyelembe</w:t>
      </w:r>
      <w:r w:rsidRPr="00F6307B">
        <w:rPr>
          <w:bCs/>
          <w:szCs w:val="24"/>
        </w:rPr>
        <w:t>vételével</w:t>
      </w:r>
      <w:r>
        <w:rPr>
          <w:bCs/>
          <w:szCs w:val="24"/>
        </w:rPr>
        <w:t>, 2021. évre</w:t>
      </w:r>
      <w:r w:rsidRPr="00F6307B">
        <w:rPr>
          <w:bCs/>
          <w:szCs w:val="24"/>
        </w:rPr>
        <w:t xml:space="preserve"> </w:t>
      </w:r>
      <w:r w:rsidRPr="00C24651">
        <w:rPr>
          <w:bCs/>
          <w:szCs w:val="24"/>
        </w:rPr>
        <w:t>a 2020. évinél 50%-kal magasabb létszámmal, azaz 15 ellátásra jogosulttal számoltunk a rendszeres gyermekvédelmi kedvezmény tervezése során</w:t>
      </w:r>
      <w:r w:rsidRPr="00C24651">
        <w:rPr>
          <w:szCs w:val="24"/>
        </w:rPr>
        <w:t>.</w:t>
      </w:r>
    </w:p>
    <w:p w14:paraId="5F7A656F" w14:textId="77777777" w:rsidR="00646CB0" w:rsidRDefault="00646CB0" w:rsidP="00646CB0">
      <w:pPr>
        <w:rPr>
          <w:color w:val="800080"/>
          <w:szCs w:val="24"/>
        </w:rPr>
      </w:pPr>
    </w:p>
    <w:p w14:paraId="759243F0" w14:textId="77777777" w:rsidR="00646CB0" w:rsidRDefault="00646CB0" w:rsidP="00646CB0">
      <w:pPr>
        <w:rPr>
          <w:b/>
          <w:bCs/>
          <w:i/>
          <w:szCs w:val="24"/>
          <w:u w:val="single"/>
        </w:rPr>
      </w:pPr>
      <w:r w:rsidRPr="00AD34FE">
        <w:rPr>
          <w:b/>
          <w:bCs/>
          <w:i/>
          <w:szCs w:val="24"/>
          <w:u w:val="single"/>
        </w:rPr>
        <w:t>Beiskolázási támogatás</w:t>
      </w:r>
      <w:r>
        <w:rPr>
          <w:b/>
          <w:bCs/>
          <w:i/>
          <w:szCs w:val="24"/>
          <w:u w:val="single"/>
        </w:rPr>
        <w:t>:</w:t>
      </w:r>
    </w:p>
    <w:p w14:paraId="07454E9E" w14:textId="77777777" w:rsidR="00646CB0" w:rsidRDefault="00646CB0" w:rsidP="00646CB0">
      <w:pPr>
        <w:rPr>
          <w:b/>
          <w:bCs/>
          <w:i/>
          <w:szCs w:val="24"/>
          <w:u w:val="single"/>
        </w:rPr>
      </w:pPr>
    </w:p>
    <w:p w14:paraId="08E5C3C4" w14:textId="77777777" w:rsidR="00646CB0" w:rsidRPr="00D00ED4" w:rsidRDefault="00646CB0" w:rsidP="00646CB0">
      <w:pPr>
        <w:pStyle w:val="Szvegtrzs4"/>
        <w:shd w:val="clear" w:color="auto" w:fill="auto"/>
        <w:spacing w:before="0" w:after="0" w:line="240" w:lineRule="auto"/>
        <w:rPr>
          <w:rFonts w:ascii="Times New Roman" w:hAnsi="Times New Roman" w:cs="Times New Roman"/>
          <w:sz w:val="24"/>
          <w:szCs w:val="24"/>
        </w:rPr>
      </w:pPr>
      <w:r w:rsidRPr="00C45DEC">
        <w:rPr>
          <w:rFonts w:ascii="Times New Roman" w:eastAsia="Times New Roman" w:hAnsi="Times New Roman" w:cs="Times New Roman"/>
          <w:color w:val="auto"/>
          <w:sz w:val="24"/>
          <w:szCs w:val="24"/>
          <w:lang w:bidi="ar-SA"/>
        </w:rPr>
        <w:t>Zics Község Önkormányzat Képviselő-testület</w:t>
      </w:r>
      <w:r>
        <w:rPr>
          <w:rFonts w:ascii="Times New Roman" w:eastAsia="Times New Roman" w:hAnsi="Times New Roman" w:cs="Times New Roman"/>
          <w:color w:val="auto"/>
          <w:sz w:val="24"/>
          <w:szCs w:val="24"/>
          <w:lang w:bidi="ar-SA"/>
        </w:rPr>
        <w:t>e</w:t>
      </w:r>
      <w:r w:rsidRPr="00C45DEC">
        <w:rPr>
          <w:rFonts w:ascii="Times New Roman" w:eastAsia="Times New Roman" w:hAnsi="Times New Roman" w:cs="Times New Roman"/>
          <w:color w:val="auto"/>
          <w:sz w:val="24"/>
          <w:szCs w:val="24"/>
          <w:lang w:bidi="ar-SA"/>
        </w:rPr>
        <w:t xml:space="preserve"> </w:t>
      </w:r>
      <w:r>
        <w:rPr>
          <w:rFonts w:ascii="Times New Roman" w:eastAsia="Times New Roman" w:hAnsi="Times New Roman" w:cs="Times New Roman"/>
          <w:color w:val="auto"/>
          <w:sz w:val="24"/>
          <w:szCs w:val="24"/>
          <w:lang w:bidi="ar-SA"/>
        </w:rPr>
        <w:t>é</w:t>
      </w:r>
      <w:r w:rsidRPr="00D00ED4">
        <w:rPr>
          <w:rFonts w:ascii="Times New Roman" w:hAnsi="Times New Roman" w:cs="Times New Roman"/>
          <w:sz w:val="24"/>
          <w:szCs w:val="24"/>
        </w:rPr>
        <w:t xml:space="preserve">vente legfeljebb egy alkalommal, hivatalból – beiskolázás anyagi terheinek enyhítése érdekében – családi jövedelemhatár vizsgálata nélkül, támogathatja azokat a Zicsen állandó bejelentett lakóhellyel rendelkező, életvitelszerűen a településen élő családokat, amelyekben általános iskolás, vagy nappali tagozaton tanuló, első szakma illetve diploma megszerzésére irányuló jogviszonyban álló gyermek vagy fiatal felnőtt </w:t>
      </w:r>
      <w:r w:rsidRPr="00D00ED4">
        <w:rPr>
          <w:rFonts w:ascii="Times New Roman" w:hAnsi="Times New Roman" w:cs="Times New Roman"/>
          <w:sz w:val="24"/>
          <w:szCs w:val="24"/>
        </w:rPr>
        <w:lastRenderedPageBreak/>
        <w:t>él. A támogatás legalább 2.000,- Ft, legfeljebb 20.000,- Ft lehet tanulónként. A képviselő-testület iskola típusonként, korcsoportonként eltérő támogatást is megállapíthat. A támogatás nyújtható készpénzben, vagy természetbeni juttatás, pl. tankönyv, iskolaszer vásárlás formájában is.</w:t>
      </w:r>
    </w:p>
    <w:p w14:paraId="7193EACD" w14:textId="77777777" w:rsidR="00646CB0" w:rsidRDefault="00646CB0" w:rsidP="00646CB0">
      <w:pPr>
        <w:rPr>
          <w:b/>
          <w:bCs/>
          <w:i/>
          <w:szCs w:val="24"/>
          <w:u w:val="single"/>
        </w:rPr>
      </w:pPr>
    </w:p>
    <w:p w14:paraId="52A3A7F1" w14:textId="77777777" w:rsidR="00646CB0" w:rsidRDefault="00646CB0" w:rsidP="00646CB0">
      <w:pPr>
        <w:rPr>
          <w:szCs w:val="24"/>
        </w:rPr>
      </w:pPr>
      <w:r w:rsidRPr="00C24651">
        <w:rPr>
          <w:szCs w:val="24"/>
        </w:rPr>
        <w:t>A 2021. évben 50 gyermek beiskolázási támogatásával számoltunk 340.000,- Ft összegben.</w:t>
      </w:r>
    </w:p>
    <w:p w14:paraId="6B6EB0EC" w14:textId="77777777" w:rsidR="00646CB0" w:rsidRDefault="00646CB0" w:rsidP="00646CB0">
      <w:pPr>
        <w:rPr>
          <w:szCs w:val="24"/>
        </w:rPr>
      </w:pPr>
    </w:p>
    <w:p w14:paraId="10864EEA" w14:textId="77777777" w:rsidR="00646CB0" w:rsidRPr="00F3264F" w:rsidRDefault="00646CB0" w:rsidP="00646CB0">
      <w:pPr>
        <w:rPr>
          <w:b/>
          <w:i/>
          <w:color w:val="000000"/>
          <w:szCs w:val="24"/>
          <w:u w:val="single"/>
        </w:rPr>
      </w:pPr>
      <w:r w:rsidRPr="00F3264F">
        <w:rPr>
          <w:b/>
          <w:i/>
          <w:color w:val="000000"/>
          <w:szCs w:val="24"/>
          <w:u w:val="single"/>
        </w:rPr>
        <w:t>Bursa Hungarica Ösztöndíj:</w:t>
      </w:r>
    </w:p>
    <w:p w14:paraId="0B8E202E" w14:textId="77777777" w:rsidR="00646CB0" w:rsidRPr="00F3264F" w:rsidRDefault="00646CB0" w:rsidP="00646CB0">
      <w:pPr>
        <w:rPr>
          <w:b/>
          <w:i/>
          <w:color w:val="000000"/>
          <w:szCs w:val="24"/>
          <w:u w:val="single"/>
        </w:rPr>
      </w:pPr>
    </w:p>
    <w:p w14:paraId="66754EE3" w14:textId="77777777" w:rsidR="00646CB0" w:rsidRPr="00F3264F" w:rsidRDefault="00646CB0" w:rsidP="00646CB0">
      <w:pPr>
        <w:pStyle w:val="Szvegtrzs2"/>
        <w:rPr>
          <w:b w:val="0"/>
          <w:bCs/>
          <w:iCs/>
          <w:color w:val="000000"/>
          <w:sz w:val="24"/>
          <w:szCs w:val="24"/>
        </w:rPr>
      </w:pPr>
      <w:r w:rsidRPr="00F3264F">
        <w:rPr>
          <w:b w:val="0"/>
          <w:bCs/>
          <w:iCs/>
          <w:color w:val="000000"/>
          <w:sz w:val="24"/>
          <w:szCs w:val="24"/>
        </w:rPr>
        <w:t>A képviselő-testület Bursa Hungarica Felsőoktatási Önkormányzati Ösztöndíjban részesíti a Bursa Hungarica Felsőoktatási Önkormányzati Ösztöndíjrendszerről szóló mindenkor hatályos rendelet szerint kiírt pályázat alapján a felsőoktatásban résztvevő, szociálisan rászoruló hallgatókat.</w:t>
      </w:r>
    </w:p>
    <w:p w14:paraId="3D6053ED" w14:textId="77777777" w:rsidR="00646CB0" w:rsidRPr="00F3264F" w:rsidRDefault="00646CB0" w:rsidP="00646CB0">
      <w:pPr>
        <w:pStyle w:val="Szvegtrzs2"/>
        <w:tabs>
          <w:tab w:val="left" w:pos="142"/>
        </w:tabs>
        <w:rPr>
          <w:b w:val="0"/>
          <w:bCs/>
          <w:iCs/>
          <w:color w:val="000000"/>
          <w:sz w:val="24"/>
          <w:szCs w:val="24"/>
        </w:rPr>
      </w:pPr>
      <w:r w:rsidRPr="00F3264F">
        <w:rPr>
          <w:b w:val="0"/>
          <w:bCs/>
          <w:iCs/>
          <w:color w:val="000000"/>
          <w:sz w:val="24"/>
          <w:szCs w:val="24"/>
        </w:rPr>
        <w:t>A pályázati kiírásról és a következő évi támogatások összegéről a pályázat kiírásával egyidejűleg, a csatlakozás feltételeként meghatározott időpontig, évente dönt a képviselő-testület. A támogatás összegét a képviselő-testület a következő évi költségvetésében tervezi.</w:t>
      </w:r>
    </w:p>
    <w:p w14:paraId="33806F6F" w14:textId="77777777" w:rsidR="00646CB0" w:rsidRPr="00F3264F" w:rsidRDefault="00646CB0" w:rsidP="00646CB0">
      <w:pPr>
        <w:pStyle w:val="Szvegtrzs2"/>
        <w:tabs>
          <w:tab w:val="left" w:pos="142"/>
        </w:tabs>
        <w:ind w:left="540" w:hanging="540"/>
        <w:rPr>
          <w:bCs/>
          <w:iCs/>
          <w:color w:val="000000"/>
          <w:sz w:val="24"/>
          <w:szCs w:val="24"/>
        </w:rPr>
      </w:pPr>
    </w:p>
    <w:p w14:paraId="613FC1F9" w14:textId="77777777" w:rsidR="00646CB0" w:rsidRDefault="00646CB0" w:rsidP="00646CB0">
      <w:pPr>
        <w:pStyle w:val="Szvegtrzs3"/>
        <w:rPr>
          <w:color w:val="000000"/>
          <w:sz w:val="24"/>
          <w:szCs w:val="24"/>
        </w:rPr>
      </w:pPr>
      <w:r w:rsidRPr="00F3264F">
        <w:rPr>
          <w:color w:val="000000"/>
          <w:sz w:val="24"/>
          <w:szCs w:val="24"/>
        </w:rPr>
        <w:t>A 20</w:t>
      </w:r>
      <w:r>
        <w:rPr>
          <w:color w:val="000000"/>
          <w:sz w:val="24"/>
          <w:szCs w:val="24"/>
        </w:rPr>
        <w:t>21</w:t>
      </w:r>
      <w:r w:rsidRPr="00F3264F">
        <w:rPr>
          <w:color w:val="000000"/>
          <w:sz w:val="24"/>
          <w:szCs w:val="24"/>
        </w:rPr>
        <w:t xml:space="preserve">. évre a Bursa Hungarica Ösztöndíj pályázat keretében </w:t>
      </w:r>
      <w:r>
        <w:rPr>
          <w:color w:val="000000"/>
          <w:sz w:val="24"/>
          <w:szCs w:val="24"/>
        </w:rPr>
        <w:t>3</w:t>
      </w:r>
      <w:r w:rsidRPr="00F3264F">
        <w:rPr>
          <w:color w:val="000000"/>
          <w:sz w:val="24"/>
          <w:szCs w:val="24"/>
        </w:rPr>
        <w:t xml:space="preserve"> fő támogatásával számoltunk 200.000,- Ft összegben.</w:t>
      </w:r>
    </w:p>
    <w:p w14:paraId="660166B0" w14:textId="77777777" w:rsidR="00646CB0" w:rsidRPr="00693DB8" w:rsidRDefault="00646CB0" w:rsidP="00646CB0">
      <w:pPr>
        <w:pStyle w:val="Szvegtrzs3"/>
        <w:rPr>
          <w:color w:val="000000"/>
          <w:sz w:val="24"/>
          <w:szCs w:val="24"/>
        </w:rPr>
      </w:pPr>
    </w:p>
    <w:p w14:paraId="5ECD6A18" w14:textId="77777777" w:rsidR="00646CB0" w:rsidRPr="00525BDB" w:rsidRDefault="00646CB0" w:rsidP="00646CB0">
      <w:pPr>
        <w:rPr>
          <w:b/>
          <w:i/>
          <w:szCs w:val="24"/>
          <w:u w:val="single"/>
        </w:rPr>
      </w:pPr>
      <w:r w:rsidRPr="00525BDB">
        <w:rPr>
          <w:b/>
          <w:i/>
          <w:szCs w:val="24"/>
          <w:u w:val="single"/>
        </w:rPr>
        <w:t>Szünidei gyermekétkeztetés:</w:t>
      </w:r>
    </w:p>
    <w:p w14:paraId="096BF3BD" w14:textId="77777777" w:rsidR="00646CB0" w:rsidRDefault="00646CB0" w:rsidP="00646CB0">
      <w:pPr>
        <w:rPr>
          <w:szCs w:val="24"/>
        </w:rPr>
      </w:pPr>
    </w:p>
    <w:p w14:paraId="0D72450C" w14:textId="77777777" w:rsidR="00646CB0" w:rsidRPr="00525BDB" w:rsidRDefault="00646CB0" w:rsidP="00646CB0">
      <w:pPr>
        <w:rPr>
          <w:szCs w:val="24"/>
        </w:rPr>
      </w:pPr>
      <w:r>
        <w:rPr>
          <w:szCs w:val="24"/>
        </w:rPr>
        <w:t>A</w:t>
      </w:r>
      <w:r w:rsidRPr="00525BDB">
        <w:rPr>
          <w:szCs w:val="24"/>
        </w:rPr>
        <w:t xml:space="preserve"> szünidei gyermekétkezés</w:t>
      </w:r>
      <w:r>
        <w:rPr>
          <w:szCs w:val="24"/>
        </w:rPr>
        <w:t>t</w:t>
      </w:r>
      <w:r w:rsidRPr="00525BDB">
        <w:rPr>
          <w:szCs w:val="24"/>
        </w:rPr>
        <w:t xml:space="preserve"> a településen élő hátrányos és halmozottan hátrányos helyzetű gyermekek igényelhetik.</w:t>
      </w:r>
    </w:p>
    <w:p w14:paraId="73CF975A" w14:textId="77777777" w:rsidR="00646CB0" w:rsidRPr="0064167F" w:rsidRDefault="00646CB0" w:rsidP="00646CB0">
      <w:pPr>
        <w:rPr>
          <w:szCs w:val="24"/>
        </w:rPr>
      </w:pPr>
      <w:r w:rsidRPr="00525BDB">
        <w:rPr>
          <w:szCs w:val="24"/>
        </w:rPr>
        <w:t>A 20</w:t>
      </w:r>
      <w:r>
        <w:rPr>
          <w:szCs w:val="24"/>
        </w:rPr>
        <w:t>20</w:t>
      </w:r>
      <w:r w:rsidRPr="00525BDB">
        <w:rPr>
          <w:szCs w:val="24"/>
        </w:rPr>
        <w:t>. évi tényadatok figyelembe</w:t>
      </w:r>
      <w:r>
        <w:rPr>
          <w:szCs w:val="24"/>
        </w:rPr>
        <w:t>vételével</w:t>
      </w:r>
      <w:r w:rsidRPr="00525BDB">
        <w:rPr>
          <w:szCs w:val="24"/>
        </w:rPr>
        <w:t xml:space="preserve"> </w:t>
      </w:r>
      <w:r>
        <w:rPr>
          <w:szCs w:val="24"/>
        </w:rPr>
        <w:t xml:space="preserve">a </w:t>
      </w:r>
      <w:r w:rsidRPr="00525BDB">
        <w:rPr>
          <w:szCs w:val="24"/>
        </w:rPr>
        <w:t>20</w:t>
      </w:r>
      <w:r>
        <w:rPr>
          <w:szCs w:val="24"/>
        </w:rPr>
        <w:t>21</w:t>
      </w:r>
      <w:r w:rsidRPr="00525BDB">
        <w:rPr>
          <w:szCs w:val="24"/>
        </w:rPr>
        <w:t>. évre a 20</w:t>
      </w:r>
      <w:r>
        <w:rPr>
          <w:szCs w:val="24"/>
        </w:rPr>
        <w:t>20</w:t>
      </w:r>
      <w:r w:rsidRPr="00525BDB">
        <w:rPr>
          <w:szCs w:val="24"/>
        </w:rPr>
        <w:t>. évi terv</w:t>
      </w:r>
      <w:r>
        <w:rPr>
          <w:szCs w:val="24"/>
        </w:rPr>
        <w:t>vel megegyező létszámú</w:t>
      </w:r>
      <w:r w:rsidRPr="00525BDB">
        <w:rPr>
          <w:szCs w:val="24"/>
        </w:rPr>
        <w:t xml:space="preserve"> hátrányos helyzetű igénylő gyermek támogatásával számoltunk.</w:t>
      </w:r>
      <w:r>
        <w:rPr>
          <w:szCs w:val="24"/>
        </w:rPr>
        <w:t xml:space="preserve"> </w:t>
      </w:r>
    </w:p>
    <w:p w14:paraId="7DEE4829" w14:textId="77777777" w:rsidR="00646CB0" w:rsidRPr="00322080" w:rsidRDefault="00646CB0" w:rsidP="00646CB0">
      <w:pPr>
        <w:rPr>
          <w:szCs w:val="24"/>
        </w:rPr>
      </w:pPr>
    </w:p>
    <w:p w14:paraId="39533F76" w14:textId="77777777" w:rsidR="00646CB0" w:rsidRDefault="00646CB0" w:rsidP="00646CB0">
      <w:pPr>
        <w:rPr>
          <w:b/>
          <w:bCs/>
          <w:i/>
          <w:szCs w:val="24"/>
          <w:u w:val="single"/>
        </w:rPr>
      </w:pPr>
      <w:r w:rsidRPr="00B4131E">
        <w:rPr>
          <w:b/>
          <w:bCs/>
          <w:i/>
          <w:szCs w:val="24"/>
          <w:u w:val="single"/>
        </w:rPr>
        <w:t>Újszülöttek támogatása</w:t>
      </w:r>
      <w:r>
        <w:rPr>
          <w:b/>
          <w:bCs/>
          <w:i/>
          <w:szCs w:val="24"/>
          <w:u w:val="single"/>
        </w:rPr>
        <w:t>:</w:t>
      </w:r>
    </w:p>
    <w:p w14:paraId="49B6615E" w14:textId="77777777" w:rsidR="00646CB0" w:rsidRDefault="00646CB0" w:rsidP="00646CB0">
      <w:pPr>
        <w:rPr>
          <w:b/>
          <w:bCs/>
          <w:i/>
          <w:szCs w:val="24"/>
          <w:u w:val="single"/>
        </w:rPr>
      </w:pPr>
    </w:p>
    <w:p w14:paraId="74C22245" w14:textId="77777777" w:rsidR="00646CB0" w:rsidRPr="00D00ED4" w:rsidRDefault="00646CB0" w:rsidP="00646CB0">
      <w:pPr>
        <w:pStyle w:val="Szvegtrzs"/>
        <w:widowControl w:val="0"/>
      </w:pPr>
      <w:r>
        <w:t>A</w:t>
      </w:r>
      <w:r w:rsidRPr="00D00ED4">
        <w:t xml:space="preserve"> Zicsen állandó bejelentett lakóhellyel rendelkező, életvitelszerűen a településen élő, újszülött gyermeket nevelő szülőt egyszeri támogatásban részesítheti. A támogatás összege 20.000</w:t>
      </w:r>
      <w:r>
        <w:t>,-</w:t>
      </w:r>
      <w:r w:rsidRPr="00D00ED4">
        <w:t xml:space="preserve"> Ft. </w:t>
      </w:r>
    </w:p>
    <w:p w14:paraId="56A9AA13" w14:textId="77777777" w:rsidR="00646CB0" w:rsidRDefault="00646CB0" w:rsidP="00646CB0">
      <w:pPr>
        <w:rPr>
          <w:szCs w:val="24"/>
        </w:rPr>
      </w:pPr>
    </w:p>
    <w:p w14:paraId="45EE823A" w14:textId="77777777" w:rsidR="00646CB0" w:rsidRDefault="00646CB0" w:rsidP="00646CB0">
      <w:pPr>
        <w:rPr>
          <w:szCs w:val="24"/>
        </w:rPr>
      </w:pPr>
      <w:r>
        <w:rPr>
          <w:szCs w:val="24"/>
        </w:rPr>
        <w:t>2021. évben 3 újszülött gyermek szüleinek támogatásával számoltunk.</w:t>
      </w:r>
    </w:p>
    <w:p w14:paraId="6A06D76A" w14:textId="77777777" w:rsidR="00646CB0" w:rsidRDefault="00646CB0" w:rsidP="00646CB0">
      <w:pPr>
        <w:rPr>
          <w:szCs w:val="24"/>
        </w:rPr>
      </w:pPr>
    </w:p>
    <w:p w14:paraId="2382F060" w14:textId="77777777" w:rsidR="00646CB0" w:rsidRPr="00532D2F" w:rsidRDefault="00646CB0" w:rsidP="00646CB0">
      <w:pPr>
        <w:rPr>
          <w:b/>
          <w:szCs w:val="24"/>
          <w:u w:val="single"/>
        </w:rPr>
      </w:pPr>
      <w:r w:rsidRPr="00532D2F">
        <w:rPr>
          <w:b/>
          <w:szCs w:val="24"/>
          <w:u w:val="single"/>
        </w:rPr>
        <w:t>Egyéb:</w:t>
      </w:r>
    </w:p>
    <w:p w14:paraId="714C57CE" w14:textId="77777777" w:rsidR="00646CB0" w:rsidRPr="00136881" w:rsidRDefault="00646CB0" w:rsidP="00646CB0">
      <w:pPr>
        <w:rPr>
          <w:szCs w:val="24"/>
        </w:rPr>
      </w:pPr>
      <w:r>
        <w:rPr>
          <w:szCs w:val="24"/>
        </w:rPr>
        <w:t>Zics Község Önkormányzata Képviselő-testületének 64/2020. (X.13.) számú határozata alapján az Arany János Tehetséggondozó Programban való részvételének támogatására Holczbauer Jázmin tanuló részére 2020. szeptemberétől kezdődően, 5 tanévre, tanévenként 10 hónapra, 2.000,- Ft/hó támogatás.</w:t>
      </w:r>
    </w:p>
    <w:p w14:paraId="18D17E3D" w14:textId="77777777" w:rsidR="00646CB0" w:rsidRDefault="00646CB0" w:rsidP="00646CB0">
      <w:pPr>
        <w:jc w:val="center"/>
        <w:rPr>
          <w:b/>
          <w:szCs w:val="24"/>
        </w:rPr>
      </w:pPr>
    </w:p>
    <w:p w14:paraId="37E49C23" w14:textId="77777777" w:rsidR="00646CB0" w:rsidRDefault="00646CB0" w:rsidP="00646CB0">
      <w:pPr>
        <w:rPr>
          <w:szCs w:val="24"/>
        </w:rPr>
      </w:pPr>
    </w:p>
    <w:p w14:paraId="5846CA79" w14:textId="77777777" w:rsidR="00834B6A" w:rsidRDefault="00834B6A" w:rsidP="00834B6A">
      <w:pPr>
        <w:rPr>
          <w:szCs w:val="24"/>
        </w:rPr>
      </w:pPr>
    </w:p>
    <w:p w14:paraId="2ED2630B" w14:textId="77777777" w:rsidR="00F00D85" w:rsidRPr="00834B6A" w:rsidRDefault="00834B6A" w:rsidP="00F00D85">
      <w:pPr>
        <w:jc w:val="left"/>
        <w:rPr>
          <w:b/>
          <w:bCs/>
          <w:szCs w:val="24"/>
        </w:rPr>
      </w:pPr>
      <w:r w:rsidRPr="00834B6A">
        <w:rPr>
          <w:b/>
          <w:bCs/>
          <w:szCs w:val="24"/>
        </w:rPr>
        <w:t>Településkép védelmével kapcsolatos költségek :</w:t>
      </w:r>
    </w:p>
    <w:p w14:paraId="582E63BA" w14:textId="77777777" w:rsidR="0096342B" w:rsidRPr="00EE3387" w:rsidRDefault="0096342B" w:rsidP="0096342B">
      <w:pPr>
        <w:autoSpaceDE w:val="0"/>
        <w:autoSpaceDN w:val="0"/>
        <w:adjustRightInd w:val="0"/>
        <w:rPr>
          <w:i/>
          <w:szCs w:val="24"/>
        </w:rPr>
      </w:pPr>
    </w:p>
    <w:p w14:paraId="06B4C265" w14:textId="77777777" w:rsidR="00EC6996" w:rsidRDefault="00EC6996" w:rsidP="0096342B">
      <w:pPr>
        <w:rPr>
          <w:szCs w:val="24"/>
        </w:rPr>
      </w:pPr>
    </w:p>
    <w:p w14:paraId="5F925EC7" w14:textId="77777777" w:rsidR="00834B6A" w:rsidRPr="005310D4" w:rsidRDefault="00834B6A" w:rsidP="00834B6A">
      <w:pPr>
        <w:spacing w:line="300" w:lineRule="exact"/>
      </w:pPr>
      <w:r w:rsidRPr="006C06DE">
        <w:rPr>
          <w:bCs/>
          <w:color w:val="000000"/>
          <w:szCs w:val="24"/>
        </w:rPr>
        <w:t xml:space="preserve">Zics Község Önkormányzata </w:t>
      </w:r>
      <w:r w:rsidRPr="00DE5024">
        <w:t xml:space="preserve">elfogadta </w:t>
      </w:r>
      <w:r>
        <w:t>Zics</w:t>
      </w:r>
      <w:r w:rsidRPr="00DE5024">
        <w:t xml:space="preserve"> Község Önkormányzata Képviselő-testületének a</w:t>
      </w:r>
      <w:r>
        <w:t xml:space="preserve"> településkép védelméről szóló 9</w:t>
      </w:r>
      <w:r w:rsidRPr="00DE5024">
        <w:t>/2018.(XI</w:t>
      </w:r>
      <w:r>
        <w:t xml:space="preserve">I.27.) önkormányzati rendeletét, </w:t>
      </w:r>
      <w:r w:rsidRPr="00DE5024">
        <w:t>amely 2019. január 1. napján lépett hatályba.</w:t>
      </w:r>
    </w:p>
    <w:p w14:paraId="0D4ADA14" w14:textId="77777777" w:rsidR="00834B6A" w:rsidRPr="006C06DE" w:rsidRDefault="00834B6A" w:rsidP="00834B6A">
      <w:pPr>
        <w:rPr>
          <w:szCs w:val="24"/>
        </w:rPr>
      </w:pPr>
    </w:p>
    <w:p w14:paraId="0B9CE652" w14:textId="77777777" w:rsidR="00834B6A" w:rsidRDefault="00834B6A" w:rsidP="00834B6A">
      <w:pPr>
        <w:pStyle w:val="Nincstrkz"/>
        <w:jc w:val="both"/>
      </w:pPr>
      <w:r w:rsidRPr="00B15FE0">
        <w:rPr>
          <w:szCs w:val="24"/>
        </w:rPr>
        <w:lastRenderedPageBreak/>
        <w:t>A védett érték karbantartása, állapotának megóvása a tulajdonos kötelezettsége.</w:t>
      </w:r>
      <w:r w:rsidRPr="00B15FE0">
        <w:t xml:space="preserve"> </w:t>
      </w:r>
      <w:r w:rsidRPr="00B15FE0">
        <w:rPr>
          <w:rFonts w:eastAsia="Calibri"/>
          <w:szCs w:val="24"/>
        </w:rPr>
        <w:t>A védett érték</w:t>
      </w:r>
      <w:r w:rsidRPr="006F604C">
        <w:rPr>
          <w:rFonts w:eastAsia="Calibri"/>
          <w:szCs w:val="24"/>
        </w:rPr>
        <w:t xml:space="preserve"> tulajdonosának kérésére a szokásos jókarbantartási feladatokon túlmenő, a védettséggel összefüggésben szükségessé váló, a tulajdonost terhelő munkálatok finanszírozásához az önkormányzat támogatást adhat.</w:t>
      </w:r>
      <w:r w:rsidRPr="00B15FE0">
        <w:rPr>
          <w:rFonts w:eastAsia="Calibri"/>
          <w:szCs w:val="24"/>
        </w:rPr>
        <w:t xml:space="preserve"> </w:t>
      </w:r>
      <w:r w:rsidRPr="006F604C">
        <w:rPr>
          <w:rFonts w:eastAsia="Calibri"/>
          <w:szCs w:val="24"/>
        </w:rPr>
        <w:t xml:space="preserve">A támogatás mértékét </w:t>
      </w:r>
      <w:r>
        <w:rPr>
          <w:rFonts w:eastAsia="Calibri"/>
          <w:szCs w:val="24"/>
        </w:rPr>
        <w:t xml:space="preserve">a </w:t>
      </w:r>
      <w:r w:rsidRPr="006F604C">
        <w:rPr>
          <w:rFonts w:eastAsia="Calibri"/>
          <w:szCs w:val="24"/>
        </w:rPr>
        <w:t>Képvisel</w:t>
      </w:r>
      <w:r>
        <w:rPr>
          <w:rFonts w:eastAsia="Calibri"/>
          <w:szCs w:val="24"/>
        </w:rPr>
        <w:t>ő-testület</w:t>
      </w:r>
      <w:r w:rsidRPr="006F604C">
        <w:rPr>
          <w:rFonts w:eastAsia="Calibri"/>
          <w:szCs w:val="24"/>
        </w:rPr>
        <w:t xml:space="preserve"> évente a költségvetésben határozza meg.</w:t>
      </w:r>
    </w:p>
    <w:p w14:paraId="1D3C7BFB" w14:textId="77777777" w:rsidR="00834B6A" w:rsidRPr="00834B6A" w:rsidRDefault="00834B6A" w:rsidP="00834B6A">
      <w:pPr>
        <w:pStyle w:val="Nincstrkz"/>
        <w:jc w:val="both"/>
        <w:rPr>
          <w:bCs/>
          <w:szCs w:val="24"/>
        </w:rPr>
      </w:pPr>
    </w:p>
    <w:p w14:paraId="346D1BC2" w14:textId="77777777" w:rsidR="00834B6A" w:rsidRPr="00834B6A" w:rsidRDefault="00834B6A" w:rsidP="00834B6A">
      <w:pPr>
        <w:rPr>
          <w:bCs/>
        </w:rPr>
      </w:pPr>
      <w:r w:rsidRPr="00834B6A">
        <w:rPr>
          <w:bCs/>
        </w:rPr>
        <w:t>A védett építmények felújítására nyújtható támogatásokra 2020. évre 200.000,- forint költséget tervezünk.</w:t>
      </w:r>
    </w:p>
    <w:p w14:paraId="58CEB791" w14:textId="77777777" w:rsidR="00834B6A" w:rsidRDefault="00834B6A" w:rsidP="00834B6A">
      <w:pPr>
        <w:rPr>
          <w:szCs w:val="24"/>
        </w:rPr>
      </w:pPr>
    </w:p>
    <w:p w14:paraId="0D652A91" w14:textId="77777777" w:rsidR="00834B6A" w:rsidRPr="002E2069" w:rsidRDefault="00834B6A" w:rsidP="00834B6A">
      <w:pPr>
        <w:rPr>
          <w:szCs w:val="24"/>
        </w:rPr>
      </w:pPr>
    </w:p>
    <w:p w14:paraId="7D1EBDEF" w14:textId="77777777" w:rsidR="00834B6A" w:rsidRPr="002E2069" w:rsidRDefault="00834B6A" w:rsidP="00834B6A">
      <w:pPr>
        <w:spacing w:after="20"/>
        <w:rPr>
          <w:color w:val="000000"/>
          <w:szCs w:val="24"/>
        </w:rPr>
      </w:pPr>
      <w:r w:rsidRPr="002E2069">
        <w:rPr>
          <w:color w:val="000000"/>
          <w:szCs w:val="24"/>
        </w:rPr>
        <w:t>A település főépítésze - alkalmazása hiányában a polgármester -  kérelemre szakmai konzultációt biztosít a településképi követelményekről.</w:t>
      </w:r>
    </w:p>
    <w:p w14:paraId="1F69820C" w14:textId="77777777" w:rsidR="00834B6A" w:rsidRPr="002E2069" w:rsidRDefault="00834B6A" w:rsidP="00834B6A">
      <w:pPr>
        <w:spacing w:after="20"/>
        <w:rPr>
          <w:color w:val="000000"/>
          <w:szCs w:val="24"/>
        </w:rPr>
      </w:pPr>
    </w:p>
    <w:p w14:paraId="2DAEC287" w14:textId="77777777" w:rsidR="00834B6A" w:rsidRPr="002E2069" w:rsidRDefault="00834B6A" w:rsidP="00834B6A">
      <w:pPr>
        <w:rPr>
          <w:color w:val="000000"/>
          <w:szCs w:val="24"/>
        </w:rPr>
      </w:pPr>
      <w:r w:rsidRPr="002E2069">
        <w:rPr>
          <w:color w:val="000000"/>
          <w:szCs w:val="24"/>
        </w:rPr>
        <w:t>Az építtetőnek vagy meghatalmazottjának az építés megkezdése előtt szakmai konzultációt kell kérni:</w:t>
      </w:r>
    </w:p>
    <w:p w14:paraId="2469896A" w14:textId="77777777" w:rsidR="00834B6A" w:rsidRPr="002E2069" w:rsidRDefault="00834B6A" w:rsidP="00834B6A">
      <w:pPr>
        <w:numPr>
          <w:ilvl w:val="0"/>
          <w:numId w:val="24"/>
        </w:numPr>
        <w:rPr>
          <w:color w:val="000000"/>
          <w:szCs w:val="24"/>
        </w:rPr>
      </w:pPr>
      <w:r w:rsidRPr="002E2069">
        <w:rPr>
          <w:color w:val="000000"/>
          <w:szCs w:val="24"/>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14:paraId="7FC96F36" w14:textId="77777777" w:rsidR="00834B6A" w:rsidRPr="002E2069" w:rsidRDefault="00834B6A" w:rsidP="00834B6A">
      <w:pPr>
        <w:numPr>
          <w:ilvl w:val="0"/>
          <w:numId w:val="24"/>
        </w:numPr>
        <w:rPr>
          <w:color w:val="000000"/>
          <w:szCs w:val="24"/>
        </w:rPr>
      </w:pPr>
      <w:r w:rsidRPr="002E2069">
        <w:rPr>
          <w:color w:val="000000"/>
          <w:szCs w:val="24"/>
        </w:rPr>
        <w:t>közterületen kapubeálló, híd építése, átépítése esetén,</w:t>
      </w:r>
    </w:p>
    <w:p w14:paraId="6DBC644C" w14:textId="77777777" w:rsidR="00834B6A" w:rsidRPr="002E2069" w:rsidRDefault="00834B6A" w:rsidP="00834B6A">
      <w:pPr>
        <w:numPr>
          <w:ilvl w:val="0"/>
          <w:numId w:val="24"/>
        </w:numPr>
        <w:rPr>
          <w:color w:val="000000"/>
          <w:szCs w:val="24"/>
        </w:rPr>
      </w:pPr>
      <w:r w:rsidRPr="002E2069">
        <w:rPr>
          <w:color w:val="000000"/>
          <w:szCs w:val="24"/>
        </w:rPr>
        <w:t>új elektronikus hírközlési építmény elhelyezése esetén:</w:t>
      </w:r>
    </w:p>
    <w:p w14:paraId="6F60B736" w14:textId="77777777" w:rsidR="00834B6A" w:rsidRPr="002E2069" w:rsidRDefault="00834B6A" w:rsidP="00834B6A">
      <w:pPr>
        <w:ind w:left="360"/>
        <w:rPr>
          <w:color w:val="000000"/>
          <w:szCs w:val="24"/>
        </w:rPr>
      </w:pPr>
      <w:r w:rsidRPr="002E2069">
        <w:rPr>
          <w:color w:val="000000"/>
          <w:szCs w:val="24"/>
        </w:rPr>
        <w:t>-műtárgynak minősülő antenna szerkezetnél, ha annak bármely irányú mérete a bruttó 6 m-t meghaladja,</w:t>
      </w:r>
    </w:p>
    <w:p w14:paraId="6C617957" w14:textId="77777777" w:rsidR="00834B6A" w:rsidRPr="002E2069" w:rsidRDefault="00834B6A" w:rsidP="00834B6A">
      <w:pPr>
        <w:ind w:firstLine="360"/>
        <w:rPr>
          <w:color w:val="000000"/>
          <w:szCs w:val="24"/>
        </w:rPr>
      </w:pPr>
      <w:r w:rsidRPr="002E2069">
        <w:rPr>
          <w:color w:val="000000"/>
          <w:szCs w:val="24"/>
        </w:rPr>
        <w:t>-antennatartó szerkezet méretétől függetlenül a szerkezetre antenna felszerelésénél, ha az antenna bármely irányú mérete a 4,0 m-t meghaladja.</w:t>
      </w:r>
    </w:p>
    <w:p w14:paraId="72790001" w14:textId="77777777" w:rsidR="00834B6A" w:rsidRPr="002E2069" w:rsidRDefault="00834B6A" w:rsidP="00834B6A">
      <w:pPr>
        <w:rPr>
          <w:szCs w:val="24"/>
        </w:rPr>
      </w:pPr>
    </w:p>
    <w:p w14:paraId="27021AE1" w14:textId="77777777" w:rsidR="00834B6A" w:rsidRPr="002E2069" w:rsidRDefault="00834B6A" w:rsidP="00834B6A">
      <w:pPr>
        <w:spacing w:line="300" w:lineRule="exact"/>
        <w:contextualSpacing/>
        <w:rPr>
          <w:rFonts w:eastAsia="Calibri"/>
          <w:szCs w:val="24"/>
        </w:rPr>
      </w:pPr>
      <w:r w:rsidRPr="002E2069">
        <w:rPr>
          <w:rFonts w:eastAsia="Calibri"/>
          <w:szCs w:val="24"/>
        </w:rPr>
        <w:t>Településképi véleményezési eljárást kell lefolytatni az alábbi esetekben:</w:t>
      </w:r>
    </w:p>
    <w:p w14:paraId="16CDEE9A" w14:textId="77777777" w:rsidR="00834B6A" w:rsidRPr="002E2069" w:rsidRDefault="00834B6A" w:rsidP="00834B6A">
      <w:pPr>
        <w:numPr>
          <w:ilvl w:val="0"/>
          <w:numId w:val="23"/>
        </w:numPr>
        <w:spacing w:line="300" w:lineRule="exact"/>
        <w:contextualSpacing/>
        <w:rPr>
          <w:rFonts w:eastAsia="Calibri"/>
          <w:szCs w:val="24"/>
        </w:rPr>
      </w:pPr>
      <w:r w:rsidRPr="002E2069">
        <w:rPr>
          <w:rFonts w:eastAsia="Calibri"/>
          <w:szCs w:val="24"/>
        </w:rPr>
        <w:t>új építmény építési engedélyezési eljárását megelőzően,</w:t>
      </w:r>
    </w:p>
    <w:p w14:paraId="75473AA5" w14:textId="77777777" w:rsidR="00834B6A" w:rsidRPr="002E2069" w:rsidRDefault="00834B6A" w:rsidP="00834B6A">
      <w:pPr>
        <w:numPr>
          <w:ilvl w:val="0"/>
          <w:numId w:val="23"/>
        </w:numPr>
        <w:spacing w:line="300" w:lineRule="exact"/>
        <w:contextualSpacing/>
        <w:rPr>
          <w:rFonts w:eastAsia="Calibri"/>
          <w:szCs w:val="24"/>
        </w:rPr>
      </w:pPr>
      <w:r w:rsidRPr="002E2069">
        <w:rPr>
          <w:rFonts w:eastAsia="Calibri"/>
          <w:szCs w:val="24"/>
        </w:rPr>
        <w:t>meglévő építmény bővítésére, valamint a településképet érintő átalakítására irányuló építési, fennmaradási engedélyezési eljárást megelőzően, amelynél a településrendezési és építészeti-műszaki tervtanácsokról szóló 252/2006. (XII.7.) Korm. rendelet szerinti területi építészeti-műszaki tervtanácsnak nincs hatásköre, és amennyiben összevont telepítési eljárást, ezen belül telepítési hatásvizsgálati szakaszt nem kezdeményezett az építtető.</w:t>
      </w:r>
    </w:p>
    <w:p w14:paraId="48A1CEB1" w14:textId="77777777" w:rsidR="00834B6A" w:rsidRPr="002E2069" w:rsidRDefault="00834B6A" w:rsidP="00834B6A">
      <w:pPr>
        <w:rPr>
          <w:rFonts w:eastAsia="Calibri"/>
          <w:szCs w:val="24"/>
        </w:rPr>
      </w:pPr>
    </w:p>
    <w:p w14:paraId="028334CC" w14:textId="77777777" w:rsidR="00834B6A" w:rsidRPr="002E2069" w:rsidRDefault="00834B6A" w:rsidP="00834B6A">
      <w:pPr>
        <w:rPr>
          <w:color w:val="000000"/>
          <w:szCs w:val="24"/>
        </w:rPr>
      </w:pPr>
      <w:r w:rsidRPr="002E2069">
        <w:rPr>
          <w:color w:val="000000"/>
          <w:szCs w:val="24"/>
        </w:rPr>
        <w:t>Településképi bejelentési eljárást kell lefolytatni az építésügyi és építésfelügyeleti hatósági eljárásokról és ellenőrzésekről, valamint az építésügyi hatósági szolgáltatásról szóló 312/2012. (XI. 8.) Korm. rendelet 1. mellékletében felsorolt, építési engedély nélkül végezhető építési munkák közül:</w:t>
      </w:r>
    </w:p>
    <w:p w14:paraId="7E8D1713" w14:textId="77777777" w:rsidR="00834B6A" w:rsidRPr="002E2069" w:rsidRDefault="00834B6A" w:rsidP="00834B6A">
      <w:pPr>
        <w:numPr>
          <w:ilvl w:val="0"/>
          <w:numId w:val="25"/>
        </w:numPr>
        <w:rPr>
          <w:color w:val="000000"/>
          <w:szCs w:val="24"/>
        </w:rPr>
      </w:pPr>
      <w:r w:rsidRPr="002E2069">
        <w:rPr>
          <w:color w:val="000000"/>
          <w:szCs w:val="24"/>
        </w:rPr>
        <w:t>az épület homlokzatához illesztett előtető, védőtető, ernyőszerkezet építése, meglévő felújítása, helyreállítása, átalakítása, korszerűsítése, bővítése, megváltoztatása estén, amennyiben közterületről látható,</w:t>
      </w:r>
    </w:p>
    <w:p w14:paraId="05BB311D" w14:textId="77777777" w:rsidR="00834B6A" w:rsidRPr="002E2069" w:rsidRDefault="00834B6A" w:rsidP="00834B6A">
      <w:pPr>
        <w:numPr>
          <w:ilvl w:val="0"/>
          <w:numId w:val="25"/>
        </w:numPr>
        <w:rPr>
          <w:color w:val="000000"/>
          <w:szCs w:val="24"/>
        </w:rPr>
      </w:pPr>
      <w:r w:rsidRPr="002E2069">
        <w:rPr>
          <w:color w:val="000000"/>
          <w:szCs w:val="24"/>
        </w:rPr>
        <w:t>szobor, emlékmű, kereszt, emlékjel építése, elhelyezése esetén, ha annak a talapzatával együtt mért magassága nem haladja meg a 6,0 m-t,</w:t>
      </w:r>
    </w:p>
    <w:p w14:paraId="7957DDA7" w14:textId="77777777" w:rsidR="00834B6A" w:rsidRPr="002E2069" w:rsidRDefault="00834B6A" w:rsidP="00834B6A">
      <w:pPr>
        <w:numPr>
          <w:ilvl w:val="0"/>
          <w:numId w:val="25"/>
        </w:numPr>
        <w:rPr>
          <w:color w:val="000000"/>
          <w:szCs w:val="24"/>
        </w:rPr>
      </w:pPr>
      <w:r w:rsidRPr="002E2069">
        <w:rPr>
          <w:color w:val="000000"/>
          <w:szCs w:val="24"/>
        </w:rPr>
        <w:t>építménynek minősülő, háztartási hulladék elhelyezésére szolgáló hulladékgyűjtő és -tároló, sorompó, árnyékoló elhelyezése esetén, amennyiben közterületről látható.</w:t>
      </w:r>
    </w:p>
    <w:p w14:paraId="3ADF51BE" w14:textId="77777777" w:rsidR="00834B6A" w:rsidRPr="002E2069" w:rsidRDefault="00834B6A" w:rsidP="00834B6A">
      <w:pPr>
        <w:ind w:left="720"/>
        <w:rPr>
          <w:color w:val="000000"/>
          <w:szCs w:val="24"/>
        </w:rPr>
      </w:pPr>
    </w:p>
    <w:p w14:paraId="244FCC74" w14:textId="77777777" w:rsidR="00834B6A" w:rsidRPr="002E2069" w:rsidRDefault="00834B6A" w:rsidP="00834B6A">
      <w:pPr>
        <w:rPr>
          <w:color w:val="000000"/>
          <w:szCs w:val="24"/>
        </w:rPr>
      </w:pPr>
      <w:r w:rsidRPr="002E2069">
        <w:rPr>
          <w:color w:val="000000"/>
          <w:szCs w:val="24"/>
        </w:rPr>
        <w:t>A község teljes közigazgatási területére vonatkozóan településképi bejelentési eljárást kell lefolytatni:</w:t>
      </w:r>
    </w:p>
    <w:p w14:paraId="24633D3B" w14:textId="77777777" w:rsidR="00834B6A" w:rsidRPr="002E2069" w:rsidRDefault="00834B6A" w:rsidP="00834B6A">
      <w:pPr>
        <w:numPr>
          <w:ilvl w:val="0"/>
          <w:numId w:val="26"/>
        </w:numPr>
        <w:rPr>
          <w:color w:val="000000"/>
          <w:szCs w:val="24"/>
        </w:rPr>
      </w:pPr>
      <w:r w:rsidRPr="002E2069">
        <w:rPr>
          <w:color w:val="000000"/>
          <w:szCs w:val="24"/>
        </w:rPr>
        <w:lastRenderedPageBreak/>
        <w:t>védett érték közterületre néző homlokzatán történő színezés, új tetőhéjalás, nyílászáró csere, valamint előtető építése esetén;</w:t>
      </w:r>
    </w:p>
    <w:p w14:paraId="0E30D807" w14:textId="77777777" w:rsidR="00834B6A" w:rsidRPr="002E2069" w:rsidRDefault="00834B6A" w:rsidP="00834B6A">
      <w:pPr>
        <w:numPr>
          <w:ilvl w:val="0"/>
          <w:numId w:val="26"/>
        </w:numPr>
        <w:rPr>
          <w:color w:val="000000"/>
          <w:szCs w:val="24"/>
        </w:rPr>
      </w:pPr>
      <w:r w:rsidRPr="002E2069">
        <w:rPr>
          <w:color w:val="000000"/>
          <w:szCs w:val="24"/>
        </w:rPr>
        <w:t>védett értéken cégér, üzletfelirat stb. elhelyezése tekintetében;</w:t>
      </w:r>
    </w:p>
    <w:p w14:paraId="02DC44FC" w14:textId="77777777" w:rsidR="00834B6A" w:rsidRPr="002E2069" w:rsidRDefault="00834B6A" w:rsidP="00834B6A">
      <w:pPr>
        <w:numPr>
          <w:ilvl w:val="0"/>
          <w:numId w:val="26"/>
        </w:numPr>
        <w:rPr>
          <w:color w:val="000000"/>
          <w:szCs w:val="24"/>
        </w:rPr>
      </w:pPr>
      <w:r w:rsidRPr="002E2069">
        <w:rPr>
          <w:color w:val="000000"/>
          <w:szCs w:val="24"/>
        </w:rPr>
        <w:t>reklámok, reklámhordozók elhelyezésével kapcsolatban.</w:t>
      </w:r>
    </w:p>
    <w:p w14:paraId="574F331D" w14:textId="77777777" w:rsidR="00834B6A" w:rsidRPr="002E2069" w:rsidRDefault="00834B6A" w:rsidP="00834B6A">
      <w:pPr>
        <w:rPr>
          <w:szCs w:val="24"/>
        </w:rPr>
      </w:pPr>
    </w:p>
    <w:p w14:paraId="1468C8E4" w14:textId="77777777" w:rsidR="00834B6A" w:rsidRPr="002E2069" w:rsidRDefault="00834B6A" w:rsidP="00834B6A">
      <w:pPr>
        <w:rPr>
          <w:color w:val="000000"/>
          <w:szCs w:val="24"/>
        </w:rPr>
      </w:pPr>
      <w:r w:rsidRPr="002E2069">
        <w:rPr>
          <w:color w:val="000000"/>
          <w:szCs w:val="24"/>
        </w:rPr>
        <w:t>A településképi követelmények megszegése esetén a polgármester felhívja az ingatlantulajdonos figyelmét a jogszabálysértésre és végzésben megfelelő határidőt biztosít a jogszabálysértés megszüntetésére.</w:t>
      </w:r>
    </w:p>
    <w:p w14:paraId="12EF85C8" w14:textId="77777777" w:rsidR="00834B6A" w:rsidRPr="002E2069" w:rsidRDefault="00834B6A" w:rsidP="00834B6A">
      <w:pPr>
        <w:rPr>
          <w:szCs w:val="24"/>
        </w:rPr>
      </w:pPr>
    </w:p>
    <w:p w14:paraId="09EC10EB" w14:textId="77777777" w:rsidR="00834B6A" w:rsidRPr="002E2069" w:rsidRDefault="00834B6A" w:rsidP="00834B6A">
      <w:pPr>
        <w:rPr>
          <w:rFonts w:eastAsia="Calibri"/>
          <w:szCs w:val="24"/>
        </w:rPr>
      </w:pPr>
      <w:r w:rsidRPr="002E2069">
        <w:rPr>
          <w:rFonts w:eastAsia="Calibri"/>
          <w:szCs w:val="24"/>
        </w:rPr>
        <w:t>A polgármester véleménye a fent meghatározott esetekben az önkormányzati főépítész szakmai álláspontján alapul.</w:t>
      </w:r>
    </w:p>
    <w:p w14:paraId="4051B0E2" w14:textId="77777777" w:rsidR="00834B6A" w:rsidRPr="002E2069" w:rsidRDefault="00834B6A" w:rsidP="00834B6A">
      <w:pPr>
        <w:rPr>
          <w:szCs w:val="24"/>
        </w:rPr>
      </w:pPr>
    </w:p>
    <w:p w14:paraId="18FB99B5" w14:textId="77777777" w:rsidR="00834B6A" w:rsidRPr="002E2069" w:rsidRDefault="00834B6A" w:rsidP="00834B6A">
      <w:pPr>
        <w:rPr>
          <w:szCs w:val="24"/>
        </w:rPr>
      </w:pPr>
      <w:r w:rsidRPr="002E2069">
        <w:rPr>
          <w:szCs w:val="24"/>
        </w:rPr>
        <w:t>A főépítészi munka elvégzésére 200.000,- forint költséget tervezünk.</w:t>
      </w:r>
    </w:p>
    <w:p w14:paraId="074472CC" w14:textId="77777777" w:rsidR="00834B6A" w:rsidRPr="002E2069" w:rsidRDefault="00834B6A" w:rsidP="00834B6A">
      <w:pPr>
        <w:rPr>
          <w:szCs w:val="24"/>
        </w:rPr>
      </w:pPr>
    </w:p>
    <w:p w14:paraId="67F4BEDE" w14:textId="77777777" w:rsidR="00834B6A" w:rsidRPr="002E2069" w:rsidRDefault="00834B6A" w:rsidP="00834B6A">
      <w:pPr>
        <w:rPr>
          <w:szCs w:val="24"/>
        </w:rPr>
      </w:pPr>
    </w:p>
    <w:p w14:paraId="334B44C8" w14:textId="77777777" w:rsidR="00EC6996" w:rsidRPr="002E2069" w:rsidRDefault="00834B6A" w:rsidP="0096342B">
      <w:pPr>
        <w:rPr>
          <w:szCs w:val="24"/>
        </w:rPr>
      </w:pPr>
      <w:r w:rsidRPr="002E2069">
        <w:rPr>
          <w:szCs w:val="24"/>
        </w:rPr>
        <w:t>Helyi lakáscélú támogatás :</w:t>
      </w:r>
    </w:p>
    <w:p w14:paraId="699A8957" w14:textId="77777777" w:rsidR="00834B6A" w:rsidRPr="002E2069" w:rsidRDefault="00834B6A" w:rsidP="0096342B">
      <w:pPr>
        <w:rPr>
          <w:szCs w:val="24"/>
        </w:rPr>
      </w:pPr>
    </w:p>
    <w:p w14:paraId="6893C2E4" w14:textId="77777777" w:rsidR="00834B6A" w:rsidRPr="002E2069" w:rsidRDefault="00834B6A" w:rsidP="00834B6A">
      <w:pPr>
        <w:pStyle w:val="RT-cm"/>
        <w:jc w:val="both"/>
        <w:rPr>
          <w:b w:val="0"/>
          <w:i w:val="0"/>
          <w:sz w:val="24"/>
          <w:szCs w:val="24"/>
        </w:rPr>
      </w:pPr>
      <w:r w:rsidRPr="002E2069">
        <w:rPr>
          <w:b w:val="0"/>
          <w:i w:val="0"/>
          <w:sz w:val="24"/>
          <w:szCs w:val="24"/>
        </w:rPr>
        <w:t>Zics Község Önkormányzata Képviselő-testületének a helyi önkormányzati lakáscélú támogatásokról szóló 4/2010. (VI. 03.) számú rendelete (a továbbiakban: lakáscélú rendelet) alapján az önkormányzat kamatmentes kölcsön formájában állapíthat meg lakásbővítésnél maximum 100.000,- Ft, új lakás építésénél maximum 250.000,- Ft összegben.</w:t>
      </w:r>
    </w:p>
    <w:p w14:paraId="07A8A170" w14:textId="77777777" w:rsidR="00834B6A" w:rsidRPr="002E2069" w:rsidRDefault="00834B6A" w:rsidP="00834B6A">
      <w:pPr>
        <w:pStyle w:val="Szvegtrzs"/>
      </w:pPr>
      <w:r w:rsidRPr="002E2069">
        <w:t xml:space="preserve">A </w:t>
      </w:r>
      <w:r w:rsidRPr="002E2069">
        <w:rPr>
          <w:szCs w:val="24"/>
        </w:rPr>
        <w:t>lakáscélú rendelet</w:t>
      </w:r>
      <w:r w:rsidRPr="002E2069">
        <w:t xml:space="preserve"> alapján a 202</w:t>
      </w:r>
      <w:r w:rsidR="00646CB0">
        <w:t>1</w:t>
      </w:r>
      <w:r w:rsidRPr="002E2069">
        <w:t>-as évre 350.000,- Ft támogatási összeggel terveztünk.</w:t>
      </w:r>
    </w:p>
    <w:p w14:paraId="6B45FBC9" w14:textId="77777777" w:rsidR="00834B6A" w:rsidRPr="002E2069" w:rsidRDefault="00834B6A" w:rsidP="00834B6A">
      <w:pPr>
        <w:rPr>
          <w:szCs w:val="24"/>
        </w:rPr>
      </w:pPr>
    </w:p>
    <w:p w14:paraId="76D92D66" w14:textId="77777777" w:rsidR="00EC6996" w:rsidRPr="002E2069" w:rsidRDefault="00EC6996" w:rsidP="0096342B">
      <w:pPr>
        <w:rPr>
          <w:szCs w:val="24"/>
        </w:rPr>
      </w:pPr>
    </w:p>
    <w:p w14:paraId="04AFAB1A" w14:textId="77777777" w:rsidR="002E2069" w:rsidRDefault="002E2069" w:rsidP="002E2069">
      <w:pPr>
        <w:rPr>
          <w:b/>
          <w:szCs w:val="24"/>
        </w:rPr>
      </w:pPr>
      <w:r>
        <w:rPr>
          <w:b/>
          <w:szCs w:val="24"/>
        </w:rPr>
        <w:t>Felhalmozási és tőkejellegű kiadások:</w:t>
      </w:r>
    </w:p>
    <w:p w14:paraId="6243C076" w14:textId="77777777" w:rsidR="00D500AB" w:rsidRPr="00C7608A" w:rsidRDefault="00D500AB" w:rsidP="00C7608A"/>
    <w:p w14:paraId="5C3B5BA9" w14:textId="77777777" w:rsidR="00646CB0" w:rsidRPr="00661CEE" w:rsidRDefault="00646CB0" w:rsidP="00646CB0">
      <w:r w:rsidRPr="00661CEE">
        <w:rPr>
          <w:b/>
        </w:rPr>
        <w:t>Humán szolgáltatások fejlesztése Tabon és térségében</w:t>
      </w:r>
      <w:r w:rsidRPr="00661CEE">
        <w:t xml:space="preserve"> (EFOP-1.5.3-16-2017-00006) Zicsre jutó 15.410.000,- Ft összegben. 2021. évben várható előleg 1.810.412,- Ft. A tervezett kiadás 2021-ben rendezvényre 635.000,- Ft, munkabér és járulékra 2.</w:t>
      </w:r>
      <w:r>
        <w:t>404</w:t>
      </w:r>
      <w:r w:rsidRPr="00661CEE">
        <w:t>.</w:t>
      </w:r>
      <w:r>
        <w:t>560</w:t>
      </w:r>
      <w:r w:rsidRPr="00661CEE">
        <w:t>,- Ft, ifjúsági- és szülőklubra 715.214,- Ft és képzésre 1.200.000,- Ft.</w:t>
      </w:r>
    </w:p>
    <w:p w14:paraId="6C3858B4" w14:textId="77777777" w:rsidR="00646CB0" w:rsidRPr="00661CEE" w:rsidRDefault="00646CB0" w:rsidP="00646CB0">
      <w:r w:rsidRPr="00661CEE">
        <w:t xml:space="preserve">A helyi identitás és kohézió erősítése című TOP-5.3.1-16 pályázat Zicsre jutó összege 825.840,- Ft. A </w:t>
      </w:r>
      <w:r w:rsidRPr="004A2464">
        <w:t>tervezett kiadás 2021-ben 159.110,- Ft (rendezvények=</w:t>
      </w:r>
      <w:r>
        <w:t>100</w:t>
      </w:r>
      <w:r w:rsidRPr="004A2464">
        <w:t>.</w:t>
      </w:r>
      <w:r>
        <w:t>000</w:t>
      </w:r>
      <w:r w:rsidRPr="004A2464">
        <w:t xml:space="preserve">,- Ft, </w:t>
      </w:r>
      <w:r>
        <w:t>videó és sztori est</w:t>
      </w:r>
      <w:r w:rsidRPr="004A2464">
        <w:t>=</w:t>
      </w:r>
      <w:r>
        <w:t>59</w:t>
      </w:r>
      <w:r w:rsidRPr="004A2464">
        <w:t>.</w:t>
      </w:r>
      <w:r>
        <w:t>110</w:t>
      </w:r>
      <w:r w:rsidRPr="004A2464">
        <w:t>,- Ft).</w:t>
      </w:r>
    </w:p>
    <w:p w14:paraId="48AFEA53" w14:textId="77777777" w:rsidR="00646CB0" w:rsidRPr="00661CEE" w:rsidRDefault="00646CB0" w:rsidP="00646CB0">
      <w:r w:rsidRPr="00661CEE">
        <w:rPr>
          <w:b/>
        </w:rPr>
        <w:t xml:space="preserve">Önkormányzati tulajdonú Szabadság utca útburkolatának felújítása Zicsen </w:t>
      </w:r>
      <w:r w:rsidRPr="00661CEE">
        <w:t>című pályázat a Magyar Falu Program kiírására benyújtott pályázat. A pályázat pozitív elbírálásban részesült, a támogatói okirat 2020. július 14-én lépett hatályba. Az elnyert támogatás összege 9.289.999,- Ft. Az előleg, 9.289.999,- Ft megérkezett. A tervezett kiadás 2021-ben projektmenedzsment és nyilvánosság 210.000,- Ft. A pályázathoz önerőként a nyilvánosság és a forgalomba helyezés költsége 145.000,- Ft.</w:t>
      </w:r>
    </w:p>
    <w:p w14:paraId="1FBD5296" w14:textId="77777777" w:rsidR="00646CB0" w:rsidRPr="00661CEE" w:rsidRDefault="00646CB0" w:rsidP="00646CB0">
      <w:r w:rsidRPr="00661CEE">
        <w:t>Energia megtakarítási intézkedési terv készítése 200 000 Ft értékben.</w:t>
      </w:r>
    </w:p>
    <w:p w14:paraId="3D161591" w14:textId="77777777" w:rsidR="00646CB0" w:rsidRPr="00661CEE" w:rsidRDefault="00646CB0" w:rsidP="00646CB0">
      <w:r w:rsidRPr="00661CEE">
        <w:t>Pályázatokhoz önerő (pályázatírás, projektmenedzsment, nyilvánosság, műszaki ellenőr, tervező) 500.000 Ft.</w:t>
      </w:r>
    </w:p>
    <w:p w14:paraId="134623AF" w14:textId="77777777" w:rsidR="00646CB0" w:rsidRPr="00661CEE" w:rsidRDefault="00646CB0" w:rsidP="00646CB0">
      <w:pPr>
        <w:rPr>
          <w:rFonts w:ascii="Calibri" w:hAnsi="Calibri"/>
          <w:color w:val="000000"/>
        </w:rPr>
      </w:pPr>
      <w:r w:rsidRPr="00661CEE">
        <w:rPr>
          <w:rFonts w:ascii="Calibri" w:hAnsi="Calibri"/>
          <w:color w:val="000000"/>
        </w:rPr>
        <w:t>Hidak, utak karbantartása 500 000,- Ft.</w:t>
      </w:r>
    </w:p>
    <w:p w14:paraId="04D3B969" w14:textId="77777777" w:rsidR="00646CB0" w:rsidRPr="00661CEE" w:rsidRDefault="00646CB0" w:rsidP="00646CB0">
      <w:pPr>
        <w:rPr>
          <w:rFonts w:ascii="Calibri" w:hAnsi="Calibri"/>
          <w:color w:val="000000"/>
        </w:rPr>
      </w:pPr>
      <w:r w:rsidRPr="00661CEE">
        <w:rPr>
          <w:rFonts w:ascii="Calibri" w:hAnsi="Calibri"/>
          <w:color w:val="000000"/>
        </w:rPr>
        <w:t>Hivatali gépjármű karbantartása 200 000,- Ft.</w:t>
      </w:r>
    </w:p>
    <w:p w14:paraId="497C9389" w14:textId="77777777" w:rsidR="00646CB0" w:rsidRPr="00661CEE" w:rsidRDefault="00646CB0" w:rsidP="00646CB0">
      <w:pPr>
        <w:rPr>
          <w:rFonts w:ascii="Calibri" w:hAnsi="Calibri"/>
          <w:color w:val="000000"/>
        </w:rPr>
      </w:pPr>
      <w:r w:rsidRPr="00661CEE">
        <w:rPr>
          <w:rFonts w:ascii="Calibri" w:hAnsi="Calibri"/>
          <w:color w:val="000000"/>
        </w:rPr>
        <w:t>Temetőben 5 db keszon beszerzése 200 000,- Ft.</w:t>
      </w:r>
    </w:p>
    <w:p w14:paraId="4B34D6EB" w14:textId="77777777" w:rsidR="00646CB0" w:rsidRPr="00661CEE" w:rsidRDefault="00646CB0" w:rsidP="00646CB0">
      <w:r w:rsidRPr="00661CEE">
        <w:rPr>
          <w:rFonts w:ascii="Calibri" w:hAnsi="Calibri"/>
          <w:color w:val="000000"/>
        </w:rPr>
        <w:t>Magyar Falu Program keretében útfelújítása (pályázat esetén).</w:t>
      </w:r>
    </w:p>
    <w:p w14:paraId="4525E1A4" w14:textId="77777777" w:rsidR="00C7608A" w:rsidRDefault="00C7608A" w:rsidP="00515AC5">
      <w:pPr>
        <w:rPr>
          <w:b/>
          <w:szCs w:val="24"/>
        </w:rPr>
      </w:pPr>
    </w:p>
    <w:p w14:paraId="594E3C79" w14:textId="77777777" w:rsidR="000658C2" w:rsidRDefault="00B07FF5" w:rsidP="00465A66">
      <w:pPr>
        <w:rPr>
          <w:szCs w:val="24"/>
        </w:rPr>
      </w:pPr>
      <w:r>
        <w:rPr>
          <w:szCs w:val="24"/>
        </w:rPr>
        <w:t>Egyéb felhalmozás célú támogatások keretein belül 200eFt-t terveztünk a Délnyugat Balatoni Hulladékgazdálkodási Társulás felhalmozási célú támogatására</w:t>
      </w:r>
      <w:r w:rsidR="00D500AB">
        <w:rPr>
          <w:szCs w:val="24"/>
        </w:rPr>
        <w:t>.</w:t>
      </w:r>
    </w:p>
    <w:p w14:paraId="2972DD61" w14:textId="77777777" w:rsidR="00D500AB" w:rsidRDefault="00D500AB" w:rsidP="00465A66">
      <w:pPr>
        <w:rPr>
          <w:b/>
          <w:bCs/>
          <w:iCs/>
          <w:szCs w:val="24"/>
        </w:rPr>
      </w:pPr>
    </w:p>
    <w:p w14:paraId="36A38989" w14:textId="77777777" w:rsidR="00590094" w:rsidRDefault="00590094" w:rsidP="00590094">
      <w:pPr>
        <w:pStyle w:val="RT-alrs"/>
        <w:outlineLvl w:val="0"/>
        <w:rPr>
          <w:color w:val="0D0D0D"/>
        </w:rPr>
      </w:pPr>
      <w:r w:rsidRPr="00934F84">
        <w:rPr>
          <w:color w:val="0D0D0D"/>
        </w:rPr>
        <w:t>A 20</w:t>
      </w:r>
      <w:r w:rsidR="002E2069">
        <w:rPr>
          <w:color w:val="0D0D0D"/>
        </w:rPr>
        <w:t>2</w:t>
      </w:r>
      <w:r w:rsidR="0014592A">
        <w:rPr>
          <w:color w:val="0D0D0D"/>
        </w:rPr>
        <w:t>1</w:t>
      </w:r>
      <w:r w:rsidRPr="00934F84">
        <w:rPr>
          <w:color w:val="0D0D0D"/>
        </w:rPr>
        <w:t>. évi közvetett támogatások tervezett összegének indoklása:</w:t>
      </w:r>
    </w:p>
    <w:p w14:paraId="3AE0288F" w14:textId="77777777" w:rsidR="00590094" w:rsidRPr="00934F84" w:rsidRDefault="00590094" w:rsidP="00590094">
      <w:pPr>
        <w:rPr>
          <w:color w:val="0D0D0D"/>
          <w:szCs w:val="24"/>
        </w:rPr>
      </w:pPr>
      <w:r w:rsidRPr="00934F84">
        <w:rPr>
          <w:color w:val="0D0D0D"/>
          <w:szCs w:val="24"/>
        </w:rPr>
        <w:t>Közvetett támogatások tervezésénél az adózás rendjéről szóló 2003. évi XCII. tv. 134. § alapján a méltányosság gyakorlásának lehetőségét vettük figyelembe.</w:t>
      </w:r>
    </w:p>
    <w:p w14:paraId="4480BCFB" w14:textId="77777777" w:rsidR="000658C2" w:rsidRDefault="000658C2" w:rsidP="00465A66">
      <w:pPr>
        <w:rPr>
          <w:b/>
          <w:bCs/>
          <w:iCs/>
          <w:szCs w:val="24"/>
        </w:rPr>
      </w:pPr>
    </w:p>
    <w:p w14:paraId="19DECA85" w14:textId="77777777" w:rsidR="00590094" w:rsidRDefault="00590094" w:rsidP="00465A66">
      <w:pPr>
        <w:rPr>
          <w:b/>
          <w:bCs/>
          <w:iCs/>
          <w:szCs w:val="24"/>
        </w:rPr>
      </w:pPr>
    </w:p>
    <w:p w14:paraId="130C01EC" w14:textId="77777777" w:rsidR="00590094" w:rsidRDefault="007128C0" w:rsidP="00590094">
      <w:pPr>
        <w:rPr>
          <w:b/>
          <w:bCs/>
          <w:iCs/>
          <w:szCs w:val="24"/>
        </w:rPr>
      </w:pPr>
      <w:r w:rsidRPr="00FF3548">
        <w:rPr>
          <w:b/>
          <w:bCs/>
          <w:iCs/>
          <w:szCs w:val="24"/>
        </w:rPr>
        <w:t>Több éves kihatással járó kiadások indoklása:</w:t>
      </w:r>
    </w:p>
    <w:p w14:paraId="4EB277A7" w14:textId="77777777" w:rsidR="007128C0" w:rsidRDefault="007128C0" w:rsidP="00590094">
      <w:pPr>
        <w:rPr>
          <w:szCs w:val="24"/>
        </w:rPr>
      </w:pPr>
      <w:r w:rsidRPr="008201F8">
        <w:rPr>
          <w:szCs w:val="24"/>
        </w:rPr>
        <w:t>Az önkormányzatnak nincs több éves kihatással járó ügylete.</w:t>
      </w:r>
    </w:p>
    <w:p w14:paraId="2FA50EFF" w14:textId="77777777" w:rsidR="00590094" w:rsidRPr="008201F8" w:rsidRDefault="00590094" w:rsidP="00590094">
      <w:pPr>
        <w:rPr>
          <w:szCs w:val="24"/>
        </w:rPr>
      </w:pPr>
    </w:p>
    <w:p w14:paraId="6A3D117E" w14:textId="77777777" w:rsidR="00590094" w:rsidRPr="00934F84" w:rsidRDefault="00590094" w:rsidP="00590094">
      <w:pPr>
        <w:outlineLvl w:val="0"/>
        <w:rPr>
          <w:b/>
          <w:color w:val="0D0D0D"/>
          <w:szCs w:val="24"/>
        </w:rPr>
      </w:pPr>
      <w:r w:rsidRPr="00934F84">
        <w:rPr>
          <w:b/>
          <w:color w:val="0D0D0D"/>
          <w:szCs w:val="24"/>
        </w:rPr>
        <w:t>Az Európai Uniós támogatással megvalósuló beruházások alakulása:</w:t>
      </w:r>
    </w:p>
    <w:p w14:paraId="43D50C34" w14:textId="77777777" w:rsidR="00590094" w:rsidRPr="00934F84" w:rsidRDefault="00590094" w:rsidP="00590094">
      <w:pPr>
        <w:rPr>
          <w:color w:val="0D0D0D"/>
          <w:szCs w:val="24"/>
        </w:rPr>
      </w:pPr>
      <w:r w:rsidRPr="00934F84">
        <w:rPr>
          <w:color w:val="0D0D0D"/>
          <w:szCs w:val="24"/>
        </w:rPr>
        <w:t>20</w:t>
      </w:r>
      <w:r w:rsidR="002E2069">
        <w:rPr>
          <w:color w:val="0D0D0D"/>
          <w:szCs w:val="24"/>
        </w:rPr>
        <w:t>2</w:t>
      </w:r>
      <w:r w:rsidR="0014592A">
        <w:rPr>
          <w:color w:val="0D0D0D"/>
          <w:szCs w:val="24"/>
        </w:rPr>
        <w:t>1</w:t>
      </w:r>
      <w:r w:rsidRPr="00934F84">
        <w:rPr>
          <w:color w:val="0D0D0D"/>
          <w:szCs w:val="24"/>
        </w:rPr>
        <w:t xml:space="preserve">. évben </w:t>
      </w:r>
      <w:r>
        <w:rPr>
          <w:color w:val="0D0D0D"/>
          <w:szCs w:val="24"/>
        </w:rPr>
        <w:t>az</w:t>
      </w:r>
      <w:r w:rsidRPr="00934F84">
        <w:rPr>
          <w:color w:val="0D0D0D"/>
          <w:szCs w:val="24"/>
        </w:rPr>
        <w:t xml:space="preserve"> Európai Uniós támogatással megvalósuló beruházás</w:t>
      </w:r>
      <w:r>
        <w:rPr>
          <w:color w:val="0D0D0D"/>
          <w:szCs w:val="24"/>
        </w:rPr>
        <w:t>okat a 8.számú melléklet tartalmazza.</w:t>
      </w:r>
    </w:p>
    <w:p w14:paraId="5F420347" w14:textId="24FE7E61" w:rsidR="007128C0" w:rsidRPr="008201F8" w:rsidRDefault="00FF3548" w:rsidP="0030340A">
      <w:pPr>
        <w:spacing w:before="100" w:beforeAutospacing="1" w:after="100" w:afterAutospacing="1"/>
        <w:rPr>
          <w:szCs w:val="24"/>
        </w:rPr>
      </w:pPr>
      <w:r>
        <w:rPr>
          <w:szCs w:val="24"/>
        </w:rPr>
        <w:t>Zics, 20</w:t>
      </w:r>
      <w:r w:rsidR="00560CA4">
        <w:rPr>
          <w:szCs w:val="24"/>
        </w:rPr>
        <w:t>2</w:t>
      </w:r>
      <w:r w:rsidR="00E378E3">
        <w:rPr>
          <w:szCs w:val="24"/>
        </w:rPr>
        <w:t>1</w:t>
      </w:r>
      <w:r w:rsidR="007128C0" w:rsidRPr="008201F8">
        <w:rPr>
          <w:szCs w:val="24"/>
        </w:rPr>
        <w:t>.</w:t>
      </w:r>
      <w:r>
        <w:rPr>
          <w:szCs w:val="24"/>
        </w:rPr>
        <w:t xml:space="preserve"> 02</w:t>
      </w:r>
      <w:r w:rsidR="000C43F3">
        <w:rPr>
          <w:szCs w:val="24"/>
        </w:rPr>
        <w:t>. 22.</w:t>
      </w:r>
      <w:bookmarkStart w:id="2" w:name="_GoBack"/>
      <w:bookmarkEnd w:id="2"/>
    </w:p>
    <w:p w14:paraId="02849336" w14:textId="77777777" w:rsidR="00D3062D" w:rsidRPr="00114218" w:rsidRDefault="007128C0" w:rsidP="0030340A">
      <w:pPr>
        <w:spacing w:before="100" w:beforeAutospacing="1" w:after="100" w:afterAutospacing="1"/>
        <w:rPr>
          <w:b/>
          <w:szCs w:val="24"/>
        </w:rPr>
      </w:pPr>
      <w:r w:rsidRPr="008201F8">
        <w:rPr>
          <w:szCs w:val="24"/>
        </w:rPr>
        <w:t> </w:t>
      </w:r>
    </w:p>
    <w:p w14:paraId="33103EFB" w14:textId="77777777" w:rsidR="007128C0" w:rsidRPr="00114218" w:rsidRDefault="007128C0" w:rsidP="0030340A">
      <w:pPr>
        <w:spacing w:before="100" w:beforeAutospacing="1" w:after="100" w:afterAutospacing="1"/>
        <w:jc w:val="left"/>
        <w:rPr>
          <w:b/>
          <w:szCs w:val="24"/>
        </w:rPr>
      </w:pPr>
      <w:r w:rsidRPr="00114218">
        <w:rPr>
          <w:b/>
          <w:szCs w:val="24"/>
        </w:rPr>
        <w:t> </w:t>
      </w:r>
      <w:r w:rsidRPr="00114218">
        <w:rPr>
          <w:b/>
          <w:szCs w:val="24"/>
        </w:rPr>
        <w:tab/>
      </w:r>
      <w:r w:rsidRP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FF3548" w:rsidRPr="00114218">
        <w:rPr>
          <w:b/>
          <w:szCs w:val="24"/>
        </w:rPr>
        <w:t>Nagy Jenő Józsefné</w:t>
      </w:r>
      <w:r w:rsidRPr="00114218">
        <w:rPr>
          <w:b/>
          <w:szCs w:val="24"/>
        </w:rPr>
        <w:br/>
      </w:r>
      <w:r w:rsidRPr="00114218">
        <w:rPr>
          <w:b/>
          <w:szCs w:val="24"/>
        </w:rPr>
        <w:tab/>
      </w:r>
      <w:r w:rsidRP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114218">
        <w:rPr>
          <w:b/>
          <w:szCs w:val="24"/>
        </w:rPr>
        <w:tab/>
      </w:r>
      <w:r w:rsidR="00D500AB">
        <w:rPr>
          <w:b/>
          <w:szCs w:val="24"/>
        </w:rPr>
        <w:t xml:space="preserve">     </w:t>
      </w:r>
      <w:r w:rsidRPr="00114218">
        <w:rPr>
          <w:b/>
          <w:szCs w:val="24"/>
        </w:rPr>
        <w:t>polgármester</w:t>
      </w:r>
    </w:p>
    <w:sectPr w:rsidR="007128C0" w:rsidRPr="00114218" w:rsidSect="007128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0E04567"/>
    <w:multiLevelType w:val="hybridMultilevel"/>
    <w:tmpl w:val="349EE8D2"/>
    <w:lvl w:ilvl="0" w:tplc="3E468754">
      <w:start w:val="1"/>
      <w:numFmt w:val="bullet"/>
      <w:lvlText w:val="-"/>
      <w:lvlJc w:val="left"/>
      <w:pPr>
        <w:tabs>
          <w:tab w:val="num" w:pos="1770"/>
        </w:tabs>
        <w:ind w:left="1770" w:hanging="360"/>
      </w:pPr>
      <w:rPr>
        <w:rFonts w:ascii="Times New Roman" w:eastAsia="Times New Roman" w:hAnsi="Times New Roman" w:hint="default"/>
      </w:rPr>
    </w:lvl>
    <w:lvl w:ilvl="1" w:tplc="040E0003" w:tentative="1">
      <w:start w:val="1"/>
      <w:numFmt w:val="bullet"/>
      <w:lvlText w:val="o"/>
      <w:lvlJc w:val="left"/>
      <w:pPr>
        <w:tabs>
          <w:tab w:val="num" w:pos="2490"/>
        </w:tabs>
        <w:ind w:left="2490" w:hanging="360"/>
      </w:pPr>
      <w:rPr>
        <w:rFonts w:ascii="Courier New" w:hAnsi="Courier New" w:hint="default"/>
      </w:rPr>
    </w:lvl>
    <w:lvl w:ilvl="2" w:tplc="040E0005" w:tentative="1">
      <w:start w:val="1"/>
      <w:numFmt w:val="bullet"/>
      <w:lvlText w:val=""/>
      <w:lvlJc w:val="left"/>
      <w:pPr>
        <w:tabs>
          <w:tab w:val="num" w:pos="3210"/>
        </w:tabs>
        <w:ind w:left="3210" w:hanging="360"/>
      </w:pPr>
      <w:rPr>
        <w:rFonts w:ascii="Wingdings" w:hAnsi="Wingdings" w:hint="default"/>
      </w:rPr>
    </w:lvl>
    <w:lvl w:ilvl="3" w:tplc="040E0001" w:tentative="1">
      <w:start w:val="1"/>
      <w:numFmt w:val="bullet"/>
      <w:lvlText w:val=""/>
      <w:lvlJc w:val="left"/>
      <w:pPr>
        <w:tabs>
          <w:tab w:val="num" w:pos="3930"/>
        </w:tabs>
        <w:ind w:left="3930" w:hanging="360"/>
      </w:pPr>
      <w:rPr>
        <w:rFonts w:ascii="Symbol" w:hAnsi="Symbol" w:hint="default"/>
      </w:rPr>
    </w:lvl>
    <w:lvl w:ilvl="4" w:tplc="040E0003" w:tentative="1">
      <w:start w:val="1"/>
      <w:numFmt w:val="bullet"/>
      <w:lvlText w:val="o"/>
      <w:lvlJc w:val="left"/>
      <w:pPr>
        <w:tabs>
          <w:tab w:val="num" w:pos="4650"/>
        </w:tabs>
        <w:ind w:left="4650" w:hanging="360"/>
      </w:pPr>
      <w:rPr>
        <w:rFonts w:ascii="Courier New" w:hAnsi="Courier New" w:hint="default"/>
      </w:rPr>
    </w:lvl>
    <w:lvl w:ilvl="5" w:tplc="040E0005" w:tentative="1">
      <w:start w:val="1"/>
      <w:numFmt w:val="bullet"/>
      <w:lvlText w:val=""/>
      <w:lvlJc w:val="left"/>
      <w:pPr>
        <w:tabs>
          <w:tab w:val="num" w:pos="5370"/>
        </w:tabs>
        <w:ind w:left="5370" w:hanging="360"/>
      </w:pPr>
      <w:rPr>
        <w:rFonts w:ascii="Wingdings" w:hAnsi="Wingdings" w:hint="default"/>
      </w:rPr>
    </w:lvl>
    <w:lvl w:ilvl="6" w:tplc="040E0001" w:tentative="1">
      <w:start w:val="1"/>
      <w:numFmt w:val="bullet"/>
      <w:lvlText w:val=""/>
      <w:lvlJc w:val="left"/>
      <w:pPr>
        <w:tabs>
          <w:tab w:val="num" w:pos="6090"/>
        </w:tabs>
        <w:ind w:left="6090" w:hanging="360"/>
      </w:pPr>
      <w:rPr>
        <w:rFonts w:ascii="Symbol" w:hAnsi="Symbol" w:hint="default"/>
      </w:rPr>
    </w:lvl>
    <w:lvl w:ilvl="7" w:tplc="040E0003" w:tentative="1">
      <w:start w:val="1"/>
      <w:numFmt w:val="bullet"/>
      <w:lvlText w:val="o"/>
      <w:lvlJc w:val="left"/>
      <w:pPr>
        <w:tabs>
          <w:tab w:val="num" w:pos="6810"/>
        </w:tabs>
        <w:ind w:left="6810" w:hanging="360"/>
      </w:pPr>
      <w:rPr>
        <w:rFonts w:ascii="Courier New" w:hAnsi="Courier New" w:hint="default"/>
      </w:rPr>
    </w:lvl>
    <w:lvl w:ilvl="8" w:tplc="040E0005" w:tentative="1">
      <w:start w:val="1"/>
      <w:numFmt w:val="bullet"/>
      <w:lvlText w:val=""/>
      <w:lvlJc w:val="left"/>
      <w:pPr>
        <w:tabs>
          <w:tab w:val="num" w:pos="7530"/>
        </w:tabs>
        <w:ind w:left="7530" w:hanging="360"/>
      </w:pPr>
      <w:rPr>
        <w:rFonts w:ascii="Wingdings" w:hAnsi="Wingdings" w:hint="default"/>
      </w:rPr>
    </w:lvl>
  </w:abstractNum>
  <w:abstractNum w:abstractNumId="2" w15:restartNumberingAfterBreak="0">
    <w:nsid w:val="00F86B35"/>
    <w:multiLevelType w:val="hybridMultilevel"/>
    <w:tmpl w:val="3DB6F0E6"/>
    <w:lvl w:ilvl="0" w:tplc="CC345BEE">
      <w:start w:val="4"/>
      <w:numFmt w:val="decimal"/>
      <w:lvlText w:val="(%1)"/>
      <w:lvlJc w:val="left"/>
      <w:pPr>
        <w:tabs>
          <w:tab w:val="num" w:pos="720"/>
        </w:tabs>
        <w:ind w:left="720" w:hanging="360"/>
      </w:pPr>
      <w:rPr>
        <w:rFonts w:cs="Times New Roman" w:hint="default"/>
        <w:color w:val="auto"/>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7A026A6"/>
    <w:multiLevelType w:val="hybridMultilevel"/>
    <w:tmpl w:val="F3046F80"/>
    <w:lvl w:ilvl="0" w:tplc="D7D0D1D8">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8B23979"/>
    <w:multiLevelType w:val="hybridMultilevel"/>
    <w:tmpl w:val="4720EBEC"/>
    <w:lvl w:ilvl="0" w:tplc="4B9E7072">
      <w:start w:val="7"/>
      <w:numFmt w:val="decimal"/>
      <w:lvlText w:val="(%1)"/>
      <w:lvlJc w:val="left"/>
      <w:pPr>
        <w:tabs>
          <w:tab w:val="num" w:pos="644"/>
        </w:tabs>
        <w:ind w:left="644" w:hanging="360"/>
      </w:pPr>
      <w:rPr>
        <w:rFonts w:cs="Times New Roman" w:hint="default"/>
      </w:rPr>
    </w:lvl>
    <w:lvl w:ilvl="1" w:tplc="040E0019" w:tentative="1">
      <w:start w:val="1"/>
      <w:numFmt w:val="lowerLetter"/>
      <w:lvlText w:val="%2."/>
      <w:lvlJc w:val="left"/>
      <w:pPr>
        <w:tabs>
          <w:tab w:val="num" w:pos="1364"/>
        </w:tabs>
        <w:ind w:left="1364" w:hanging="360"/>
      </w:pPr>
      <w:rPr>
        <w:rFonts w:cs="Times New Roman"/>
      </w:rPr>
    </w:lvl>
    <w:lvl w:ilvl="2" w:tplc="040E001B" w:tentative="1">
      <w:start w:val="1"/>
      <w:numFmt w:val="lowerRoman"/>
      <w:lvlText w:val="%3."/>
      <w:lvlJc w:val="right"/>
      <w:pPr>
        <w:tabs>
          <w:tab w:val="num" w:pos="2084"/>
        </w:tabs>
        <w:ind w:left="2084" w:hanging="180"/>
      </w:pPr>
      <w:rPr>
        <w:rFonts w:cs="Times New Roman"/>
      </w:rPr>
    </w:lvl>
    <w:lvl w:ilvl="3" w:tplc="040E000F" w:tentative="1">
      <w:start w:val="1"/>
      <w:numFmt w:val="decimal"/>
      <w:lvlText w:val="%4."/>
      <w:lvlJc w:val="left"/>
      <w:pPr>
        <w:tabs>
          <w:tab w:val="num" w:pos="2804"/>
        </w:tabs>
        <w:ind w:left="2804" w:hanging="360"/>
      </w:pPr>
      <w:rPr>
        <w:rFonts w:cs="Times New Roman"/>
      </w:rPr>
    </w:lvl>
    <w:lvl w:ilvl="4" w:tplc="040E0019" w:tentative="1">
      <w:start w:val="1"/>
      <w:numFmt w:val="lowerLetter"/>
      <w:lvlText w:val="%5."/>
      <w:lvlJc w:val="left"/>
      <w:pPr>
        <w:tabs>
          <w:tab w:val="num" w:pos="3524"/>
        </w:tabs>
        <w:ind w:left="3524" w:hanging="360"/>
      </w:pPr>
      <w:rPr>
        <w:rFonts w:cs="Times New Roman"/>
      </w:rPr>
    </w:lvl>
    <w:lvl w:ilvl="5" w:tplc="040E001B" w:tentative="1">
      <w:start w:val="1"/>
      <w:numFmt w:val="lowerRoman"/>
      <w:lvlText w:val="%6."/>
      <w:lvlJc w:val="right"/>
      <w:pPr>
        <w:tabs>
          <w:tab w:val="num" w:pos="4244"/>
        </w:tabs>
        <w:ind w:left="4244" w:hanging="180"/>
      </w:pPr>
      <w:rPr>
        <w:rFonts w:cs="Times New Roman"/>
      </w:rPr>
    </w:lvl>
    <w:lvl w:ilvl="6" w:tplc="040E000F" w:tentative="1">
      <w:start w:val="1"/>
      <w:numFmt w:val="decimal"/>
      <w:lvlText w:val="%7."/>
      <w:lvlJc w:val="left"/>
      <w:pPr>
        <w:tabs>
          <w:tab w:val="num" w:pos="4964"/>
        </w:tabs>
        <w:ind w:left="4964" w:hanging="360"/>
      </w:pPr>
      <w:rPr>
        <w:rFonts w:cs="Times New Roman"/>
      </w:rPr>
    </w:lvl>
    <w:lvl w:ilvl="7" w:tplc="040E0019" w:tentative="1">
      <w:start w:val="1"/>
      <w:numFmt w:val="lowerLetter"/>
      <w:lvlText w:val="%8."/>
      <w:lvlJc w:val="left"/>
      <w:pPr>
        <w:tabs>
          <w:tab w:val="num" w:pos="5684"/>
        </w:tabs>
        <w:ind w:left="5684" w:hanging="360"/>
      </w:pPr>
      <w:rPr>
        <w:rFonts w:cs="Times New Roman"/>
      </w:rPr>
    </w:lvl>
    <w:lvl w:ilvl="8" w:tplc="040E001B" w:tentative="1">
      <w:start w:val="1"/>
      <w:numFmt w:val="lowerRoman"/>
      <w:lvlText w:val="%9."/>
      <w:lvlJc w:val="right"/>
      <w:pPr>
        <w:tabs>
          <w:tab w:val="num" w:pos="6404"/>
        </w:tabs>
        <w:ind w:left="6404" w:hanging="180"/>
      </w:pPr>
      <w:rPr>
        <w:rFonts w:cs="Times New Roman"/>
      </w:rPr>
    </w:lvl>
  </w:abstractNum>
  <w:abstractNum w:abstractNumId="6" w15:restartNumberingAfterBreak="0">
    <w:nsid w:val="0DF47A77"/>
    <w:multiLevelType w:val="hybridMultilevel"/>
    <w:tmpl w:val="9F2CEF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0F266434"/>
    <w:multiLevelType w:val="hybridMultilevel"/>
    <w:tmpl w:val="ECAE6DAA"/>
    <w:lvl w:ilvl="0" w:tplc="1E260444">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018184E"/>
    <w:multiLevelType w:val="hybridMultilevel"/>
    <w:tmpl w:val="13225DFC"/>
    <w:lvl w:ilvl="0" w:tplc="815E8346">
      <w:start w:val="2"/>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FB105DD"/>
    <w:multiLevelType w:val="hybridMultilevel"/>
    <w:tmpl w:val="D2B27BA8"/>
    <w:lvl w:ilvl="0" w:tplc="3B60574E">
      <w:start w:val="1"/>
      <w:numFmt w:val="lowerLetter"/>
      <w:lvlText w:val="%1.)"/>
      <w:lvlJc w:val="left"/>
      <w:pPr>
        <w:tabs>
          <w:tab w:val="num" w:pos="1065"/>
        </w:tabs>
        <w:ind w:left="1065" w:hanging="360"/>
      </w:pPr>
      <w:rPr>
        <w:rFonts w:cs="Times New Roman" w:hint="default"/>
      </w:rPr>
    </w:lvl>
    <w:lvl w:ilvl="1" w:tplc="040E0019" w:tentative="1">
      <w:start w:val="1"/>
      <w:numFmt w:val="lowerLetter"/>
      <w:lvlText w:val="%2."/>
      <w:lvlJc w:val="left"/>
      <w:pPr>
        <w:tabs>
          <w:tab w:val="num" w:pos="1785"/>
        </w:tabs>
        <w:ind w:left="1785" w:hanging="360"/>
      </w:pPr>
      <w:rPr>
        <w:rFonts w:cs="Times New Roman"/>
      </w:rPr>
    </w:lvl>
    <w:lvl w:ilvl="2" w:tplc="040E001B" w:tentative="1">
      <w:start w:val="1"/>
      <w:numFmt w:val="lowerRoman"/>
      <w:lvlText w:val="%3."/>
      <w:lvlJc w:val="right"/>
      <w:pPr>
        <w:tabs>
          <w:tab w:val="num" w:pos="2505"/>
        </w:tabs>
        <w:ind w:left="2505" w:hanging="180"/>
      </w:pPr>
      <w:rPr>
        <w:rFonts w:cs="Times New Roman"/>
      </w:rPr>
    </w:lvl>
    <w:lvl w:ilvl="3" w:tplc="040E000F" w:tentative="1">
      <w:start w:val="1"/>
      <w:numFmt w:val="decimal"/>
      <w:lvlText w:val="%4."/>
      <w:lvlJc w:val="left"/>
      <w:pPr>
        <w:tabs>
          <w:tab w:val="num" w:pos="3225"/>
        </w:tabs>
        <w:ind w:left="3225" w:hanging="360"/>
      </w:pPr>
      <w:rPr>
        <w:rFonts w:cs="Times New Roman"/>
      </w:rPr>
    </w:lvl>
    <w:lvl w:ilvl="4" w:tplc="040E0019" w:tentative="1">
      <w:start w:val="1"/>
      <w:numFmt w:val="lowerLetter"/>
      <w:lvlText w:val="%5."/>
      <w:lvlJc w:val="left"/>
      <w:pPr>
        <w:tabs>
          <w:tab w:val="num" w:pos="3945"/>
        </w:tabs>
        <w:ind w:left="3945" w:hanging="360"/>
      </w:pPr>
      <w:rPr>
        <w:rFonts w:cs="Times New Roman"/>
      </w:rPr>
    </w:lvl>
    <w:lvl w:ilvl="5" w:tplc="040E001B" w:tentative="1">
      <w:start w:val="1"/>
      <w:numFmt w:val="lowerRoman"/>
      <w:lvlText w:val="%6."/>
      <w:lvlJc w:val="right"/>
      <w:pPr>
        <w:tabs>
          <w:tab w:val="num" w:pos="4665"/>
        </w:tabs>
        <w:ind w:left="4665" w:hanging="180"/>
      </w:pPr>
      <w:rPr>
        <w:rFonts w:cs="Times New Roman"/>
      </w:rPr>
    </w:lvl>
    <w:lvl w:ilvl="6" w:tplc="040E000F" w:tentative="1">
      <w:start w:val="1"/>
      <w:numFmt w:val="decimal"/>
      <w:lvlText w:val="%7."/>
      <w:lvlJc w:val="left"/>
      <w:pPr>
        <w:tabs>
          <w:tab w:val="num" w:pos="5385"/>
        </w:tabs>
        <w:ind w:left="5385" w:hanging="360"/>
      </w:pPr>
      <w:rPr>
        <w:rFonts w:cs="Times New Roman"/>
      </w:rPr>
    </w:lvl>
    <w:lvl w:ilvl="7" w:tplc="040E0019" w:tentative="1">
      <w:start w:val="1"/>
      <w:numFmt w:val="lowerLetter"/>
      <w:lvlText w:val="%8."/>
      <w:lvlJc w:val="left"/>
      <w:pPr>
        <w:tabs>
          <w:tab w:val="num" w:pos="6105"/>
        </w:tabs>
        <w:ind w:left="6105" w:hanging="360"/>
      </w:pPr>
      <w:rPr>
        <w:rFonts w:cs="Times New Roman"/>
      </w:rPr>
    </w:lvl>
    <w:lvl w:ilvl="8" w:tplc="040E001B" w:tentative="1">
      <w:start w:val="1"/>
      <w:numFmt w:val="lowerRoman"/>
      <w:lvlText w:val="%9."/>
      <w:lvlJc w:val="right"/>
      <w:pPr>
        <w:tabs>
          <w:tab w:val="num" w:pos="6825"/>
        </w:tabs>
        <w:ind w:left="6825" w:hanging="180"/>
      </w:pPr>
      <w:rPr>
        <w:rFonts w:cs="Times New Roman"/>
      </w:rPr>
    </w:lvl>
  </w:abstractNum>
  <w:abstractNum w:abstractNumId="10" w15:restartNumberingAfterBreak="0">
    <w:nsid w:val="23AB203F"/>
    <w:multiLevelType w:val="hybridMultilevel"/>
    <w:tmpl w:val="DFD6C532"/>
    <w:lvl w:ilvl="0" w:tplc="AE466116">
      <w:start w:val="6"/>
      <w:numFmt w:val="decimal"/>
      <w:lvlText w:val="(%1)"/>
      <w:lvlJc w:val="left"/>
      <w:pPr>
        <w:ind w:left="465" w:hanging="360"/>
      </w:pPr>
      <w:rPr>
        <w:rFonts w:hint="default"/>
      </w:rPr>
    </w:lvl>
    <w:lvl w:ilvl="1" w:tplc="040E0019" w:tentative="1">
      <w:start w:val="1"/>
      <w:numFmt w:val="lowerLetter"/>
      <w:lvlText w:val="%2."/>
      <w:lvlJc w:val="left"/>
      <w:pPr>
        <w:ind w:left="1185" w:hanging="360"/>
      </w:pPr>
    </w:lvl>
    <w:lvl w:ilvl="2" w:tplc="040E001B" w:tentative="1">
      <w:start w:val="1"/>
      <w:numFmt w:val="lowerRoman"/>
      <w:lvlText w:val="%3."/>
      <w:lvlJc w:val="right"/>
      <w:pPr>
        <w:ind w:left="1905" w:hanging="180"/>
      </w:pPr>
    </w:lvl>
    <w:lvl w:ilvl="3" w:tplc="040E000F" w:tentative="1">
      <w:start w:val="1"/>
      <w:numFmt w:val="decimal"/>
      <w:lvlText w:val="%4."/>
      <w:lvlJc w:val="left"/>
      <w:pPr>
        <w:ind w:left="2625" w:hanging="360"/>
      </w:pPr>
    </w:lvl>
    <w:lvl w:ilvl="4" w:tplc="040E0019" w:tentative="1">
      <w:start w:val="1"/>
      <w:numFmt w:val="lowerLetter"/>
      <w:lvlText w:val="%5."/>
      <w:lvlJc w:val="left"/>
      <w:pPr>
        <w:ind w:left="3345" w:hanging="360"/>
      </w:pPr>
    </w:lvl>
    <w:lvl w:ilvl="5" w:tplc="040E001B" w:tentative="1">
      <w:start w:val="1"/>
      <w:numFmt w:val="lowerRoman"/>
      <w:lvlText w:val="%6."/>
      <w:lvlJc w:val="right"/>
      <w:pPr>
        <w:ind w:left="4065" w:hanging="180"/>
      </w:pPr>
    </w:lvl>
    <w:lvl w:ilvl="6" w:tplc="040E000F" w:tentative="1">
      <w:start w:val="1"/>
      <w:numFmt w:val="decimal"/>
      <w:lvlText w:val="%7."/>
      <w:lvlJc w:val="left"/>
      <w:pPr>
        <w:ind w:left="4785" w:hanging="360"/>
      </w:pPr>
    </w:lvl>
    <w:lvl w:ilvl="7" w:tplc="040E0019" w:tentative="1">
      <w:start w:val="1"/>
      <w:numFmt w:val="lowerLetter"/>
      <w:lvlText w:val="%8."/>
      <w:lvlJc w:val="left"/>
      <w:pPr>
        <w:ind w:left="5505" w:hanging="360"/>
      </w:pPr>
    </w:lvl>
    <w:lvl w:ilvl="8" w:tplc="040E001B" w:tentative="1">
      <w:start w:val="1"/>
      <w:numFmt w:val="lowerRoman"/>
      <w:lvlText w:val="%9."/>
      <w:lvlJc w:val="right"/>
      <w:pPr>
        <w:ind w:left="6225" w:hanging="180"/>
      </w:pPr>
    </w:lvl>
  </w:abstractNum>
  <w:abstractNum w:abstractNumId="11" w15:restartNumberingAfterBreak="0">
    <w:nsid w:val="23D7259B"/>
    <w:multiLevelType w:val="hybridMultilevel"/>
    <w:tmpl w:val="D436BFD6"/>
    <w:lvl w:ilvl="0" w:tplc="82EE5E04">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2" w15:restartNumberingAfterBreak="0">
    <w:nsid w:val="26FD5EA9"/>
    <w:multiLevelType w:val="multilevel"/>
    <w:tmpl w:val="F3046F80"/>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2C587783"/>
    <w:multiLevelType w:val="hybridMultilevel"/>
    <w:tmpl w:val="8B6E897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785"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cs="Times New Roman" w:hint="default"/>
      </w:rPr>
    </w:lvl>
    <w:lvl w:ilvl="1" w:tplc="040E0019">
      <w:start w:val="1"/>
      <w:numFmt w:val="lowerLetter"/>
      <w:lvlText w:val="%2."/>
      <w:lvlJc w:val="left"/>
      <w:pPr>
        <w:tabs>
          <w:tab w:val="num" w:pos="1785"/>
        </w:tabs>
        <w:ind w:left="1785" w:hanging="360"/>
      </w:pPr>
      <w:rPr>
        <w:rFonts w:cs="Times New Roman"/>
      </w:rPr>
    </w:lvl>
    <w:lvl w:ilvl="2" w:tplc="040E001B">
      <w:start w:val="1"/>
      <w:numFmt w:val="lowerRoman"/>
      <w:lvlText w:val="%3."/>
      <w:lvlJc w:val="right"/>
      <w:pPr>
        <w:tabs>
          <w:tab w:val="num" w:pos="2505"/>
        </w:tabs>
        <w:ind w:left="2505" w:hanging="180"/>
      </w:pPr>
      <w:rPr>
        <w:rFonts w:cs="Times New Roman"/>
      </w:rPr>
    </w:lvl>
    <w:lvl w:ilvl="3" w:tplc="040E000F">
      <w:start w:val="1"/>
      <w:numFmt w:val="decimal"/>
      <w:lvlText w:val="%4."/>
      <w:lvlJc w:val="left"/>
      <w:pPr>
        <w:tabs>
          <w:tab w:val="num" w:pos="3225"/>
        </w:tabs>
        <w:ind w:left="3225" w:hanging="360"/>
      </w:pPr>
      <w:rPr>
        <w:rFonts w:cs="Times New Roman"/>
      </w:rPr>
    </w:lvl>
    <w:lvl w:ilvl="4" w:tplc="040E0019">
      <w:start w:val="1"/>
      <w:numFmt w:val="lowerLetter"/>
      <w:lvlText w:val="%5."/>
      <w:lvlJc w:val="left"/>
      <w:pPr>
        <w:tabs>
          <w:tab w:val="num" w:pos="3945"/>
        </w:tabs>
        <w:ind w:left="3945" w:hanging="360"/>
      </w:pPr>
      <w:rPr>
        <w:rFonts w:cs="Times New Roman"/>
      </w:rPr>
    </w:lvl>
    <w:lvl w:ilvl="5" w:tplc="040E001B">
      <w:start w:val="1"/>
      <w:numFmt w:val="lowerRoman"/>
      <w:lvlText w:val="%6."/>
      <w:lvlJc w:val="right"/>
      <w:pPr>
        <w:tabs>
          <w:tab w:val="num" w:pos="4665"/>
        </w:tabs>
        <w:ind w:left="4665" w:hanging="180"/>
      </w:pPr>
      <w:rPr>
        <w:rFonts w:cs="Times New Roman"/>
      </w:rPr>
    </w:lvl>
    <w:lvl w:ilvl="6" w:tplc="040E000F">
      <w:start w:val="1"/>
      <w:numFmt w:val="decimal"/>
      <w:lvlText w:val="%7."/>
      <w:lvlJc w:val="left"/>
      <w:pPr>
        <w:tabs>
          <w:tab w:val="num" w:pos="5385"/>
        </w:tabs>
        <w:ind w:left="5385" w:hanging="360"/>
      </w:pPr>
      <w:rPr>
        <w:rFonts w:cs="Times New Roman"/>
      </w:rPr>
    </w:lvl>
    <w:lvl w:ilvl="7" w:tplc="040E0019">
      <w:start w:val="1"/>
      <w:numFmt w:val="lowerLetter"/>
      <w:lvlText w:val="%8."/>
      <w:lvlJc w:val="left"/>
      <w:pPr>
        <w:tabs>
          <w:tab w:val="num" w:pos="6105"/>
        </w:tabs>
        <w:ind w:left="6105" w:hanging="360"/>
      </w:pPr>
      <w:rPr>
        <w:rFonts w:cs="Times New Roman"/>
      </w:rPr>
    </w:lvl>
    <w:lvl w:ilvl="8" w:tplc="040E001B">
      <w:start w:val="1"/>
      <w:numFmt w:val="lowerRoman"/>
      <w:lvlText w:val="%9."/>
      <w:lvlJc w:val="right"/>
      <w:pPr>
        <w:tabs>
          <w:tab w:val="num" w:pos="6825"/>
        </w:tabs>
        <w:ind w:left="6825" w:hanging="180"/>
      </w:pPr>
      <w:rPr>
        <w:rFonts w:cs="Times New Roman"/>
      </w:rPr>
    </w:lvl>
  </w:abstractNum>
  <w:abstractNum w:abstractNumId="15" w15:restartNumberingAfterBreak="0">
    <w:nsid w:val="354C6F8B"/>
    <w:multiLevelType w:val="hybridMultilevel"/>
    <w:tmpl w:val="B636E996"/>
    <w:lvl w:ilvl="0" w:tplc="0BD41BD2">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357A4B24"/>
    <w:multiLevelType w:val="hybridMultilevel"/>
    <w:tmpl w:val="F67CA816"/>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357B5C55"/>
    <w:multiLevelType w:val="hybridMultilevel"/>
    <w:tmpl w:val="08B2DC76"/>
    <w:lvl w:ilvl="0" w:tplc="B5F89BBA">
      <w:start w:val="1"/>
      <w:numFmt w:val="bullet"/>
      <w:lvlText w:val="-"/>
      <w:lvlJc w:val="left"/>
      <w:pPr>
        <w:ind w:left="720" w:hanging="360"/>
      </w:pPr>
      <w:rPr>
        <w:rFonts w:ascii="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8" w15:restartNumberingAfterBreak="0">
    <w:nsid w:val="365A5C2F"/>
    <w:multiLevelType w:val="hybridMultilevel"/>
    <w:tmpl w:val="65668948"/>
    <w:lvl w:ilvl="0" w:tplc="7B304E4E">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87220A0"/>
    <w:multiLevelType w:val="hybridMultilevel"/>
    <w:tmpl w:val="C9E290B4"/>
    <w:lvl w:ilvl="0" w:tplc="040E000F">
      <w:start w:val="1"/>
      <w:numFmt w:val="decimal"/>
      <w:lvlText w:val="%1."/>
      <w:lvlJc w:val="left"/>
      <w:pPr>
        <w:ind w:left="4260" w:hanging="360"/>
      </w:pPr>
    </w:lvl>
    <w:lvl w:ilvl="1" w:tplc="040E0019" w:tentative="1">
      <w:start w:val="1"/>
      <w:numFmt w:val="lowerLetter"/>
      <w:lvlText w:val="%2."/>
      <w:lvlJc w:val="left"/>
      <w:pPr>
        <w:ind w:left="4980" w:hanging="360"/>
      </w:pPr>
    </w:lvl>
    <w:lvl w:ilvl="2" w:tplc="040E001B" w:tentative="1">
      <w:start w:val="1"/>
      <w:numFmt w:val="lowerRoman"/>
      <w:lvlText w:val="%3."/>
      <w:lvlJc w:val="right"/>
      <w:pPr>
        <w:ind w:left="5700" w:hanging="180"/>
      </w:pPr>
    </w:lvl>
    <w:lvl w:ilvl="3" w:tplc="040E000F" w:tentative="1">
      <w:start w:val="1"/>
      <w:numFmt w:val="decimal"/>
      <w:lvlText w:val="%4."/>
      <w:lvlJc w:val="left"/>
      <w:pPr>
        <w:ind w:left="6420" w:hanging="360"/>
      </w:pPr>
    </w:lvl>
    <w:lvl w:ilvl="4" w:tplc="040E0019" w:tentative="1">
      <w:start w:val="1"/>
      <w:numFmt w:val="lowerLetter"/>
      <w:lvlText w:val="%5."/>
      <w:lvlJc w:val="left"/>
      <w:pPr>
        <w:ind w:left="7140" w:hanging="360"/>
      </w:pPr>
    </w:lvl>
    <w:lvl w:ilvl="5" w:tplc="040E001B" w:tentative="1">
      <w:start w:val="1"/>
      <w:numFmt w:val="lowerRoman"/>
      <w:lvlText w:val="%6."/>
      <w:lvlJc w:val="right"/>
      <w:pPr>
        <w:ind w:left="7860" w:hanging="180"/>
      </w:pPr>
    </w:lvl>
    <w:lvl w:ilvl="6" w:tplc="040E000F" w:tentative="1">
      <w:start w:val="1"/>
      <w:numFmt w:val="decimal"/>
      <w:lvlText w:val="%7."/>
      <w:lvlJc w:val="left"/>
      <w:pPr>
        <w:ind w:left="8580" w:hanging="360"/>
      </w:pPr>
    </w:lvl>
    <w:lvl w:ilvl="7" w:tplc="040E0019" w:tentative="1">
      <w:start w:val="1"/>
      <w:numFmt w:val="lowerLetter"/>
      <w:lvlText w:val="%8."/>
      <w:lvlJc w:val="left"/>
      <w:pPr>
        <w:ind w:left="9300" w:hanging="360"/>
      </w:pPr>
    </w:lvl>
    <w:lvl w:ilvl="8" w:tplc="040E001B" w:tentative="1">
      <w:start w:val="1"/>
      <w:numFmt w:val="lowerRoman"/>
      <w:lvlText w:val="%9."/>
      <w:lvlJc w:val="right"/>
      <w:pPr>
        <w:ind w:left="10020" w:hanging="180"/>
      </w:pPr>
    </w:lvl>
  </w:abstractNum>
  <w:abstractNum w:abstractNumId="20" w15:restartNumberingAfterBreak="0">
    <w:nsid w:val="4082071B"/>
    <w:multiLevelType w:val="hybridMultilevel"/>
    <w:tmpl w:val="2BD87C24"/>
    <w:lvl w:ilvl="0" w:tplc="90CEA396">
      <w:start w:val="3"/>
      <w:numFmt w:val="decimal"/>
      <w:lvlText w:val="(%1)"/>
      <w:lvlJc w:val="left"/>
      <w:pPr>
        <w:tabs>
          <w:tab w:val="num" w:pos="502"/>
        </w:tabs>
        <w:ind w:left="502" w:hanging="360"/>
      </w:pPr>
      <w:rPr>
        <w:rFonts w:hint="default"/>
      </w:rPr>
    </w:lvl>
    <w:lvl w:ilvl="1" w:tplc="040E0019" w:tentative="1">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21" w15:restartNumberingAfterBreak="0">
    <w:nsid w:val="452A1489"/>
    <w:multiLevelType w:val="hybridMultilevel"/>
    <w:tmpl w:val="87C40F42"/>
    <w:lvl w:ilvl="0" w:tplc="B88EBB56">
      <w:start w:val="1000"/>
      <w:numFmt w:val="decimal"/>
      <w:lvlText w:val="%1"/>
      <w:lvlJc w:val="left"/>
      <w:pPr>
        <w:tabs>
          <w:tab w:val="num" w:pos="1200"/>
        </w:tabs>
        <w:ind w:left="1200" w:hanging="48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22" w15:restartNumberingAfterBreak="0">
    <w:nsid w:val="4E0A1DA1"/>
    <w:multiLevelType w:val="hybridMultilevel"/>
    <w:tmpl w:val="E19E05B0"/>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3" w15:restartNumberingAfterBreak="0">
    <w:nsid w:val="57547A91"/>
    <w:multiLevelType w:val="hybridMultilevel"/>
    <w:tmpl w:val="F68AB83C"/>
    <w:lvl w:ilvl="0" w:tplc="599AF49E">
      <w:start w:val="8"/>
      <w:numFmt w:val="decimal"/>
      <w:lvlText w:val="(%1)"/>
      <w:lvlJc w:val="left"/>
      <w:pPr>
        <w:tabs>
          <w:tab w:val="num" w:pos="1065"/>
        </w:tabs>
        <w:ind w:left="1065" w:hanging="705"/>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683C21A7"/>
    <w:multiLevelType w:val="hybridMultilevel"/>
    <w:tmpl w:val="1478BE7E"/>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25" w15:restartNumberingAfterBreak="0">
    <w:nsid w:val="78CA2030"/>
    <w:multiLevelType w:val="hybridMultilevel"/>
    <w:tmpl w:val="FFB8F314"/>
    <w:lvl w:ilvl="0" w:tplc="1D08177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E6545BD"/>
    <w:multiLevelType w:val="hybridMultilevel"/>
    <w:tmpl w:val="579094D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8"/>
  </w:num>
  <w:num w:numId="2">
    <w:abstractNumId w:val="23"/>
  </w:num>
  <w:num w:numId="3">
    <w:abstractNumId w:val="18"/>
  </w:num>
  <w:num w:numId="4">
    <w:abstractNumId w:val="4"/>
  </w:num>
  <w:num w:numId="5">
    <w:abstractNumId w:val="12"/>
  </w:num>
  <w:num w:numId="6">
    <w:abstractNumId w:val="2"/>
  </w:num>
  <w:num w:numId="7">
    <w:abstractNumId w:val="27"/>
  </w:num>
  <w:num w:numId="8">
    <w:abstractNumId w:val="9"/>
  </w:num>
  <w:num w:numId="9">
    <w:abstractNumId w:val="1"/>
  </w:num>
  <w:num w:numId="10">
    <w:abstractNumId w:val="21"/>
  </w:num>
  <w:num w:numId="11">
    <w:abstractNumId w:val="5"/>
  </w:num>
  <w:num w:numId="12">
    <w:abstractNumId w:val="14"/>
  </w:num>
  <w:num w:numId="13">
    <w:abstractNumId w:val="25"/>
  </w:num>
  <w:num w:numId="14">
    <w:abstractNumId w:val="20"/>
  </w:num>
  <w:num w:numId="15">
    <w:abstractNumId w:val="19"/>
  </w:num>
  <w:num w:numId="16">
    <w:abstractNumId w:val="24"/>
  </w:num>
  <w:num w:numId="17">
    <w:abstractNumId w:val="7"/>
  </w:num>
  <w:num w:numId="18">
    <w:abstractNumId w:val="10"/>
  </w:num>
  <w:num w:numId="19">
    <w:abstractNumId w:val="6"/>
  </w:num>
  <w:num w:numId="20">
    <w:abstractNumId w:val="17"/>
  </w:num>
  <w:num w:numId="21">
    <w:abstractNumId w:val="13"/>
  </w:num>
  <w:num w:numId="22">
    <w:abstractNumId w:val="15"/>
  </w:num>
  <w:num w:numId="23">
    <w:abstractNumId w:val="11"/>
  </w:num>
  <w:num w:numId="24">
    <w:abstractNumId w:val="0"/>
  </w:num>
  <w:num w:numId="25">
    <w:abstractNumId w:val="3"/>
  </w:num>
  <w:num w:numId="26">
    <w:abstractNumId w:val="26"/>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0E"/>
    <w:rsid w:val="000218D0"/>
    <w:rsid w:val="00023BFA"/>
    <w:rsid w:val="00024E5E"/>
    <w:rsid w:val="00037384"/>
    <w:rsid w:val="0004182A"/>
    <w:rsid w:val="000604AA"/>
    <w:rsid w:val="000658C2"/>
    <w:rsid w:val="00066A77"/>
    <w:rsid w:val="000737EF"/>
    <w:rsid w:val="000755BB"/>
    <w:rsid w:val="00076929"/>
    <w:rsid w:val="00083FE8"/>
    <w:rsid w:val="0009338A"/>
    <w:rsid w:val="00096826"/>
    <w:rsid w:val="000A153A"/>
    <w:rsid w:val="000A2940"/>
    <w:rsid w:val="000A3EB7"/>
    <w:rsid w:val="000B1615"/>
    <w:rsid w:val="000B25C2"/>
    <w:rsid w:val="000C3831"/>
    <w:rsid w:val="000C3D2E"/>
    <w:rsid w:val="000C3F9B"/>
    <w:rsid w:val="000C43F3"/>
    <w:rsid w:val="000E0C09"/>
    <w:rsid w:val="000E49F5"/>
    <w:rsid w:val="000F7237"/>
    <w:rsid w:val="001055D7"/>
    <w:rsid w:val="00110A2F"/>
    <w:rsid w:val="00114218"/>
    <w:rsid w:val="00120563"/>
    <w:rsid w:val="0012103B"/>
    <w:rsid w:val="001223A0"/>
    <w:rsid w:val="0014592A"/>
    <w:rsid w:val="001608AC"/>
    <w:rsid w:val="00173373"/>
    <w:rsid w:val="001805CA"/>
    <w:rsid w:val="0018756D"/>
    <w:rsid w:val="00187FD6"/>
    <w:rsid w:val="001969F5"/>
    <w:rsid w:val="001A0962"/>
    <w:rsid w:val="001B1A2E"/>
    <w:rsid w:val="001F1845"/>
    <w:rsid w:val="001F5E76"/>
    <w:rsid w:val="0020453F"/>
    <w:rsid w:val="00213EE6"/>
    <w:rsid w:val="00223D4D"/>
    <w:rsid w:val="0023406F"/>
    <w:rsid w:val="00242680"/>
    <w:rsid w:val="00250BA5"/>
    <w:rsid w:val="002511A3"/>
    <w:rsid w:val="00251C3F"/>
    <w:rsid w:val="002545DA"/>
    <w:rsid w:val="00261D6B"/>
    <w:rsid w:val="0027237A"/>
    <w:rsid w:val="00276E1D"/>
    <w:rsid w:val="002E2069"/>
    <w:rsid w:val="002E7A00"/>
    <w:rsid w:val="0030340A"/>
    <w:rsid w:val="00305428"/>
    <w:rsid w:val="003055F3"/>
    <w:rsid w:val="0031019E"/>
    <w:rsid w:val="00314BB9"/>
    <w:rsid w:val="00333950"/>
    <w:rsid w:val="0033473F"/>
    <w:rsid w:val="003474B2"/>
    <w:rsid w:val="00352E92"/>
    <w:rsid w:val="00357284"/>
    <w:rsid w:val="00361E4D"/>
    <w:rsid w:val="003632FB"/>
    <w:rsid w:val="00373075"/>
    <w:rsid w:val="00382830"/>
    <w:rsid w:val="003A3FAE"/>
    <w:rsid w:val="003A6334"/>
    <w:rsid w:val="003B613F"/>
    <w:rsid w:val="003C1579"/>
    <w:rsid w:val="003D1C36"/>
    <w:rsid w:val="003E5FAE"/>
    <w:rsid w:val="003F5F22"/>
    <w:rsid w:val="00412A29"/>
    <w:rsid w:val="00414205"/>
    <w:rsid w:val="00420021"/>
    <w:rsid w:val="00434985"/>
    <w:rsid w:val="00440BA3"/>
    <w:rsid w:val="004508DE"/>
    <w:rsid w:val="004526F7"/>
    <w:rsid w:val="0046011D"/>
    <w:rsid w:val="00465A66"/>
    <w:rsid w:val="004706E9"/>
    <w:rsid w:val="00470D48"/>
    <w:rsid w:val="00476358"/>
    <w:rsid w:val="004866BC"/>
    <w:rsid w:val="00490849"/>
    <w:rsid w:val="004A1F19"/>
    <w:rsid w:val="004A59F4"/>
    <w:rsid w:val="004B2571"/>
    <w:rsid w:val="004C5A9F"/>
    <w:rsid w:val="004C6ED4"/>
    <w:rsid w:val="004C7827"/>
    <w:rsid w:val="004D4500"/>
    <w:rsid w:val="004E288A"/>
    <w:rsid w:val="0050270E"/>
    <w:rsid w:val="005052D6"/>
    <w:rsid w:val="00506BF1"/>
    <w:rsid w:val="0051584C"/>
    <w:rsid w:val="00515AC5"/>
    <w:rsid w:val="0052002D"/>
    <w:rsid w:val="00531BED"/>
    <w:rsid w:val="00533546"/>
    <w:rsid w:val="00541B13"/>
    <w:rsid w:val="005475F2"/>
    <w:rsid w:val="00560CA4"/>
    <w:rsid w:val="005740F8"/>
    <w:rsid w:val="00584FCC"/>
    <w:rsid w:val="005857EC"/>
    <w:rsid w:val="00586BA1"/>
    <w:rsid w:val="00590094"/>
    <w:rsid w:val="00594ACE"/>
    <w:rsid w:val="005A37CD"/>
    <w:rsid w:val="005A52B2"/>
    <w:rsid w:val="005B39CF"/>
    <w:rsid w:val="005C41F3"/>
    <w:rsid w:val="005E1CAD"/>
    <w:rsid w:val="005E7BD8"/>
    <w:rsid w:val="005F0999"/>
    <w:rsid w:val="005F3E99"/>
    <w:rsid w:val="0060580D"/>
    <w:rsid w:val="00607A1D"/>
    <w:rsid w:val="00610505"/>
    <w:rsid w:val="006119D7"/>
    <w:rsid w:val="006179C4"/>
    <w:rsid w:val="00617CF7"/>
    <w:rsid w:val="00622AD3"/>
    <w:rsid w:val="006258B8"/>
    <w:rsid w:val="00636560"/>
    <w:rsid w:val="00646CB0"/>
    <w:rsid w:val="00667F2A"/>
    <w:rsid w:val="00670E74"/>
    <w:rsid w:val="00673A64"/>
    <w:rsid w:val="006A5036"/>
    <w:rsid w:val="006B0315"/>
    <w:rsid w:val="006B043A"/>
    <w:rsid w:val="006B2D04"/>
    <w:rsid w:val="006D1049"/>
    <w:rsid w:val="006D13CC"/>
    <w:rsid w:val="006D1D24"/>
    <w:rsid w:val="006F2045"/>
    <w:rsid w:val="006F5B37"/>
    <w:rsid w:val="007128C0"/>
    <w:rsid w:val="007258BC"/>
    <w:rsid w:val="00725BA8"/>
    <w:rsid w:val="00753FB7"/>
    <w:rsid w:val="00763D0B"/>
    <w:rsid w:val="007660C5"/>
    <w:rsid w:val="00777188"/>
    <w:rsid w:val="0078617C"/>
    <w:rsid w:val="007915C3"/>
    <w:rsid w:val="007D007C"/>
    <w:rsid w:val="007F0E68"/>
    <w:rsid w:val="007F325C"/>
    <w:rsid w:val="008201F8"/>
    <w:rsid w:val="008245B6"/>
    <w:rsid w:val="008252BB"/>
    <w:rsid w:val="00834B6A"/>
    <w:rsid w:val="00836BD5"/>
    <w:rsid w:val="00850A4C"/>
    <w:rsid w:val="00853773"/>
    <w:rsid w:val="008567F5"/>
    <w:rsid w:val="00875EAD"/>
    <w:rsid w:val="0087746E"/>
    <w:rsid w:val="00880AC3"/>
    <w:rsid w:val="008C1127"/>
    <w:rsid w:val="008C51F3"/>
    <w:rsid w:val="008C6762"/>
    <w:rsid w:val="008D03FA"/>
    <w:rsid w:val="008E11CC"/>
    <w:rsid w:val="008E4CD4"/>
    <w:rsid w:val="008F5A80"/>
    <w:rsid w:val="009005CA"/>
    <w:rsid w:val="00921C1F"/>
    <w:rsid w:val="00924FEA"/>
    <w:rsid w:val="00927BA5"/>
    <w:rsid w:val="00937858"/>
    <w:rsid w:val="00954901"/>
    <w:rsid w:val="009556A2"/>
    <w:rsid w:val="0096291D"/>
    <w:rsid w:val="0096342B"/>
    <w:rsid w:val="009D2424"/>
    <w:rsid w:val="009D2F49"/>
    <w:rsid w:val="009E4112"/>
    <w:rsid w:val="009E7F9B"/>
    <w:rsid w:val="009F54AD"/>
    <w:rsid w:val="00A014B4"/>
    <w:rsid w:val="00A02D65"/>
    <w:rsid w:val="00A14E11"/>
    <w:rsid w:val="00A24E58"/>
    <w:rsid w:val="00A450BD"/>
    <w:rsid w:val="00A671A5"/>
    <w:rsid w:val="00A70611"/>
    <w:rsid w:val="00A74E8D"/>
    <w:rsid w:val="00A86E60"/>
    <w:rsid w:val="00AA26AF"/>
    <w:rsid w:val="00AB0B08"/>
    <w:rsid w:val="00AB50DE"/>
    <w:rsid w:val="00AD61AC"/>
    <w:rsid w:val="00AE2143"/>
    <w:rsid w:val="00AE2A26"/>
    <w:rsid w:val="00AE5958"/>
    <w:rsid w:val="00AF408C"/>
    <w:rsid w:val="00AF4CC7"/>
    <w:rsid w:val="00B07FF5"/>
    <w:rsid w:val="00B10010"/>
    <w:rsid w:val="00B179F3"/>
    <w:rsid w:val="00B25B1D"/>
    <w:rsid w:val="00B42BD7"/>
    <w:rsid w:val="00B52C37"/>
    <w:rsid w:val="00B807AF"/>
    <w:rsid w:val="00B9408B"/>
    <w:rsid w:val="00BB0920"/>
    <w:rsid w:val="00BB1F36"/>
    <w:rsid w:val="00BB262E"/>
    <w:rsid w:val="00BB57DC"/>
    <w:rsid w:val="00BC32E7"/>
    <w:rsid w:val="00BC33A0"/>
    <w:rsid w:val="00BC6E24"/>
    <w:rsid w:val="00BE66C7"/>
    <w:rsid w:val="00BF75D8"/>
    <w:rsid w:val="00C03733"/>
    <w:rsid w:val="00C06F6F"/>
    <w:rsid w:val="00C079F7"/>
    <w:rsid w:val="00C3225F"/>
    <w:rsid w:val="00C4155F"/>
    <w:rsid w:val="00C4337C"/>
    <w:rsid w:val="00C43F80"/>
    <w:rsid w:val="00C52DC2"/>
    <w:rsid w:val="00C7608A"/>
    <w:rsid w:val="00C82E16"/>
    <w:rsid w:val="00C84DC5"/>
    <w:rsid w:val="00CA6DFF"/>
    <w:rsid w:val="00CC73F9"/>
    <w:rsid w:val="00CD17F6"/>
    <w:rsid w:val="00CD2552"/>
    <w:rsid w:val="00CE2E27"/>
    <w:rsid w:val="00CE45F0"/>
    <w:rsid w:val="00CE7299"/>
    <w:rsid w:val="00CF4DB9"/>
    <w:rsid w:val="00D07E0A"/>
    <w:rsid w:val="00D10596"/>
    <w:rsid w:val="00D3062D"/>
    <w:rsid w:val="00D35458"/>
    <w:rsid w:val="00D500AB"/>
    <w:rsid w:val="00D64B07"/>
    <w:rsid w:val="00D76ACD"/>
    <w:rsid w:val="00D842C3"/>
    <w:rsid w:val="00D97850"/>
    <w:rsid w:val="00D979AA"/>
    <w:rsid w:val="00DA4F9B"/>
    <w:rsid w:val="00DA554C"/>
    <w:rsid w:val="00DB4632"/>
    <w:rsid w:val="00DB583C"/>
    <w:rsid w:val="00DC0AF2"/>
    <w:rsid w:val="00DE02B0"/>
    <w:rsid w:val="00DF5286"/>
    <w:rsid w:val="00E10F11"/>
    <w:rsid w:val="00E20B5F"/>
    <w:rsid w:val="00E33F57"/>
    <w:rsid w:val="00E34426"/>
    <w:rsid w:val="00E378E3"/>
    <w:rsid w:val="00E410D1"/>
    <w:rsid w:val="00E420B7"/>
    <w:rsid w:val="00E437CF"/>
    <w:rsid w:val="00E66818"/>
    <w:rsid w:val="00E73986"/>
    <w:rsid w:val="00E811A4"/>
    <w:rsid w:val="00E85924"/>
    <w:rsid w:val="00E92166"/>
    <w:rsid w:val="00E962FB"/>
    <w:rsid w:val="00EA0322"/>
    <w:rsid w:val="00EA6A96"/>
    <w:rsid w:val="00EC6996"/>
    <w:rsid w:val="00ED1451"/>
    <w:rsid w:val="00EE0CA1"/>
    <w:rsid w:val="00EF68D6"/>
    <w:rsid w:val="00F00D85"/>
    <w:rsid w:val="00F0727D"/>
    <w:rsid w:val="00F14464"/>
    <w:rsid w:val="00F173D6"/>
    <w:rsid w:val="00F36BD2"/>
    <w:rsid w:val="00F50499"/>
    <w:rsid w:val="00F54F40"/>
    <w:rsid w:val="00F67A85"/>
    <w:rsid w:val="00F82FD7"/>
    <w:rsid w:val="00F85670"/>
    <w:rsid w:val="00FB52A5"/>
    <w:rsid w:val="00FC0010"/>
    <w:rsid w:val="00FC7676"/>
    <w:rsid w:val="00FD2DE1"/>
    <w:rsid w:val="00FE012B"/>
    <w:rsid w:val="00FF291F"/>
    <w:rsid w:val="00FF3548"/>
    <w:rsid w:val="00FF5F2E"/>
    <w:rsid w:val="00FF7350"/>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BED5EA"/>
  <w15:docId w15:val="{DBF31101-9A90-4971-97CF-22E2DA09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670E74"/>
    <w:pPr>
      <w:jc w:val="both"/>
    </w:pPr>
    <w:rPr>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T-cm">
    <w:name w:val="RT-cím"/>
    <w:basedOn w:val="Norml"/>
    <w:rsid w:val="00670E74"/>
    <w:pPr>
      <w:spacing w:after="120"/>
      <w:jc w:val="center"/>
    </w:pPr>
    <w:rPr>
      <w:b/>
      <w:i/>
      <w:sz w:val="28"/>
    </w:rPr>
  </w:style>
  <w:style w:type="paragraph" w:customStyle="1" w:styleId="CharCharCharCharChar1CharCharChar">
    <w:name w:val="Char Char Char Char Char1 Char Char Char"/>
    <w:basedOn w:val="Norml"/>
    <w:rsid w:val="00670E74"/>
    <w:pPr>
      <w:spacing w:after="160" w:line="240" w:lineRule="exact"/>
      <w:jc w:val="left"/>
    </w:pPr>
    <w:rPr>
      <w:rFonts w:ascii="Tahoma" w:hAnsi="Tahoma"/>
      <w:sz w:val="20"/>
      <w:lang w:val="en-US" w:eastAsia="en-US"/>
    </w:rPr>
  </w:style>
  <w:style w:type="table" w:styleId="Rcsostblzat">
    <w:name w:val="Table Grid"/>
    <w:basedOn w:val="Normltblzat"/>
    <w:uiPriority w:val="59"/>
    <w:rsid w:val="006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szveg">
    <w:name w:val="RT-szöveg"/>
    <w:basedOn w:val="Norml"/>
    <w:rsid w:val="00670E74"/>
  </w:style>
  <w:style w:type="paragraph" w:customStyle="1" w:styleId="RT-paragrafus">
    <w:name w:val="RT-paragrafus"/>
    <w:basedOn w:val="Norml"/>
    <w:rsid w:val="00670E74"/>
    <w:pPr>
      <w:spacing w:before="120" w:after="120"/>
      <w:jc w:val="center"/>
    </w:pPr>
    <w:rPr>
      <w:b/>
    </w:rPr>
  </w:style>
  <w:style w:type="paragraph" w:customStyle="1" w:styleId="RT-alrs">
    <w:name w:val="RT-aláírás"/>
    <w:basedOn w:val="Norml"/>
    <w:rsid w:val="00251C3F"/>
    <w:pPr>
      <w:tabs>
        <w:tab w:val="center" w:pos="2268"/>
        <w:tab w:val="center" w:pos="6521"/>
      </w:tabs>
      <w:spacing w:before="120"/>
    </w:pPr>
    <w:rPr>
      <w:b/>
    </w:rPr>
  </w:style>
  <w:style w:type="paragraph" w:customStyle="1" w:styleId="rt-szveg0">
    <w:name w:val="rt-szveg"/>
    <w:basedOn w:val="Norml"/>
    <w:rsid w:val="008E11CC"/>
    <w:pPr>
      <w:spacing w:before="100" w:beforeAutospacing="1" w:after="100" w:afterAutospacing="1"/>
      <w:jc w:val="left"/>
    </w:pPr>
    <w:rPr>
      <w:szCs w:val="24"/>
    </w:rPr>
  </w:style>
  <w:style w:type="paragraph" w:customStyle="1" w:styleId="elterjesztsszvege">
    <w:name w:val="elterjesztsszvege"/>
    <w:basedOn w:val="Norml"/>
    <w:rsid w:val="00BB57DC"/>
    <w:pPr>
      <w:spacing w:before="100" w:beforeAutospacing="1" w:after="100" w:afterAutospacing="1"/>
      <w:jc w:val="left"/>
    </w:pPr>
    <w:rPr>
      <w:szCs w:val="24"/>
    </w:rPr>
  </w:style>
  <w:style w:type="paragraph" w:styleId="Szvegtrzs2">
    <w:name w:val="Body Text 2"/>
    <w:basedOn w:val="Norml"/>
    <w:link w:val="Szvegtrzs2Char"/>
    <w:rsid w:val="0030340A"/>
    <w:rPr>
      <w:b/>
      <w:sz w:val="22"/>
    </w:rPr>
  </w:style>
  <w:style w:type="character" w:customStyle="1" w:styleId="Szvegtrzs2Char">
    <w:name w:val="Szövegtörzs 2 Char"/>
    <w:basedOn w:val="Bekezdsalapbettpusa"/>
    <w:link w:val="Szvegtrzs2"/>
    <w:rsid w:val="00F66C82"/>
    <w:rPr>
      <w:sz w:val="24"/>
    </w:rPr>
  </w:style>
  <w:style w:type="paragraph" w:styleId="Buborkszveg">
    <w:name w:val="Balloon Text"/>
    <w:basedOn w:val="Norml"/>
    <w:link w:val="BuborkszvegChar"/>
    <w:uiPriority w:val="99"/>
    <w:semiHidden/>
    <w:rsid w:val="00667F2A"/>
    <w:rPr>
      <w:rFonts w:ascii="Tahoma" w:hAnsi="Tahoma" w:cs="Tahoma"/>
      <w:sz w:val="16"/>
      <w:szCs w:val="16"/>
    </w:rPr>
  </w:style>
  <w:style w:type="character" w:customStyle="1" w:styleId="BuborkszvegChar">
    <w:name w:val="Buborékszöveg Char"/>
    <w:basedOn w:val="Bekezdsalapbettpusa"/>
    <w:link w:val="Buborkszveg"/>
    <w:uiPriority w:val="99"/>
    <w:semiHidden/>
    <w:rsid w:val="00F66C82"/>
    <w:rPr>
      <w:sz w:val="0"/>
      <w:szCs w:val="0"/>
    </w:rPr>
  </w:style>
  <w:style w:type="character" w:styleId="Kiemels2">
    <w:name w:val="Strong"/>
    <w:basedOn w:val="Bekezdsalapbettpusa"/>
    <w:qFormat/>
    <w:rsid w:val="00515AC5"/>
    <w:rPr>
      <w:b/>
      <w:bCs/>
    </w:rPr>
  </w:style>
  <w:style w:type="paragraph" w:customStyle="1" w:styleId="Default">
    <w:name w:val="Default"/>
    <w:rsid w:val="00DB583C"/>
    <w:pPr>
      <w:autoSpaceDE w:val="0"/>
      <w:autoSpaceDN w:val="0"/>
      <w:adjustRightInd w:val="0"/>
    </w:pPr>
    <w:rPr>
      <w:color w:val="000000"/>
      <w:sz w:val="24"/>
      <w:szCs w:val="24"/>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rsid w:val="008C1127"/>
    <w:pPr>
      <w:spacing w:after="160" w:line="240" w:lineRule="exact"/>
      <w:jc w:val="left"/>
    </w:pPr>
    <w:rPr>
      <w:rFonts w:ascii="Tahoma" w:hAnsi="Tahoma"/>
      <w:sz w:val="20"/>
      <w:lang w:val="en-US" w:eastAsia="en-US"/>
    </w:rPr>
  </w:style>
  <w:style w:type="paragraph" w:customStyle="1" w:styleId="Listaszerbekezds1">
    <w:name w:val="Listaszerű bekezdés1"/>
    <w:basedOn w:val="Norml"/>
    <w:rsid w:val="00276E1D"/>
    <w:pPr>
      <w:spacing w:after="200" w:line="276" w:lineRule="auto"/>
      <w:ind w:left="720"/>
      <w:jc w:val="left"/>
    </w:pPr>
    <w:rPr>
      <w:rFonts w:ascii="Calibri" w:hAnsi="Calibri"/>
      <w:sz w:val="22"/>
      <w:szCs w:val="22"/>
      <w:lang w:eastAsia="en-US"/>
    </w:rPr>
  </w:style>
  <w:style w:type="character" w:customStyle="1" w:styleId="Bodytext">
    <w:name w:val="Body text_"/>
    <w:basedOn w:val="Bekezdsalapbettpusa"/>
    <w:link w:val="Szvegtrzs1"/>
    <w:rsid w:val="00B07FF5"/>
    <w:rPr>
      <w:rFonts w:ascii="Courier New" w:eastAsia="Courier New" w:hAnsi="Courier New" w:cs="Courier New"/>
      <w:color w:val="000000"/>
      <w:sz w:val="22"/>
      <w:szCs w:val="22"/>
      <w:shd w:val="clear" w:color="auto" w:fill="FFFFFF"/>
      <w:lang w:bidi="hu-HU"/>
    </w:rPr>
  </w:style>
  <w:style w:type="paragraph" w:customStyle="1" w:styleId="Szvegtrzs1">
    <w:name w:val="Szövegtörzs1"/>
    <w:basedOn w:val="Norml"/>
    <w:link w:val="Bodytext"/>
    <w:rsid w:val="00B07FF5"/>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Listaszerbekezds">
    <w:name w:val="List Paragraph"/>
    <w:aliases w:val="Welt L,Számozott lista 1,Eszeri felsorolás,List Paragraph à moi,lista_2,Bullet_1,Színes lista – 1. jelölőszín1,Listaszerű bekezdés3,Bullet List,FooterText,numbered,Paragraphe de liste1,Bulletr List Paragraph,列出段落,列出段落1"/>
    <w:basedOn w:val="Norml"/>
    <w:link w:val="ListaszerbekezdsChar"/>
    <w:uiPriority w:val="99"/>
    <w:qFormat/>
    <w:rsid w:val="006179C4"/>
    <w:pPr>
      <w:ind w:left="720"/>
      <w:contextualSpacing/>
    </w:pPr>
  </w:style>
  <w:style w:type="paragraph" w:customStyle="1" w:styleId="Elterjesztsszvege0">
    <w:name w:val="Előterjesztés szövege"/>
    <w:basedOn w:val="Norml"/>
    <w:uiPriority w:val="99"/>
    <w:rsid w:val="008C6762"/>
    <w:rPr>
      <w:szCs w:val="24"/>
    </w:rPr>
  </w:style>
  <w:style w:type="paragraph" w:styleId="Szvegtrzs">
    <w:name w:val="Body Text"/>
    <w:basedOn w:val="Norml"/>
    <w:link w:val="SzvegtrzsChar"/>
    <w:uiPriority w:val="99"/>
    <w:semiHidden/>
    <w:unhideWhenUsed/>
    <w:rsid w:val="0096342B"/>
    <w:pPr>
      <w:spacing w:after="120"/>
    </w:pPr>
  </w:style>
  <w:style w:type="character" w:customStyle="1" w:styleId="SzvegtrzsChar">
    <w:name w:val="Szövegtörzs Char"/>
    <w:basedOn w:val="Bekezdsalapbettpusa"/>
    <w:link w:val="Szvegtrzs"/>
    <w:uiPriority w:val="99"/>
    <w:semiHidden/>
    <w:rsid w:val="0096342B"/>
    <w:rPr>
      <w:sz w:val="24"/>
    </w:rPr>
  </w:style>
  <w:style w:type="paragraph" w:customStyle="1" w:styleId="Szvegtrzs20">
    <w:name w:val="Szövegtörzs2"/>
    <w:basedOn w:val="Norml"/>
    <w:rsid w:val="0096342B"/>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character" w:customStyle="1" w:styleId="ListaszerbekezdsChar">
    <w:name w:val="Listaszerű bekezdés Char"/>
    <w:aliases w:val="Welt L Char,Számozott lista 1 Char,Eszeri felsorolás Char,List Paragraph à moi Char,lista_2 Char,Bullet_1 Char,Színes lista – 1. jelölőszín1 Char,Listaszerű bekezdés3 Char,Bullet List Char,FooterText Char,numbered Char,列出段落 Char"/>
    <w:link w:val="Listaszerbekezds"/>
    <w:uiPriority w:val="99"/>
    <w:qFormat/>
    <w:locked/>
    <w:rsid w:val="0096342B"/>
    <w:rPr>
      <w:sz w:val="24"/>
    </w:rPr>
  </w:style>
  <w:style w:type="paragraph" w:styleId="Szvegtrzs3">
    <w:name w:val="Body Text 3"/>
    <w:basedOn w:val="Norml"/>
    <w:link w:val="Szvegtrzs3Char"/>
    <w:uiPriority w:val="99"/>
    <w:semiHidden/>
    <w:unhideWhenUsed/>
    <w:rsid w:val="00834B6A"/>
    <w:pPr>
      <w:spacing w:after="120"/>
    </w:pPr>
    <w:rPr>
      <w:sz w:val="16"/>
      <w:szCs w:val="16"/>
    </w:rPr>
  </w:style>
  <w:style w:type="character" w:customStyle="1" w:styleId="Szvegtrzs3Char">
    <w:name w:val="Szövegtörzs 3 Char"/>
    <w:basedOn w:val="Bekezdsalapbettpusa"/>
    <w:link w:val="Szvegtrzs3"/>
    <w:uiPriority w:val="99"/>
    <w:semiHidden/>
    <w:rsid w:val="00834B6A"/>
    <w:rPr>
      <w:sz w:val="16"/>
      <w:szCs w:val="16"/>
    </w:rPr>
  </w:style>
  <w:style w:type="paragraph" w:customStyle="1" w:styleId="Szvegtrzs30">
    <w:name w:val="Szövegtörzs3"/>
    <w:basedOn w:val="Norml"/>
    <w:rsid w:val="00834B6A"/>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Nincstrkz">
    <w:name w:val="No Spacing"/>
    <w:uiPriority w:val="1"/>
    <w:qFormat/>
    <w:rsid w:val="00834B6A"/>
    <w:rPr>
      <w:sz w:val="24"/>
    </w:rPr>
  </w:style>
  <w:style w:type="paragraph" w:customStyle="1" w:styleId="Szvegtrzs4">
    <w:name w:val="Szövegtörzs4"/>
    <w:basedOn w:val="Norml"/>
    <w:rsid w:val="00646CB0"/>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10383">
      <w:bodyDiv w:val="1"/>
      <w:marLeft w:val="0"/>
      <w:marRight w:val="0"/>
      <w:marTop w:val="0"/>
      <w:marBottom w:val="0"/>
      <w:divBdr>
        <w:top w:val="none" w:sz="0" w:space="0" w:color="auto"/>
        <w:left w:val="none" w:sz="0" w:space="0" w:color="auto"/>
        <w:bottom w:val="none" w:sz="0" w:space="0" w:color="auto"/>
        <w:right w:val="none" w:sz="0" w:space="0" w:color="auto"/>
      </w:divBdr>
    </w:div>
    <w:div w:id="634063660">
      <w:bodyDiv w:val="1"/>
      <w:marLeft w:val="0"/>
      <w:marRight w:val="0"/>
      <w:marTop w:val="0"/>
      <w:marBottom w:val="0"/>
      <w:divBdr>
        <w:top w:val="none" w:sz="0" w:space="0" w:color="auto"/>
        <w:left w:val="none" w:sz="0" w:space="0" w:color="auto"/>
        <w:bottom w:val="none" w:sz="0" w:space="0" w:color="auto"/>
        <w:right w:val="none" w:sz="0" w:space="0" w:color="auto"/>
      </w:divBdr>
    </w:div>
    <w:div w:id="685984952">
      <w:bodyDiv w:val="1"/>
      <w:marLeft w:val="0"/>
      <w:marRight w:val="0"/>
      <w:marTop w:val="0"/>
      <w:marBottom w:val="0"/>
      <w:divBdr>
        <w:top w:val="none" w:sz="0" w:space="0" w:color="auto"/>
        <w:left w:val="none" w:sz="0" w:space="0" w:color="auto"/>
        <w:bottom w:val="none" w:sz="0" w:space="0" w:color="auto"/>
        <w:right w:val="none" w:sz="0" w:space="0" w:color="auto"/>
      </w:divBdr>
    </w:div>
    <w:div w:id="79541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77996-DA4C-40D0-B468-F3386BC0B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4397</Words>
  <Characters>32490</Characters>
  <Application>Microsoft Office Word</Application>
  <DocSecurity>0</DocSecurity>
  <Lines>270</Lines>
  <Paragraphs>73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MUNKALAP</vt:lpstr>
      <vt:lpstr>MUNKALAP</vt:lpstr>
    </vt:vector>
  </TitlesOfParts>
  <Company>Polgármesteri Hivatal Tab</Company>
  <LinksUpToDate>false</LinksUpToDate>
  <CharactersWithSpaces>36814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MUNKALAP</dc:title>
  <dc:creator>Barczáné</dc:creator>
  <cp:lastModifiedBy>CsajagiRita</cp:lastModifiedBy>
  <cp:revision>3</cp:revision>
  <cp:lastPrinted>2020-01-23T13:43:00Z</cp:lastPrinted>
  <dcterms:created xsi:type="dcterms:W3CDTF">2021-03-03T09:34:00Z</dcterms:created>
  <dcterms:modified xsi:type="dcterms:W3CDTF">2021-03-03T09:36:00Z</dcterms:modified>
</cp:coreProperties>
</file>