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F32" w:rsidRPr="004F68B0" w:rsidRDefault="00CD6F89" w:rsidP="00CD6F89">
      <w:pPr>
        <w:spacing w:after="0" w:line="240" w:lineRule="auto"/>
        <w:jc w:val="center"/>
        <w:rPr>
          <w:rFonts w:ascii="Times New Roman" w:hAnsi="Times New Roman" w:cs="Times New Roman"/>
          <w:b/>
          <w:sz w:val="32"/>
          <w:szCs w:val="32"/>
          <w:u w:val="single"/>
        </w:rPr>
      </w:pPr>
      <w:r w:rsidRPr="004F68B0">
        <w:rPr>
          <w:rFonts w:ascii="Times New Roman" w:hAnsi="Times New Roman" w:cs="Times New Roman"/>
          <w:b/>
          <w:sz w:val="32"/>
          <w:szCs w:val="32"/>
          <w:u w:val="single"/>
        </w:rPr>
        <w:t xml:space="preserve">ÜZEMELTETÉSI SZERZŐDÉS – </w:t>
      </w:r>
      <w:r w:rsidR="00AD290C">
        <w:rPr>
          <w:rFonts w:ascii="Times New Roman" w:hAnsi="Times New Roman" w:cs="Times New Roman"/>
          <w:b/>
          <w:sz w:val="32"/>
          <w:szCs w:val="32"/>
          <w:u w:val="single"/>
        </w:rPr>
        <w:t>CSATORNA</w:t>
      </w:r>
      <w:r w:rsidRPr="004F68B0">
        <w:rPr>
          <w:rFonts w:ascii="Times New Roman" w:hAnsi="Times New Roman" w:cs="Times New Roman"/>
          <w:b/>
          <w:sz w:val="32"/>
          <w:szCs w:val="32"/>
          <w:u w:val="single"/>
        </w:rPr>
        <w:t>SZOLGÁLTATÁS</w:t>
      </w:r>
    </w:p>
    <w:p w:rsidR="00CD6F89" w:rsidRDefault="00E05C87" w:rsidP="00E05C8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Tervezet</w:t>
      </w:r>
    </w:p>
    <w:p w:rsidR="00CD6F89" w:rsidRDefault="00CD6F89" w:rsidP="00CD6F89">
      <w:pPr>
        <w:spacing w:after="0" w:line="240" w:lineRule="auto"/>
        <w:jc w:val="both"/>
        <w:rPr>
          <w:rFonts w:ascii="Times New Roman" w:hAnsi="Times New Roman" w:cs="Times New Roman"/>
          <w:sz w:val="24"/>
          <w:szCs w:val="24"/>
        </w:rPr>
      </w:pPr>
    </w:p>
    <w:p w:rsidR="00CD6F89" w:rsidRDefault="00CD6F89" w:rsidP="00CD6F89">
      <w:pPr>
        <w:spacing w:after="0" w:line="240" w:lineRule="auto"/>
        <w:jc w:val="both"/>
        <w:rPr>
          <w:rFonts w:ascii="Times New Roman" w:hAnsi="Times New Roman" w:cs="Times New Roman"/>
          <w:sz w:val="24"/>
          <w:szCs w:val="24"/>
        </w:rPr>
      </w:pPr>
      <w:proofErr w:type="gramStart"/>
      <w:r w:rsidRPr="00CD6F89">
        <w:rPr>
          <w:rFonts w:ascii="Times New Roman" w:hAnsi="Times New Roman" w:cs="Times New Roman"/>
          <w:sz w:val="24"/>
          <w:szCs w:val="24"/>
        </w:rPr>
        <w:t>amely</w:t>
      </w:r>
      <w:proofErr w:type="gramEnd"/>
      <w:r w:rsidRPr="00CD6F89">
        <w:rPr>
          <w:rFonts w:ascii="Times New Roman" w:hAnsi="Times New Roman" w:cs="Times New Roman"/>
          <w:sz w:val="24"/>
          <w:szCs w:val="24"/>
        </w:rPr>
        <w:t xml:space="preserve"> létrejött</w:t>
      </w:r>
      <w:r>
        <w:rPr>
          <w:rFonts w:ascii="Times New Roman" w:hAnsi="Times New Roman" w:cs="Times New Roman"/>
          <w:sz w:val="24"/>
          <w:szCs w:val="24"/>
        </w:rPr>
        <w:t xml:space="preserve"> egyrészről: </w:t>
      </w:r>
      <w:r>
        <w:rPr>
          <w:rFonts w:ascii="Times New Roman" w:hAnsi="Times New Roman" w:cs="Times New Roman"/>
          <w:sz w:val="24"/>
          <w:szCs w:val="24"/>
        </w:rPr>
        <w:tab/>
      </w:r>
      <w:r w:rsidRPr="004F68B0">
        <w:rPr>
          <w:rFonts w:ascii="Times New Roman" w:hAnsi="Times New Roman" w:cs="Times New Roman"/>
          <w:b/>
          <w:i/>
          <w:sz w:val="24"/>
          <w:szCs w:val="24"/>
        </w:rPr>
        <w:t>Tiszajenő Község Önkormányzata</w:t>
      </w:r>
      <w:r>
        <w:rPr>
          <w:rFonts w:ascii="Times New Roman" w:hAnsi="Times New Roman" w:cs="Times New Roman"/>
          <w:sz w:val="24"/>
          <w:szCs w:val="24"/>
        </w:rPr>
        <w:t xml:space="preserve">, </w:t>
      </w:r>
    </w:p>
    <w:p w:rsidR="00CD6F89" w:rsidRDefault="00CD6F89" w:rsidP="00CD6F89">
      <w:pPr>
        <w:spacing w:after="0" w:line="240" w:lineRule="auto"/>
        <w:ind w:left="2124" w:firstLine="708"/>
        <w:jc w:val="both"/>
        <w:rPr>
          <w:rFonts w:ascii="Times New Roman" w:hAnsi="Times New Roman" w:cs="Times New Roman"/>
          <w:sz w:val="24"/>
          <w:szCs w:val="24"/>
        </w:rPr>
      </w:pPr>
      <w:proofErr w:type="gramStart"/>
      <w:r>
        <w:rPr>
          <w:rFonts w:ascii="Times New Roman" w:hAnsi="Times New Roman" w:cs="Times New Roman"/>
          <w:sz w:val="24"/>
          <w:szCs w:val="24"/>
        </w:rPr>
        <w:t>mint</w:t>
      </w:r>
      <w:proofErr w:type="gramEnd"/>
      <w:r>
        <w:rPr>
          <w:rFonts w:ascii="Times New Roman" w:hAnsi="Times New Roman" w:cs="Times New Roman"/>
          <w:sz w:val="24"/>
          <w:szCs w:val="24"/>
        </w:rPr>
        <w:t xml:space="preserve"> a víziközmű-vagyont üzemeltetésre átadó </w:t>
      </w:r>
    </w:p>
    <w:p w:rsidR="00CD6F89" w:rsidRDefault="00CD6F89" w:rsidP="00CD6F89">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(továbbiakban: </w:t>
      </w:r>
      <w:r w:rsidRPr="004F68B0">
        <w:rPr>
          <w:rFonts w:ascii="Times New Roman" w:hAnsi="Times New Roman" w:cs="Times New Roman"/>
          <w:b/>
          <w:i/>
          <w:sz w:val="24"/>
          <w:szCs w:val="24"/>
        </w:rPr>
        <w:t>Átadó</w:t>
      </w:r>
      <w:r>
        <w:rPr>
          <w:rFonts w:ascii="Times New Roman" w:hAnsi="Times New Roman" w:cs="Times New Roman"/>
          <w:sz w:val="24"/>
          <w:szCs w:val="24"/>
        </w:rPr>
        <w:t>)</w:t>
      </w:r>
    </w:p>
    <w:p w:rsidR="00CD6F89" w:rsidRDefault="00CD6F89" w:rsidP="00CD6F89">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székhelye</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5094 Tiszajenő, Vasút u. 11.</w:t>
      </w:r>
    </w:p>
    <w:p w:rsidR="00CD6F89" w:rsidRDefault="00CD6F89"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teljes jogú képviselője:</w:t>
      </w:r>
      <w:r>
        <w:rPr>
          <w:rFonts w:ascii="Times New Roman" w:hAnsi="Times New Roman" w:cs="Times New Roman"/>
          <w:sz w:val="24"/>
          <w:szCs w:val="24"/>
        </w:rPr>
        <w:tab/>
        <w:t>Puskás Béla polgármester</w:t>
      </w:r>
    </w:p>
    <w:p w:rsidR="00CD6F89" w:rsidRDefault="002048A4"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adószám: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15410209-2-16</w:t>
      </w:r>
    </w:p>
    <w:p w:rsidR="002048A4" w:rsidRDefault="002048A4"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KSH 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15410209-8411-321-16</w:t>
      </w:r>
    </w:p>
    <w:p w:rsidR="002048A4" w:rsidRDefault="002048A4"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11745004-15410209</w:t>
      </w:r>
    </w:p>
    <w:p w:rsidR="002048A4" w:rsidRDefault="002048A4"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számlavezető pénzintézet:</w:t>
      </w:r>
      <w:r>
        <w:rPr>
          <w:rFonts w:ascii="Times New Roman" w:hAnsi="Times New Roman" w:cs="Times New Roman"/>
          <w:sz w:val="24"/>
          <w:szCs w:val="24"/>
        </w:rPr>
        <w:tab/>
        <w:t xml:space="preserve">OTP Bank </w:t>
      </w:r>
      <w:proofErr w:type="spellStart"/>
      <w:r>
        <w:rPr>
          <w:rFonts w:ascii="Times New Roman" w:hAnsi="Times New Roman" w:cs="Times New Roman"/>
          <w:sz w:val="24"/>
          <w:szCs w:val="24"/>
        </w:rPr>
        <w:t>Nyrt</w:t>
      </w:r>
      <w:proofErr w:type="spellEnd"/>
      <w:r>
        <w:rPr>
          <w:rFonts w:ascii="Times New Roman" w:hAnsi="Times New Roman" w:cs="Times New Roman"/>
          <w:sz w:val="24"/>
          <w:szCs w:val="24"/>
        </w:rPr>
        <w:t>.</w:t>
      </w:r>
    </w:p>
    <w:p w:rsidR="002048A4" w:rsidRDefault="002048A4" w:rsidP="00CD6F89">
      <w:pPr>
        <w:spacing w:after="0" w:line="240" w:lineRule="auto"/>
        <w:jc w:val="both"/>
        <w:rPr>
          <w:rFonts w:ascii="Times New Roman" w:hAnsi="Times New Roman" w:cs="Times New Roman"/>
          <w:sz w:val="24"/>
          <w:szCs w:val="24"/>
        </w:rPr>
      </w:pPr>
    </w:p>
    <w:p w:rsidR="00AD290C" w:rsidRDefault="00AD290C" w:rsidP="00E82541">
      <w:pPr>
        <w:spacing w:after="0" w:line="240" w:lineRule="auto"/>
        <w:ind w:left="1416" w:firstLine="708"/>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i/>
          <w:sz w:val="24"/>
          <w:szCs w:val="24"/>
        </w:rPr>
        <w:t>Tiszavárkony</w:t>
      </w:r>
      <w:r w:rsidRPr="004F68B0">
        <w:rPr>
          <w:rFonts w:ascii="Times New Roman" w:hAnsi="Times New Roman" w:cs="Times New Roman"/>
          <w:b/>
          <w:i/>
          <w:sz w:val="24"/>
          <w:szCs w:val="24"/>
        </w:rPr>
        <w:t xml:space="preserve"> Község Önkormányzata</w:t>
      </w:r>
      <w:r>
        <w:rPr>
          <w:rFonts w:ascii="Times New Roman" w:hAnsi="Times New Roman" w:cs="Times New Roman"/>
          <w:sz w:val="24"/>
          <w:szCs w:val="24"/>
        </w:rPr>
        <w:t xml:space="preserve">, </w:t>
      </w:r>
    </w:p>
    <w:p w:rsidR="00AD290C" w:rsidRDefault="00AD290C" w:rsidP="00AD290C">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mint a víziközmű-vagyont üzemeltetésre átadó </w:t>
      </w:r>
    </w:p>
    <w:p w:rsidR="00AD290C" w:rsidRDefault="00AD290C" w:rsidP="00AD290C">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(továbbiakban: </w:t>
      </w:r>
      <w:r w:rsidRPr="004F68B0">
        <w:rPr>
          <w:rFonts w:ascii="Times New Roman" w:hAnsi="Times New Roman" w:cs="Times New Roman"/>
          <w:b/>
          <w:i/>
          <w:sz w:val="24"/>
          <w:szCs w:val="24"/>
        </w:rPr>
        <w:t>Átadó</w:t>
      </w:r>
      <w:r>
        <w:rPr>
          <w:rFonts w:ascii="Times New Roman" w:hAnsi="Times New Roman" w:cs="Times New Roman"/>
          <w:sz w:val="24"/>
          <w:szCs w:val="24"/>
        </w:rPr>
        <w:t>)</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székhelye: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5092 Tiszavárkony, Endre király út 37.</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teljes jogú képviselője:</w:t>
      </w:r>
      <w:r>
        <w:rPr>
          <w:rFonts w:ascii="Times New Roman" w:hAnsi="Times New Roman" w:cs="Times New Roman"/>
          <w:sz w:val="24"/>
          <w:szCs w:val="24"/>
        </w:rPr>
        <w:tab/>
        <w:t>Mészáros Zoltán polgármester</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adószám: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15412531-2-16</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KSH 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1631866</w:t>
      </w:r>
      <w:r w:rsidR="009637B1">
        <w:rPr>
          <w:rFonts w:ascii="Times New Roman" w:hAnsi="Times New Roman" w:cs="Times New Roman"/>
          <w:sz w:val="24"/>
          <w:szCs w:val="24"/>
        </w:rPr>
        <w:t xml:space="preserve"> ???</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12050002-00111542-00100005</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számlavezető pénzintézet:</w:t>
      </w:r>
      <w:r>
        <w:rPr>
          <w:rFonts w:ascii="Times New Roman" w:hAnsi="Times New Roman" w:cs="Times New Roman"/>
          <w:sz w:val="24"/>
          <w:szCs w:val="24"/>
        </w:rPr>
        <w:tab/>
        <w:t xml:space="preserve">Raiffeisen Bank </w:t>
      </w:r>
      <w:proofErr w:type="spellStart"/>
      <w:r>
        <w:rPr>
          <w:rFonts w:ascii="Times New Roman" w:hAnsi="Times New Roman" w:cs="Times New Roman"/>
          <w:sz w:val="24"/>
          <w:szCs w:val="24"/>
        </w:rPr>
        <w:t>Zrt</w:t>
      </w:r>
      <w:proofErr w:type="spellEnd"/>
      <w:r>
        <w:rPr>
          <w:rFonts w:ascii="Times New Roman" w:hAnsi="Times New Roman" w:cs="Times New Roman"/>
          <w:sz w:val="24"/>
          <w:szCs w:val="24"/>
        </w:rPr>
        <w:t>. Szolnoki Fiók</w:t>
      </w:r>
    </w:p>
    <w:p w:rsidR="00AD290C" w:rsidRDefault="00AD290C" w:rsidP="00CD6F89">
      <w:pPr>
        <w:spacing w:after="0" w:line="240" w:lineRule="auto"/>
        <w:jc w:val="both"/>
        <w:rPr>
          <w:rFonts w:ascii="Times New Roman" w:hAnsi="Times New Roman" w:cs="Times New Roman"/>
          <w:sz w:val="24"/>
          <w:szCs w:val="24"/>
        </w:rPr>
      </w:pPr>
    </w:p>
    <w:p w:rsidR="00AD290C" w:rsidRDefault="00AD290C" w:rsidP="00E82541">
      <w:pPr>
        <w:spacing w:after="0" w:line="240" w:lineRule="auto"/>
        <w:ind w:left="1416" w:firstLine="708"/>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i/>
          <w:sz w:val="24"/>
          <w:szCs w:val="24"/>
        </w:rPr>
        <w:t>Vezseny</w:t>
      </w:r>
      <w:r w:rsidRPr="004F68B0">
        <w:rPr>
          <w:rFonts w:ascii="Times New Roman" w:hAnsi="Times New Roman" w:cs="Times New Roman"/>
          <w:b/>
          <w:i/>
          <w:sz w:val="24"/>
          <w:szCs w:val="24"/>
        </w:rPr>
        <w:t xml:space="preserve"> Község Önkormányzata</w:t>
      </w:r>
      <w:r>
        <w:rPr>
          <w:rFonts w:ascii="Times New Roman" w:hAnsi="Times New Roman" w:cs="Times New Roman"/>
          <w:sz w:val="24"/>
          <w:szCs w:val="24"/>
        </w:rPr>
        <w:t xml:space="preserve">, </w:t>
      </w:r>
    </w:p>
    <w:p w:rsidR="00AD290C" w:rsidRDefault="00AD290C" w:rsidP="00AD290C">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mint a víziközmű-vagyont üzemeltetésre átadó </w:t>
      </w:r>
    </w:p>
    <w:p w:rsidR="00AD290C" w:rsidRDefault="00AD290C" w:rsidP="00AD290C">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(továbbiakban: </w:t>
      </w:r>
      <w:r w:rsidRPr="004F68B0">
        <w:rPr>
          <w:rFonts w:ascii="Times New Roman" w:hAnsi="Times New Roman" w:cs="Times New Roman"/>
          <w:b/>
          <w:i/>
          <w:sz w:val="24"/>
          <w:szCs w:val="24"/>
        </w:rPr>
        <w:t>Átadó</w:t>
      </w:r>
      <w:r>
        <w:rPr>
          <w:rFonts w:ascii="Times New Roman" w:hAnsi="Times New Roman" w:cs="Times New Roman"/>
          <w:sz w:val="24"/>
          <w:szCs w:val="24"/>
        </w:rPr>
        <w:t>)</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székhelye: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5093 Vezseny, Templom út 1.</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teljes jogú képviselője:</w:t>
      </w:r>
      <w:r>
        <w:rPr>
          <w:rFonts w:ascii="Times New Roman" w:hAnsi="Times New Roman" w:cs="Times New Roman"/>
          <w:sz w:val="24"/>
          <w:szCs w:val="24"/>
        </w:rPr>
        <w:tab/>
        <w:t>Szabó Ferenc polgármester</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adószám: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15412328-2-16</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KSH 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15412328-8411-321-16</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11745004-15412328</w:t>
      </w:r>
    </w:p>
    <w:p w:rsidR="00AD290C" w:rsidRDefault="00AD290C" w:rsidP="00AD29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számlavezető pénzintézet:</w:t>
      </w:r>
      <w:r>
        <w:rPr>
          <w:rFonts w:ascii="Times New Roman" w:hAnsi="Times New Roman" w:cs="Times New Roman"/>
          <w:sz w:val="24"/>
          <w:szCs w:val="24"/>
        </w:rPr>
        <w:tab/>
        <w:t xml:space="preserve">OTP Bank </w:t>
      </w:r>
      <w:proofErr w:type="spellStart"/>
      <w:r>
        <w:rPr>
          <w:rFonts w:ascii="Times New Roman" w:hAnsi="Times New Roman" w:cs="Times New Roman"/>
          <w:sz w:val="24"/>
          <w:szCs w:val="24"/>
        </w:rPr>
        <w:t>Nyrt</w:t>
      </w:r>
      <w:proofErr w:type="spellEnd"/>
      <w:r>
        <w:rPr>
          <w:rFonts w:ascii="Times New Roman" w:hAnsi="Times New Roman" w:cs="Times New Roman"/>
          <w:sz w:val="24"/>
          <w:szCs w:val="24"/>
        </w:rPr>
        <w:t>.</w:t>
      </w:r>
    </w:p>
    <w:p w:rsidR="00AD290C" w:rsidRDefault="00AD290C" w:rsidP="00CD6F89">
      <w:pPr>
        <w:spacing w:after="0" w:line="240" w:lineRule="auto"/>
        <w:jc w:val="both"/>
        <w:rPr>
          <w:rFonts w:ascii="Times New Roman" w:hAnsi="Times New Roman" w:cs="Times New Roman"/>
          <w:sz w:val="24"/>
          <w:szCs w:val="24"/>
        </w:rPr>
      </w:pPr>
    </w:p>
    <w:p w:rsidR="002048A4" w:rsidRPr="004F68B0" w:rsidRDefault="002048A4" w:rsidP="00CD6F89">
      <w:pPr>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másrészről: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4F68B0">
        <w:rPr>
          <w:rFonts w:ascii="Times New Roman" w:hAnsi="Times New Roman" w:cs="Times New Roman"/>
          <w:b/>
          <w:i/>
          <w:sz w:val="24"/>
          <w:szCs w:val="24"/>
        </w:rPr>
        <w:t>Tiszamenti</w:t>
      </w:r>
      <w:proofErr w:type="spellEnd"/>
      <w:r w:rsidRPr="004F68B0">
        <w:rPr>
          <w:rFonts w:ascii="Times New Roman" w:hAnsi="Times New Roman" w:cs="Times New Roman"/>
          <w:b/>
          <w:i/>
          <w:sz w:val="24"/>
          <w:szCs w:val="24"/>
        </w:rPr>
        <w:t xml:space="preserve"> Regionális Vízművek Zártkörűen működő </w:t>
      </w:r>
    </w:p>
    <w:p w:rsidR="002048A4" w:rsidRPr="004F68B0" w:rsidRDefault="002048A4" w:rsidP="002048A4">
      <w:pPr>
        <w:spacing w:after="0" w:line="240" w:lineRule="auto"/>
        <w:ind w:left="2832"/>
        <w:jc w:val="both"/>
        <w:rPr>
          <w:rFonts w:ascii="Times New Roman" w:hAnsi="Times New Roman" w:cs="Times New Roman"/>
          <w:b/>
          <w:i/>
          <w:sz w:val="24"/>
          <w:szCs w:val="24"/>
        </w:rPr>
      </w:pPr>
      <w:r w:rsidRPr="004F68B0">
        <w:rPr>
          <w:rFonts w:ascii="Times New Roman" w:hAnsi="Times New Roman" w:cs="Times New Roman"/>
          <w:b/>
          <w:i/>
          <w:sz w:val="24"/>
          <w:szCs w:val="24"/>
        </w:rPr>
        <w:t>Részvénytársaság</w:t>
      </w:r>
    </w:p>
    <w:p w:rsidR="002048A4" w:rsidRDefault="002048A4" w:rsidP="00CD6F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mint a víziközmű-vagyont üzemeltetésre átvevő </w:t>
      </w:r>
    </w:p>
    <w:p w:rsidR="002048A4" w:rsidRDefault="002048A4" w:rsidP="002048A4">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(továbbiakban: </w:t>
      </w:r>
      <w:r w:rsidR="006A51B8" w:rsidRPr="004F68B0">
        <w:rPr>
          <w:rFonts w:ascii="Times New Roman" w:hAnsi="Times New Roman" w:cs="Times New Roman"/>
          <w:b/>
          <w:i/>
          <w:sz w:val="24"/>
          <w:szCs w:val="24"/>
        </w:rPr>
        <w:t>Üzemeltető</w:t>
      </w:r>
      <w:r>
        <w:rPr>
          <w:rFonts w:ascii="Times New Roman" w:hAnsi="Times New Roman" w:cs="Times New Roman"/>
          <w:sz w:val="24"/>
          <w:szCs w:val="24"/>
        </w:rPr>
        <w:t>)</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székhelye: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5000 Szolnok, Kossuth L. u. 5.</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teljes jogú képviselő:</w:t>
      </w:r>
      <w:r>
        <w:rPr>
          <w:rFonts w:ascii="Times New Roman" w:hAnsi="Times New Roman" w:cs="Times New Roman"/>
          <w:sz w:val="24"/>
          <w:szCs w:val="24"/>
        </w:rPr>
        <w:tab/>
      </w:r>
      <w:r>
        <w:rPr>
          <w:rFonts w:ascii="Times New Roman" w:hAnsi="Times New Roman" w:cs="Times New Roman"/>
          <w:sz w:val="24"/>
          <w:szCs w:val="24"/>
        </w:rPr>
        <w:tab/>
        <w:t>Rácz Attila vezérigazgató</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adószám: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11265832-2-16</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KSH 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F68B0">
        <w:rPr>
          <w:rFonts w:ascii="Times New Roman" w:hAnsi="Times New Roman" w:cs="Times New Roman"/>
          <w:sz w:val="24"/>
          <w:szCs w:val="24"/>
        </w:rPr>
        <w:t>11265832-3600-114-16</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cégbírósági szám:</w:t>
      </w:r>
      <w:r>
        <w:rPr>
          <w:rFonts w:ascii="Times New Roman" w:hAnsi="Times New Roman" w:cs="Times New Roman"/>
          <w:sz w:val="24"/>
          <w:szCs w:val="24"/>
        </w:rPr>
        <w:tab/>
      </w:r>
      <w:r>
        <w:rPr>
          <w:rFonts w:ascii="Times New Roman" w:hAnsi="Times New Roman" w:cs="Times New Roman"/>
          <w:sz w:val="24"/>
          <w:szCs w:val="24"/>
        </w:rPr>
        <w:tab/>
        <w:t>16-10-001558</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számlaszám: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10404508-45013087-00000000</w:t>
      </w:r>
    </w:p>
    <w:p w:rsidR="002048A4" w:rsidRDefault="002048A4"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számlavezető pénzintézet:</w:t>
      </w:r>
      <w:r>
        <w:rPr>
          <w:rFonts w:ascii="Times New Roman" w:hAnsi="Times New Roman" w:cs="Times New Roman"/>
          <w:sz w:val="24"/>
          <w:szCs w:val="24"/>
        </w:rPr>
        <w:tab/>
        <w:t xml:space="preserve">K &amp; H </w:t>
      </w:r>
      <w:r w:rsidR="00A34685">
        <w:rPr>
          <w:rFonts w:ascii="Times New Roman" w:hAnsi="Times New Roman" w:cs="Times New Roman"/>
          <w:sz w:val="24"/>
          <w:szCs w:val="24"/>
        </w:rPr>
        <w:t xml:space="preserve">Bank </w:t>
      </w:r>
      <w:proofErr w:type="spellStart"/>
      <w:r>
        <w:rPr>
          <w:rFonts w:ascii="Times New Roman" w:hAnsi="Times New Roman" w:cs="Times New Roman"/>
          <w:sz w:val="24"/>
          <w:szCs w:val="24"/>
        </w:rPr>
        <w:t>Zrt</w:t>
      </w:r>
      <w:proofErr w:type="spellEnd"/>
      <w:r>
        <w:rPr>
          <w:rFonts w:ascii="Times New Roman" w:hAnsi="Times New Roman" w:cs="Times New Roman"/>
          <w:sz w:val="24"/>
          <w:szCs w:val="24"/>
        </w:rPr>
        <w:t>.</w:t>
      </w:r>
    </w:p>
    <w:p w:rsidR="002048A4" w:rsidRDefault="002048A4" w:rsidP="002048A4">
      <w:pPr>
        <w:spacing w:after="0" w:line="240" w:lineRule="auto"/>
        <w:jc w:val="both"/>
        <w:rPr>
          <w:rFonts w:ascii="Times New Roman" w:hAnsi="Times New Roman" w:cs="Times New Roman"/>
          <w:sz w:val="24"/>
          <w:szCs w:val="24"/>
        </w:rPr>
      </w:pPr>
    </w:p>
    <w:p w:rsidR="002048A4" w:rsidRDefault="006A51B8" w:rsidP="002048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között, amely biztosítja </w:t>
      </w:r>
      <w:r w:rsidR="00AD290C">
        <w:rPr>
          <w:rFonts w:ascii="Times New Roman" w:hAnsi="Times New Roman" w:cs="Times New Roman"/>
          <w:sz w:val="24"/>
          <w:szCs w:val="24"/>
        </w:rPr>
        <w:t xml:space="preserve">az Önkormányzatok </w:t>
      </w:r>
      <w:r>
        <w:rPr>
          <w:rFonts w:ascii="Times New Roman" w:hAnsi="Times New Roman" w:cs="Times New Roman"/>
          <w:sz w:val="24"/>
          <w:szCs w:val="24"/>
        </w:rPr>
        <w:t xml:space="preserve">tulajdonában álló, az 1. sz. mellékletben körülírt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üzemeltetéséhez szükséges szakmai és személyi feltételeket.</w:t>
      </w:r>
    </w:p>
    <w:p w:rsidR="003148F2" w:rsidRDefault="003148F2" w:rsidP="002048A4">
      <w:pPr>
        <w:spacing w:after="0" w:line="240" w:lineRule="auto"/>
        <w:jc w:val="both"/>
        <w:rPr>
          <w:rFonts w:ascii="Times New Roman" w:hAnsi="Times New Roman" w:cs="Times New Roman"/>
          <w:sz w:val="24"/>
          <w:szCs w:val="24"/>
        </w:rPr>
      </w:pPr>
    </w:p>
    <w:p w:rsidR="003148F2" w:rsidRDefault="003148F2" w:rsidP="006A51B8">
      <w:pPr>
        <w:spacing w:after="0" w:line="240" w:lineRule="auto"/>
        <w:jc w:val="center"/>
        <w:rPr>
          <w:rFonts w:ascii="Times New Roman" w:hAnsi="Times New Roman" w:cs="Times New Roman"/>
          <w:b/>
          <w:sz w:val="24"/>
          <w:szCs w:val="24"/>
        </w:rPr>
      </w:pPr>
    </w:p>
    <w:p w:rsidR="003148F2" w:rsidRDefault="003148F2" w:rsidP="006A51B8">
      <w:pPr>
        <w:spacing w:after="0" w:line="240" w:lineRule="auto"/>
        <w:jc w:val="center"/>
        <w:rPr>
          <w:rFonts w:ascii="Times New Roman" w:hAnsi="Times New Roman" w:cs="Times New Roman"/>
          <w:b/>
          <w:sz w:val="24"/>
          <w:szCs w:val="24"/>
        </w:rPr>
      </w:pPr>
    </w:p>
    <w:p w:rsidR="006A51B8" w:rsidRPr="00A34685" w:rsidRDefault="006A51B8" w:rsidP="006A51B8">
      <w:pPr>
        <w:spacing w:after="0" w:line="240" w:lineRule="auto"/>
        <w:jc w:val="center"/>
        <w:rPr>
          <w:rFonts w:ascii="Times New Roman" w:hAnsi="Times New Roman" w:cs="Times New Roman"/>
          <w:b/>
          <w:sz w:val="24"/>
          <w:szCs w:val="24"/>
        </w:rPr>
      </w:pPr>
      <w:r w:rsidRPr="00A34685">
        <w:rPr>
          <w:rFonts w:ascii="Times New Roman" w:hAnsi="Times New Roman" w:cs="Times New Roman"/>
          <w:b/>
          <w:sz w:val="24"/>
          <w:szCs w:val="24"/>
        </w:rPr>
        <w:lastRenderedPageBreak/>
        <w:t xml:space="preserve">I. </w:t>
      </w:r>
      <w:r w:rsidR="00250F84">
        <w:rPr>
          <w:rFonts w:ascii="Times New Roman" w:hAnsi="Times New Roman" w:cs="Times New Roman"/>
          <w:b/>
          <w:sz w:val="24"/>
          <w:szCs w:val="24"/>
        </w:rPr>
        <w:t>BEVEZEZTŐ RENDELKEZÉSEK</w:t>
      </w:r>
    </w:p>
    <w:p w:rsidR="006A51B8" w:rsidRDefault="006A51B8" w:rsidP="006A51B8">
      <w:pPr>
        <w:spacing w:after="0" w:line="240" w:lineRule="auto"/>
        <w:jc w:val="center"/>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megállapítják, hogy Átadó</w:t>
      </w:r>
      <w:r w:rsidR="00AD290C">
        <w:rPr>
          <w:rFonts w:ascii="Times New Roman" w:hAnsi="Times New Roman" w:cs="Times New Roman"/>
          <w:sz w:val="24"/>
          <w:szCs w:val="24"/>
        </w:rPr>
        <w:t>ka</w:t>
      </w:r>
      <w:r>
        <w:rPr>
          <w:rFonts w:ascii="Times New Roman" w:hAnsi="Times New Roman" w:cs="Times New Roman"/>
          <w:sz w:val="24"/>
          <w:szCs w:val="24"/>
        </w:rPr>
        <w:t>t önk</w:t>
      </w:r>
      <w:r w:rsidR="00AD290C">
        <w:rPr>
          <w:rFonts w:ascii="Times New Roman" w:hAnsi="Times New Roman" w:cs="Times New Roman"/>
          <w:sz w:val="24"/>
          <w:szCs w:val="24"/>
        </w:rPr>
        <w:t>ormányzati feladat-ellátási körük</w:t>
      </w:r>
      <w:r>
        <w:rPr>
          <w:rFonts w:ascii="Times New Roman" w:hAnsi="Times New Roman" w:cs="Times New Roman"/>
          <w:sz w:val="24"/>
          <w:szCs w:val="24"/>
        </w:rPr>
        <w:t>be tartozóan a helyi közműves ivóvízellátásról, mint közszolgáltatási feladatról való gondoskodási kötelezettség terheli.</w:t>
      </w:r>
    </w:p>
    <w:p w:rsidR="006A51B8" w:rsidRDefault="006A51B8" w:rsidP="006A51B8">
      <w:pPr>
        <w:spacing w:after="0" w:line="240" w:lineRule="auto"/>
        <w:jc w:val="both"/>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Felek rögzítik, hogy Üzemeltető olyan, a Magyar Állam kizárólagos, 100%-os tulajdonában álló,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működtetésére létrehozott gazdasági társaság, amelynek alapfeladata a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üzemeltetése és vagyonkezelése.</w:t>
      </w:r>
    </w:p>
    <w:p w:rsidR="006A51B8" w:rsidRPr="006A51B8" w:rsidRDefault="006A51B8" w:rsidP="006A51B8">
      <w:pPr>
        <w:pStyle w:val="Listaszerbekezds"/>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Üzemeltető kijelenti, hogy működő gazdasági társaság, jelen szerződés aláírásakor nem áll csőd-, felszámolási- vagy végelszámolási eljárás alatt, és tudomása szerint nem kezdeményezték ellene csőd- vagy felszámolási eljárás megindítását.</w:t>
      </w:r>
    </w:p>
    <w:p w:rsidR="006A51B8" w:rsidRPr="006A51B8" w:rsidRDefault="006A51B8" w:rsidP="006A51B8">
      <w:pPr>
        <w:pStyle w:val="Listaszerbekezds"/>
        <w:rPr>
          <w:rFonts w:ascii="Times New Roman" w:hAnsi="Times New Roman" w:cs="Times New Roman"/>
          <w:sz w:val="24"/>
          <w:szCs w:val="24"/>
        </w:rPr>
      </w:pPr>
    </w:p>
    <w:p w:rsidR="006A51B8" w:rsidRDefault="006A51B8"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megállapítják, hogy Üzemeltető az Átadó</w:t>
      </w:r>
      <w:r w:rsidR="00AD290C">
        <w:rPr>
          <w:rFonts w:ascii="Times New Roman" w:hAnsi="Times New Roman" w:cs="Times New Roman"/>
          <w:sz w:val="24"/>
          <w:szCs w:val="24"/>
        </w:rPr>
        <w:t>k</w:t>
      </w:r>
      <w:r>
        <w:rPr>
          <w:rFonts w:ascii="Times New Roman" w:hAnsi="Times New Roman" w:cs="Times New Roman"/>
          <w:sz w:val="24"/>
          <w:szCs w:val="24"/>
        </w:rPr>
        <w:t xml:space="preserve"> víziközmű-vagyonának üzemeltetése szempontjából maradéktalanul megfelel a vízgazdálkodásról szóló 1995. évi LVII. tv. 9. § (2) bekezdés d.) pontjában foglalt feltételeknek.</w:t>
      </w:r>
    </w:p>
    <w:p w:rsidR="00430EB2" w:rsidRPr="00430EB2" w:rsidRDefault="00430EB2" w:rsidP="00430EB2">
      <w:pPr>
        <w:pStyle w:val="Listaszerbekezds"/>
        <w:rPr>
          <w:rFonts w:ascii="Times New Roman" w:hAnsi="Times New Roman" w:cs="Times New Roman"/>
          <w:sz w:val="24"/>
          <w:szCs w:val="24"/>
        </w:rPr>
      </w:pPr>
    </w:p>
    <w:p w:rsidR="00430EB2" w:rsidRDefault="00430EB2"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Felek a helyi önkormányzatokról szóló 1990. évi LXV. törvényben (továbbiakban: Ötv.), a </w:t>
      </w:r>
      <w:proofErr w:type="spellStart"/>
      <w:r>
        <w:rPr>
          <w:rFonts w:ascii="Times New Roman" w:hAnsi="Times New Roman" w:cs="Times New Roman"/>
          <w:sz w:val="24"/>
          <w:szCs w:val="24"/>
        </w:rPr>
        <w:t>Ptk-ban</w:t>
      </w:r>
      <w:proofErr w:type="spellEnd"/>
      <w:r>
        <w:rPr>
          <w:rFonts w:ascii="Times New Roman" w:hAnsi="Times New Roman" w:cs="Times New Roman"/>
          <w:sz w:val="24"/>
          <w:szCs w:val="24"/>
        </w:rPr>
        <w:t>, az államháztartásról szóló 1992. évi XXXVIII. törvényben (továbbiakban: Áht.), a vízgazdálkodásról szóló 1995. évi LVII. tv., valamint a közműves ivóvízellátásról és közműves szennyvízelvezetésről szóló 38/1995. (IV. 5.) Korm. rendeletben foglaltak alapján jelen üzemeltetési szerződésben rögzítik a meglévő és a szerződéses jogviszony alatt megvalósuló víziközmű-vagyon üzemeltetésével összefüggő, feleket megillető jogokat és az őket terhelő kötelezettségeket.</w:t>
      </w:r>
    </w:p>
    <w:p w:rsidR="00430EB2" w:rsidRPr="00430EB2" w:rsidRDefault="00430EB2" w:rsidP="00430EB2">
      <w:pPr>
        <w:pStyle w:val="Listaszerbekezds"/>
        <w:rPr>
          <w:rFonts w:ascii="Times New Roman" w:hAnsi="Times New Roman" w:cs="Times New Roman"/>
          <w:sz w:val="24"/>
          <w:szCs w:val="24"/>
        </w:rPr>
      </w:pPr>
    </w:p>
    <w:p w:rsidR="00430EB2" w:rsidRDefault="00430EB2"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Átadó</w:t>
      </w:r>
      <w:r w:rsidR="00AD290C">
        <w:rPr>
          <w:rFonts w:ascii="Times New Roman" w:hAnsi="Times New Roman" w:cs="Times New Roman"/>
          <w:sz w:val="24"/>
          <w:szCs w:val="24"/>
        </w:rPr>
        <w:t>k</w:t>
      </w:r>
      <w:r>
        <w:rPr>
          <w:rFonts w:ascii="Times New Roman" w:hAnsi="Times New Roman" w:cs="Times New Roman"/>
          <w:sz w:val="24"/>
          <w:szCs w:val="24"/>
        </w:rPr>
        <w:t xml:space="preserve"> kijelenti</w:t>
      </w:r>
      <w:r w:rsidR="00AD290C">
        <w:rPr>
          <w:rFonts w:ascii="Times New Roman" w:hAnsi="Times New Roman" w:cs="Times New Roman"/>
          <w:sz w:val="24"/>
          <w:szCs w:val="24"/>
        </w:rPr>
        <w:t>k</w:t>
      </w:r>
      <w:r>
        <w:rPr>
          <w:rFonts w:ascii="Times New Roman" w:hAnsi="Times New Roman" w:cs="Times New Roman"/>
          <w:sz w:val="24"/>
          <w:szCs w:val="24"/>
        </w:rPr>
        <w:t>, hogy a fentiekre figyelemmel az ő</w:t>
      </w:r>
      <w:r w:rsidR="00AD290C">
        <w:rPr>
          <w:rFonts w:ascii="Times New Roman" w:hAnsi="Times New Roman" w:cs="Times New Roman"/>
          <w:sz w:val="24"/>
          <w:szCs w:val="24"/>
        </w:rPr>
        <w:t>ke</w:t>
      </w:r>
      <w:r>
        <w:rPr>
          <w:rFonts w:ascii="Times New Roman" w:hAnsi="Times New Roman" w:cs="Times New Roman"/>
          <w:sz w:val="24"/>
          <w:szCs w:val="24"/>
        </w:rPr>
        <w:t>t terhelő önkormányzati feladat-ellátási kötelezettség</w:t>
      </w:r>
      <w:r w:rsidR="00AD290C">
        <w:rPr>
          <w:rFonts w:ascii="Times New Roman" w:hAnsi="Times New Roman" w:cs="Times New Roman"/>
          <w:sz w:val="24"/>
          <w:szCs w:val="24"/>
        </w:rPr>
        <w:t>ük</w:t>
      </w:r>
      <w:r>
        <w:rPr>
          <w:rFonts w:ascii="Times New Roman" w:hAnsi="Times New Roman" w:cs="Times New Roman"/>
          <w:sz w:val="24"/>
          <w:szCs w:val="24"/>
        </w:rPr>
        <w:t xml:space="preserve"> teljesítése érdekében a meglévő és a jelen szerződés 1. sz. melléklete szerint víziközmű-vagyon üzemeltetési jogát jelen szerződés kereté</w:t>
      </w:r>
      <w:r w:rsidR="00C46EB5">
        <w:rPr>
          <w:rFonts w:ascii="Times New Roman" w:hAnsi="Times New Roman" w:cs="Times New Roman"/>
          <w:sz w:val="24"/>
          <w:szCs w:val="24"/>
        </w:rPr>
        <w:t>ben Üzemeltető részére átengedi</w:t>
      </w:r>
      <w:r w:rsidR="00AD290C">
        <w:rPr>
          <w:rFonts w:ascii="Times New Roman" w:hAnsi="Times New Roman" w:cs="Times New Roman"/>
          <w:sz w:val="24"/>
          <w:szCs w:val="24"/>
        </w:rPr>
        <w:t>k</w:t>
      </w:r>
      <w:r>
        <w:rPr>
          <w:rFonts w:ascii="Times New Roman" w:hAnsi="Times New Roman" w:cs="Times New Roman"/>
          <w:sz w:val="24"/>
          <w:szCs w:val="24"/>
        </w:rPr>
        <w:t>.</w:t>
      </w:r>
    </w:p>
    <w:p w:rsidR="00430EB2" w:rsidRPr="00430EB2" w:rsidRDefault="00430EB2" w:rsidP="00430EB2">
      <w:pPr>
        <w:pStyle w:val="Listaszerbekezds"/>
        <w:rPr>
          <w:rFonts w:ascii="Times New Roman" w:hAnsi="Times New Roman" w:cs="Times New Roman"/>
          <w:sz w:val="24"/>
          <w:szCs w:val="24"/>
        </w:rPr>
      </w:pPr>
    </w:p>
    <w:p w:rsidR="00430EB2" w:rsidRDefault="00430EB2" w:rsidP="006A51B8">
      <w:pPr>
        <w:pStyle w:val="Listaszerbekezds"/>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Üzemeltető a víziközmű</w:t>
      </w:r>
      <w:r w:rsidR="00C46EB5">
        <w:rPr>
          <w:rFonts w:ascii="Times New Roman" w:hAnsi="Times New Roman" w:cs="Times New Roman"/>
          <w:sz w:val="24"/>
          <w:szCs w:val="24"/>
        </w:rPr>
        <w:t>-</w:t>
      </w:r>
      <w:r>
        <w:rPr>
          <w:rFonts w:ascii="Times New Roman" w:hAnsi="Times New Roman" w:cs="Times New Roman"/>
          <w:sz w:val="24"/>
          <w:szCs w:val="24"/>
        </w:rPr>
        <w:t>üzemeltetést a Tószegi üzemvezetés keretén belül végzi.</w:t>
      </w:r>
    </w:p>
    <w:p w:rsidR="003148F2" w:rsidRDefault="003148F2" w:rsidP="00430EB2">
      <w:pPr>
        <w:spacing w:after="0" w:line="240" w:lineRule="auto"/>
        <w:jc w:val="center"/>
        <w:rPr>
          <w:rFonts w:ascii="Times New Roman" w:hAnsi="Times New Roman" w:cs="Times New Roman"/>
          <w:b/>
          <w:sz w:val="24"/>
          <w:szCs w:val="24"/>
        </w:rPr>
      </w:pPr>
    </w:p>
    <w:p w:rsidR="00430EB2" w:rsidRPr="00C46EB5" w:rsidRDefault="00430EB2" w:rsidP="00430EB2">
      <w:pPr>
        <w:spacing w:after="0" w:line="240" w:lineRule="auto"/>
        <w:jc w:val="center"/>
        <w:rPr>
          <w:rFonts w:ascii="Times New Roman" w:hAnsi="Times New Roman" w:cs="Times New Roman"/>
          <w:b/>
          <w:sz w:val="24"/>
          <w:szCs w:val="24"/>
        </w:rPr>
      </w:pPr>
      <w:r w:rsidRPr="00C46EB5">
        <w:rPr>
          <w:rFonts w:ascii="Times New Roman" w:hAnsi="Times New Roman" w:cs="Times New Roman"/>
          <w:b/>
          <w:sz w:val="24"/>
          <w:szCs w:val="24"/>
        </w:rPr>
        <w:t>II. RÉSZLETES SZERZŐDÉSI FELTÉTELEK</w:t>
      </w:r>
    </w:p>
    <w:p w:rsidR="00430EB2" w:rsidRDefault="00430EB2" w:rsidP="00430EB2">
      <w:pPr>
        <w:spacing w:after="0" w:line="240" w:lineRule="auto"/>
        <w:jc w:val="center"/>
        <w:rPr>
          <w:rFonts w:ascii="Times New Roman" w:hAnsi="Times New Roman" w:cs="Times New Roman"/>
          <w:sz w:val="24"/>
          <w:szCs w:val="24"/>
        </w:rPr>
      </w:pPr>
    </w:p>
    <w:p w:rsidR="00430EB2" w:rsidRPr="00C46EB5" w:rsidRDefault="00430EB2" w:rsidP="00430EB2">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A szerződés tárgya, időbeli hatálya:</w:t>
      </w:r>
    </w:p>
    <w:p w:rsidR="00C46EB5" w:rsidRDefault="00C46EB5" w:rsidP="00430EB2">
      <w:pPr>
        <w:pStyle w:val="Listaszerbekezds"/>
        <w:spacing w:after="0" w:line="240" w:lineRule="auto"/>
        <w:jc w:val="both"/>
        <w:rPr>
          <w:rFonts w:ascii="Times New Roman" w:hAnsi="Times New Roman" w:cs="Times New Roman"/>
          <w:sz w:val="24"/>
          <w:szCs w:val="24"/>
        </w:rPr>
      </w:pPr>
    </w:p>
    <w:p w:rsidR="00430EB2" w:rsidRDefault="00C46EB5" w:rsidP="00430EB2">
      <w:pPr>
        <w:pStyle w:val="Listaszerbekezds"/>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430EB2">
        <w:rPr>
          <w:rFonts w:ascii="Times New Roman" w:hAnsi="Times New Roman" w:cs="Times New Roman"/>
          <w:sz w:val="24"/>
          <w:szCs w:val="24"/>
        </w:rPr>
        <w:t>z Átadó</w:t>
      </w:r>
      <w:r w:rsidR="00AD290C">
        <w:rPr>
          <w:rFonts w:ascii="Times New Roman" w:hAnsi="Times New Roman" w:cs="Times New Roman"/>
          <w:sz w:val="24"/>
          <w:szCs w:val="24"/>
        </w:rPr>
        <w:t>k</w:t>
      </w:r>
      <w:r w:rsidR="00430EB2">
        <w:rPr>
          <w:rFonts w:ascii="Times New Roman" w:hAnsi="Times New Roman" w:cs="Times New Roman"/>
          <w:sz w:val="24"/>
          <w:szCs w:val="24"/>
        </w:rPr>
        <w:t xml:space="preserve"> tulajdonában álló, illetőleg 2011. augusztus 31. napjáig tulajdonába kerülő, jelen szerződés 1. sz. mellékletében körülírt, valamint a jövőben megvalósuló </w:t>
      </w:r>
      <w:proofErr w:type="spellStart"/>
      <w:r w:rsidR="00430EB2">
        <w:rPr>
          <w:rFonts w:ascii="Times New Roman" w:hAnsi="Times New Roman" w:cs="Times New Roman"/>
          <w:sz w:val="24"/>
          <w:szCs w:val="24"/>
        </w:rPr>
        <w:t>víziközművek</w:t>
      </w:r>
      <w:proofErr w:type="spellEnd"/>
      <w:r w:rsidR="00430EB2">
        <w:rPr>
          <w:rFonts w:ascii="Times New Roman" w:hAnsi="Times New Roman" w:cs="Times New Roman"/>
          <w:sz w:val="24"/>
          <w:szCs w:val="24"/>
        </w:rPr>
        <w:t xml:space="preserve"> üzemeltetése. Az Átadó</w:t>
      </w:r>
      <w:r w:rsidR="00AD290C">
        <w:rPr>
          <w:rFonts w:ascii="Times New Roman" w:hAnsi="Times New Roman" w:cs="Times New Roman"/>
          <w:sz w:val="24"/>
          <w:szCs w:val="24"/>
        </w:rPr>
        <w:t>k</w:t>
      </w:r>
      <w:r w:rsidR="00430EB2">
        <w:rPr>
          <w:rFonts w:ascii="Times New Roman" w:hAnsi="Times New Roman" w:cs="Times New Roman"/>
          <w:sz w:val="24"/>
          <w:szCs w:val="24"/>
        </w:rPr>
        <w:t xml:space="preserve"> a szerződés alapján a 2011. szeptember 01. napjától számított </w:t>
      </w:r>
      <w:r w:rsidR="004A7CA6">
        <w:rPr>
          <w:rFonts w:ascii="Times New Roman" w:hAnsi="Times New Roman" w:cs="Times New Roman"/>
          <w:sz w:val="24"/>
          <w:szCs w:val="24"/>
        </w:rPr>
        <w:t>20</w:t>
      </w:r>
      <w:r w:rsidR="00430EB2">
        <w:rPr>
          <w:rFonts w:ascii="Times New Roman" w:hAnsi="Times New Roman" w:cs="Times New Roman"/>
          <w:sz w:val="24"/>
          <w:szCs w:val="24"/>
        </w:rPr>
        <w:t xml:space="preserve"> éves időtartamra a mellékletben feltüntetett műtárgyakat, eszközöket, berendezéseket az Üzemeltető használatába adják, az Üzemeltető azt használatba veszi</w:t>
      </w:r>
      <w:r>
        <w:rPr>
          <w:rFonts w:ascii="Times New Roman" w:hAnsi="Times New Roman" w:cs="Times New Roman"/>
          <w:sz w:val="24"/>
          <w:szCs w:val="24"/>
        </w:rPr>
        <w:t>,</w:t>
      </w:r>
      <w:r w:rsidR="00430EB2">
        <w:rPr>
          <w:rFonts w:ascii="Times New Roman" w:hAnsi="Times New Roman" w:cs="Times New Roman"/>
          <w:sz w:val="24"/>
          <w:szCs w:val="24"/>
        </w:rPr>
        <w:t xml:space="preserve"> és a jelen szerződésben meghatározott feltételekkel üzemelteti (2. sz. melléklet).</w:t>
      </w:r>
    </w:p>
    <w:p w:rsidR="00430EB2" w:rsidRDefault="00430EB2" w:rsidP="00430EB2">
      <w:pPr>
        <w:spacing w:after="0" w:line="240" w:lineRule="auto"/>
        <w:jc w:val="both"/>
        <w:rPr>
          <w:rFonts w:ascii="Times New Roman" w:hAnsi="Times New Roman" w:cs="Times New Roman"/>
          <w:sz w:val="24"/>
          <w:szCs w:val="24"/>
        </w:rPr>
      </w:pPr>
    </w:p>
    <w:p w:rsidR="00430EB2" w:rsidRDefault="00430EB2" w:rsidP="00430EB2">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Az Üzemeltető kötelezettségei</w:t>
      </w:r>
    </w:p>
    <w:p w:rsidR="00C46EB5" w:rsidRPr="00C46EB5" w:rsidRDefault="00C46EB5" w:rsidP="00C46EB5">
      <w:pPr>
        <w:pStyle w:val="Listaszerbekezds"/>
        <w:spacing w:after="0" w:line="240" w:lineRule="auto"/>
        <w:jc w:val="both"/>
        <w:rPr>
          <w:rFonts w:ascii="Times New Roman" w:hAnsi="Times New Roman" w:cs="Times New Roman"/>
          <w:b/>
          <w:sz w:val="24"/>
          <w:szCs w:val="24"/>
        </w:rPr>
      </w:pPr>
    </w:p>
    <w:p w:rsidR="00430EB2" w:rsidRDefault="00430EB2" w:rsidP="00430EB2">
      <w:pPr>
        <w:pStyle w:val="Listaszerbekezds"/>
        <w:numPr>
          <w:ilvl w:val="1"/>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 xml:space="preserve"> Az Üzemeltető</w:t>
      </w:r>
      <w:r w:rsidR="003E5BE9" w:rsidRPr="00C46EB5">
        <w:rPr>
          <w:rFonts w:ascii="Times New Roman" w:hAnsi="Times New Roman" w:cs="Times New Roman"/>
          <w:b/>
          <w:sz w:val="24"/>
          <w:szCs w:val="24"/>
        </w:rPr>
        <w:t xml:space="preserve"> kötelezettségei a jelen szerződés megkötésekor</w:t>
      </w:r>
    </w:p>
    <w:p w:rsidR="00C46EB5" w:rsidRPr="00C46EB5" w:rsidRDefault="00C46EB5" w:rsidP="00C46EB5">
      <w:pPr>
        <w:pStyle w:val="Listaszerbekezds"/>
        <w:spacing w:after="0" w:line="240" w:lineRule="auto"/>
        <w:ind w:left="1080"/>
        <w:jc w:val="both"/>
        <w:rPr>
          <w:rFonts w:ascii="Times New Roman" w:hAnsi="Times New Roman" w:cs="Times New Roman"/>
          <w:b/>
          <w:sz w:val="24"/>
          <w:szCs w:val="24"/>
        </w:rPr>
      </w:pPr>
    </w:p>
    <w:p w:rsidR="003E5BE9" w:rsidRDefault="003E5BE9" w:rsidP="003E5BE9">
      <w:pPr>
        <w:pStyle w:val="Listaszerbekezds"/>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Az Üzemeltető köteles a tárgyi létesítményeket leltár (1. sz. melléklet), műszaki specifikáció, rendeltetésszerű használatra való alkalmasság szerint az összes műszaki és üzemeltetési dokumentációval (3. sz. melléklet) együtt használatra átvenni.</w:t>
      </w:r>
    </w:p>
    <w:p w:rsidR="003E5BE9" w:rsidRDefault="003E5BE9" w:rsidP="003E5BE9">
      <w:pPr>
        <w:spacing w:after="0" w:line="240" w:lineRule="auto"/>
        <w:jc w:val="both"/>
        <w:rPr>
          <w:rFonts w:ascii="Times New Roman" w:hAnsi="Times New Roman" w:cs="Times New Roman"/>
          <w:sz w:val="24"/>
          <w:szCs w:val="24"/>
        </w:rPr>
      </w:pPr>
    </w:p>
    <w:p w:rsidR="003E5BE9" w:rsidRDefault="003E5BE9" w:rsidP="003E5BE9">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Az Üzemeltető a jelen szerződés fennállása alatt köteles</w:t>
      </w:r>
    </w:p>
    <w:p w:rsidR="00C46EB5" w:rsidRPr="00C46EB5" w:rsidRDefault="00C46EB5" w:rsidP="00C46EB5">
      <w:pPr>
        <w:pStyle w:val="Listaszerbekezds"/>
        <w:spacing w:after="0" w:line="240" w:lineRule="auto"/>
        <w:ind w:left="1080"/>
        <w:jc w:val="both"/>
        <w:rPr>
          <w:rFonts w:ascii="Times New Roman" w:hAnsi="Times New Roman" w:cs="Times New Roman"/>
          <w:sz w:val="24"/>
          <w:szCs w:val="24"/>
          <w:u w:val="single"/>
        </w:rPr>
      </w:pPr>
    </w:p>
    <w:p w:rsidR="003E5BE9" w:rsidRDefault="003E5BE9"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tárgyi létesítményt üzemeltet</w:t>
      </w:r>
      <w:r w:rsidR="00250F84">
        <w:rPr>
          <w:rFonts w:ascii="Times New Roman" w:hAnsi="Times New Roman" w:cs="Times New Roman"/>
          <w:sz w:val="24"/>
          <w:szCs w:val="24"/>
        </w:rPr>
        <w:t>n</w:t>
      </w:r>
      <w:r>
        <w:rPr>
          <w:rFonts w:ascii="Times New Roman" w:hAnsi="Times New Roman" w:cs="Times New Roman"/>
          <w:sz w:val="24"/>
          <w:szCs w:val="24"/>
        </w:rPr>
        <w:t>i és ezzel az Átadó</w:t>
      </w:r>
      <w:r w:rsidR="002B648D">
        <w:rPr>
          <w:rFonts w:ascii="Times New Roman" w:hAnsi="Times New Roman" w:cs="Times New Roman"/>
          <w:sz w:val="24"/>
          <w:szCs w:val="24"/>
        </w:rPr>
        <w:t>k</w:t>
      </w:r>
      <w:r>
        <w:rPr>
          <w:rFonts w:ascii="Times New Roman" w:hAnsi="Times New Roman" w:cs="Times New Roman"/>
          <w:sz w:val="24"/>
          <w:szCs w:val="24"/>
        </w:rPr>
        <w:t xml:space="preserve"> ellátási kötelezettsége szerinti szolgáltatást biztosítani, a hatósági előírásoknak megfelelő </w:t>
      </w:r>
      <w:r w:rsidR="002B648D">
        <w:rPr>
          <w:rFonts w:ascii="Times New Roman" w:hAnsi="Times New Roman" w:cs="Times New Roman"/>
          <w:sz w:val="24"/>
          <w:szCs w:val="24"/>
        </w:rPr>
        <w:t>szennyvíz-elvezetést, szennyvíz-kezelési tevékenységet</w:t>
      </w:r>
      <w:r>
        <w:rPr>
          <w:rFonts w:ascii="Times New Roman" w:hAnsi="Times New Roman" w:cs="Times New Roman"/>
          <w:sz w:val="24"/>
          <w:szCs w:val="24"/>
        </w:rPr>
        <w:t xml:space="preserve"> a szakmai elvárásoknak és a jogszabályi elő</w:t>
      </w:r>
      <w:r w:rsidR="00C46EB5">
        <w:rPr>
          <w:rFonts w:ascii="Times New Roman" w:hAnsi="Times New Roman" w:cs="Times New Roman"/>
          <w:sz w:val="24"/>
          <w:szCs w:val="24"/>
        </w:rPr>
        <w:t>írásoknak megfelelően elvégezni</w:t>
      </w:r>
      <w:r>
        <w:rPr>
          <w:rFonts w:ascii="Times New Roman" w:hAnsi="Times New Roman" w:cs="Times New Roman"/>
          <w:sz w:val="24"/>
          <w:szCs w:val="24"/>
        </w:rPr>
        <w:t xml:space="preserve"> mind a lakosság, mind az intézmények és gazd</w:t>
      </w:r>
      <w:r w:rsidR="00C46EB5">
        <w:rPr>
          <w:rFonts w:ascii="Times New Roman" w:hAnsi="Times New Roman" w:cs="Times New Roman"/>
          <w:sz w:val="24"/>
          <w:szCs w:val="24"/>
        </w:rPr>
        <w:t>álkodó szervezetek részére;</w:t>
      </w:r>
    </w:p>
    <w:p w:rsidR="00050A32" w:rsidRDefault="00050A32" w:rsidP="00050A32">
      <w:pPr>
        <w:pStyle w:val="Listaszerbekezds"/>
        <w:spacing w:after="0" w:line="240" w:lineRule="auto"/>
        <w:ind w:left="1800"/>
        <w:jc w:val="both"/>
        <w:rPr>
          <w:rFonts w:ascii="Times New Roman" w:hAnsi="Times New Roman" w:cs="Times New Roman"/>
          <w:sz w:val="24"/>
          <w:szCs w:val="24"/>
        </w:rPr>
      </w:pPr>
    </w:p>
    <w:p w:rsidR="003E5BE9" w:rsidRDefault="003E5BE9"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szerződés id</w:t>
      </w:r>
      <w:r w:rsidR="002B648D">
        <w:rPr>
          <w:rFonts w:ascii="Times New Roman" w:hAnsi="Times New Roman" w:cs="Times New Roman"/>
          <w:sz w:val="24"/>
          <w:szCs w:val="24"/>
        </w:rPr>
        <w:t xml:space="preserve">őtartama alatt az üzemeltetett szennyvízcsatorna </w:t>
      </w:r>
      <w:r>
        <w:rPr>
          <w:rFonts w:ascii="Times New Roman" w:hAnsi="Times New Roman" w:cs="Times New Roman"/>
          <w:sz w:val="24"/>
          <w:szCs w:val="24"/>
        </w:rPr>
        <w:t>hálózat rendeltetésszerű használatra alkalmas állapotban tartásához szükséges javítási, karbantartási munkák folyamatos, saját költségen történő elv</w:t>
      </w:r>
      <w:r w:rsidR="00C46EB5">
        <w:rPr>
          <w:rFonts w:ascii="Times New Roman" w:hAnsi="Times New Roman" w:cs="Times New Roman"/>
          <w:sz w:val="24"/>
          <w:szCs w:val="24"/>
        </w:rPr>
        <w:t>égzésére;</w:t>
      </w:r>
      <w:r>
        <w:rPr>
          <w:rFonts w:ascii="Times New Roman" w:hAnsi="Times New Roman" w:cs="Times New Roman"/>
          <w:sz w:val="24"/>
          <w:szCs w:val="24"/>
        </w:rPr>
        <w:t xml:space="preserve"> </w:t>
      </w:r>
    </w:p>
    <w:p w:rsidR="00050A32" w:rsidRPr="00050A32" w:rsidRDefault="00050A32" w:rsidP="00050A32">
      <w:pPr>
        <w:pStyle w:val="Listaszerbekezds"/>
        <w:rPr>
          <w:rFonts w:ascii="Times New Roman" w:hAnsi="Times New Roman" w:cs="Times New Roman"/>
          <w:sz w:val="24"/>
          <w:szCs w:val="24"/>
        </w:rPr>
      </w:pPr>
    </w:p>
    <w:p w:rsidR="00050A32" w:rsidRDefault="00050A32"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átvett </w:t>
      </w:r>
      <w:proofErr w:type="spellStart"/>
      <w:r>
        <w:rPr>
          <w:rFonts w:ascii="Times New Roman" w:hAnsi="Times New Roman" w:cs="Times New Roman"/>
          <w:sz w:val="24"/>
          <w:szCs w:val="24"/>
        </w:rPr>
        <w:t>víziközmű</w:t>
      </w:r>
      <w:proofErr w:type="spellEnd"/>
      <w:r>
        <w:rPr>
          <w:rFonts w:ascii="Times New Roman" w:hAnsi="Times New Roman" w:cs="Times New Roman"/>
          <w:sz w:val="24"/>
          <w:szCs w:val="24"/>
        </w:rPr>
        <w:t xml:space="preserve"> (engedélyekben feltüntetett) kapacitásának felső </w:t>
      </w:r>
      <w:r w:rsidR="00C46EB5">
        <w:rPr>
          <w:rFonts w:ascii="Times New Roman" w:hAnsi="Times New Roman" w:cs="Times New Roman"/>
          <w:sz w:val="24"/>
          <w:szCs w:val="24"/>
        </w:rPr>
        <w:t>határáig a fogyasztókat ellátni;</w:t>
      </w:r>
    </w:p>
    <w:p w:rsidR="00050A32" w:rsidRPr="00050A32" w:rsidRDefault="00050A32" w:rsidP="00050A32">
      <w:pPr>
        <w:spacing w:after="0" w:line="240" w:lineRule="auto"/>
        <w:jc w:val="both"/>
        <w:rPr>
          <w:rFonts w:ascii="Times New Roman" w:hAnsi="Times New Roman" w:cs="Times New Roman"/>
          <w:sz w:val="24"/>
          <w:szCs w:val="24"/>
        </w:rPr>
      </w:pPr>
    </w:p>
    <w:p w:rsidR="00050A32" w:rsidRDefault="00C46EB5"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üzemelési</w:t>
      </w:r>
      <w:r w:rsidR="00050A32">
        <w:rPr>
          <w:rFonts w:ascii="Times New Roman" w:hAnsi="Times New Roman" w:cs="Times New Roman"/>
          <w:sz w:val="24"/>
          <w:szCs w:val="24"/>
        </w:rPr>
        <w:t xml:space="preserve"> vízjogi engedélyben és a mindenkori hatályos jogszabályi rendelkezésekben foglaltaknak megfelelően a létesítményeket üzemeltetni, a tevékenysége gyakorlásához és az üzemeltetési jogosultsághoz szükséges vízjogi üzemeltetési engedélyeket és minden további engedélyt haladéktalanul beszerezni</w:t>
      </w:r>
      <w:r w:rsidR="00C113AD">
        <w:rPr>
          <w:rFonts w:ascii="Times New Roman" w:hAnsi="Times New Roman" w:cs="Times New Roman"/>
          <w:sz w:val="24"/>
          <w:szCs w:val="24"/>
        </w:rPr>
        <w:t>,</w:t>
      </w:r>
      <w:r w:rsidR="00050A32">
        <w:rPr>
          <w:rFonts w:ascii="Times New Roman" w:hAnsi="Times New Roman" w:cs="Times New Roman"/>
          <w:sz w:val="24"/>
          <w:szCs w:val="24"/>
        </w:rPr>
        <w:t xml:space="preserve"> és ezeket jelen szerződés időtartama alatt hatályban </w:t>
      </w:r>
      <w:r w:rsidR="00C113AD">
        <w:rPr>
          <w:rFonts w:ascii="Times New Roman" w:hAnsi="Times New Roman" w:cs="Times New Roman"/>
          <w:sz w:val="24"/>
          <w:szCs w:val="24"/>
        </w:rPr>
        <w:t>fenntartani;</w:t>
      </w:r>
    </w:p>
    <w:p w:rsidR="00050A32" w:rsidRPr="00050A32" w:rsidRDefault="00050A32" w:rsidP="00050A32">
      <w:pPr>
        <w:pStyle w:val="Listaszerbekezds"/>
        <w:rPr>
          <w:rFonts w:ascii="Times New Roman" w:hAnsi="Times New Roman" w:cs="Times New Roman"/>
          <w:sz w:val="24"/>
          <w:szCs w:val="24"/>
        </w:rPr>
      </w:pPr>
    </w:p>
    <w:p w:rsidR="00050A32" w:rsidRDefault="00050A32"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tervezett és </w:t>
      </w:r>
      <w:proofErr w:type="spellStart"/>
      <w:r>
        <w:rPr>
          <w:rFonts w:ascii="Times New Roman" w:hAnsi="Times New Roman" w:cs="Times New Roman"/>
          <w:sz w:val="24"/>
          <w:szCs w:val="24"/>
        </w:rPr>
        <w:t>havária</w:t>
      </w:r>
      <w:proofErr w:type="spellEnd"/>
      <w:r>
        <w:rPr>
          <w:rFonts w:ascii="Times New Roman" w:hAnsi="Times New Roman" w:cs="Times New Roman"/>
          <w:sz w:val="24"/>
          <w:szCs w:val="24"/>
        </w:rPr>
        <w:t xml:space="preserve"> (üzemzavar) jellegű </w:t>
      </w:r>
      <w:r w:rsidR="00FE5DBB">
        <w:rPr>
          <w:rFonts w:ascii="Times New Roman" w:hAnsi="Times New Roman" w:cs="Times New Roman"/>
          <w:sz w:val="24"/>
          <w:szCs w:val="24"/>
        </w:rPr>
        <w:t>üzemszünetek esetén a mindenkori vonatkozó jogszabályi elő</w:t>
      </w:r>
      <w:r w:rsidR="002B648D">
        <w:rPr>
          <w:rFonts w:ascii="Times New Roman" w:hAnsi="Times New Roman" w:cs="Times New Roman"/>
          <w:sz w:val="24"/>
          <w:szCs w:val="24"/>
        </w:rPr>
        <w:t>írások szerint eljárni;</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munkavédelmi, tűzvédelmi és a tevékenysége során a mindenkori környezetvédelmi elő</w:t>
      </w:r>
      <w:r w:rsidR="00C113AD">
        <w:rPr>
          <w:rFonts w:ascii="Times New Roman" w:hAnsi="Times New Roman" w:cs="Times New Roman"/>
          <w:sz w:val="24"/>
          <w:szCs w:val="24"/>
        </w:rPr>
        <w:t>írásokat folyamatosan betartani;</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fogyasztókkal a szolgáltatási szerződést megkötni, a szolgáltatás díját számlázni és a díjat beszedni. Évente minden év november 15-ig javaslatot tenni a következő évi szolgáltatás</w:t>
      </w:r>
      <w:r w:rsidR="00C113AD">
        <w:rPr>
          <w:rFonts w:ascii="Times New Roman" w:hAnsi="Times New Roman" w:cs="Times New Roman"/>
          <w:sz w:val="24"/>
          <w:szCs w:val="24"/>
        </w:rPr>
        <w:t>i díj és bérleti díj nagyságára;</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ügyfélszolgálatot működtetni a fogyasztókkal történő személyes és telefonos kapcsolattartás biztosítá</w:t>
      </w:r>
      <w:r w:rsidR="00C113AD">
        <w:rPr>
          <w:rFonts w:ascii="Times New Roman" w:hAnsi="Times New Roman" w:cs="Times New Roman"/>
          <w:sz w:val="24"/>
          <w:szCs w:val="24"/>
        </w:rPr>
        <w:t>sára Tószeg központtal;</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évente – minden év november 30-ig – köteles a következő évben a természetes elhasználódásból eredő</w:t>
      </w:r>
      <w:r w:rsidR="00C113AD">
        <w:rPr>
          <w:rFonts w:ascii="Times New Roman" w:hAnsi="Times New Roman" w:cs="Times New Roman"/>
          <w:sz w:val="24"/>
          <w:szCs w:val="24"/>
        </w:rPr>
        <w:t>,</w:t>
      </w:r>
      <w:r>
        <w:rPr>
          <w:rFonts w:ascii="Times New Roman" w:hAnsi="Times New Roman" w:cs="Times New Roman"/>
          <w:sz w:val="24"/>
          <w:szCs w:val="24"/>
        </w:rPr>
        <w:t xml:space="preserve"> szükségessé váló felújításokra és rekonstrukcióra – megfelelő indoklással ellátott – javasl</w:t>
      </w:r>
      <w:r w:rsidR="00C113AD">
        <w:rPr>
          <w:rFonts w:ascii="Times New Roman" w:hAnsi="Times New Roman" w:cs="Times New Roman"/>
          <w:sz w:val="24"/>
          <w:szCs w:val="24"/>
        </w:rPr>
        <w:t>atot készíteni az Átadó</w:t>
      </w:r>
      <w:r w:rsidR="002B648D">
        <w:rPr>
          <w:rFonts w:ascii="Times New Roman" w:hAnsi="Times New Roman" w:cs="Times New Roman"/>
          <w:sz w:val="24"/>
          <w:szCs w:val="24"/>
        </w:rPr>
        <w:t>k</w:t>
      </w:r>
      <w:r w:rsidR="00C113AD">
        <w:rPr>
          <w:rFonts w:ascii="Times New Roman" w:hAnsi="Times New Roman" w:cs="Times New Roman"/>
          <w:sz w:val="24"/>
          <w:szCs w:val="24"/>
        </w:rPr>
        <w:t xml:space="preserve"> számára;</w:t>
      </w:r>
    </w:p>
    <w:p w:rsidR="00E05C87" w:rsidRPr="00E05C87" w:rsidRDefault="00E05C87" w:rsidP="00E05C87">
      <w:pPr>
        <w:pStyle w:val="Listaszerbekezds"/>
        <w:rPr>
          <w:rFonts w:ascii="Times New Roman" w:hAnsi="Times New Roman" w:cs="Times New Roman"/>
          <w:sz w:val="24"/>
          <w:szCs w:val="24"/>
        </w:rPr>
      </w:pPr>
    </w:p>
    <w:p w:rsidR="00E05C87" w:rsidRDefault="00E05C87" w:rsidP="00E05C8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Átadó által jóváhagyott felújítást és rekonstrukciót lebonyolítani illetve elvégezni a mindenkor hatályos jogszabályok, helyi rendeletek, szabályzatok figyelembe vételével;</w:t>
      </w: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haladéktalanul az Átadó</w:t>
      </w:r>
      <w:r w:rsidR="002B648D">
        <w:rPr>
          <w:rFonts w:ascii="Times New Roman" w:hAnsi="Times New Roman" w:cs="Times New Roman"/>
          <w:sz w:val="24"/>
          <w:szCs w:val="24"/>
        </w:rPr>
        <w:t>kat</w:t>
      </w:r>
      <w:r>
        <w:rPr>
          <w:rFonts w:ascii="Times New Roman" w:hAnsi="Times New Roman" w:cs="Times New Roman"/>
          <w:sz w:val="24"/>
          <w:szCs w:val="24"/>
        </w:rPr>
        <w:t xml:space="preserve"> írásban értesíteni, ha észleli, hogy az Átadó</w:t>
      </w:r>
      <w:r w:rsidR="002B648D">
        <w:rPr>
          <w:rFonts w:ascii="Times New Roman" w:hAnsi="Times New Roman" w:cs="Times New Roman"/>
          <w:sz w:val="24"/>
          <w:szCs w:val="24"/>
        </w:rPr>
        <w:t>k</w:t>
      </w:r>
      <w:r>
        <w:rPr>
          <w:rFonts w:ascii="Times New Roman" w:hAnsi="Times New Roman" w:cs="Times New Roman"/>
          <w:sz w:val="24"/>
          <w:szCs w:val="24"/>
        </w:rPr>
        <w:t>nak valamely, a 3. pontban meghat</w:t>
      </w:r>
      <w:r w:rsidR="00C113AD">
        <w:rPr>
          <w:rFonts w:ascii="Times New Roman" w:hAnsi="Times New Roman" w:cs="Times New Roman"/>
          <w:sz w:val="24"/>
          <w:szCs w:val="24"/>
        </w:rPr>
        <w:t>ározott kötelezettsége felmerül</w:t>
      </w:r>
      <w:r w:rsidR="002B648D">
        <w:rPr>
          <w:rFonts w:ascii="Times New Roman" w:hAnsi="Times New Roman" w:cs="Times New Roman"/>
          <w:sz w:val="24"/>
          <w:szCs w:val="24"/>
        </w:rPr>
        <w:t>, abban az esetben is, ha kizárólag valamely Átadó üzemeltetési területét érintő kötelezettség keletkezik</w:t>
      </w:r>
      <w:r w:rsidR="00C113AD">
        <w:rPr>
          <w:rFonts w:ascii="Times New Roman" w:hAnsi="Times New Roman" w:cs="Times New Roman"/>
          <w:sz w:val="24"/>
          <w:szCs w:val="24"/>
        </w:rPr>
        <w:t>;</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haladéktalanul köteles a tárgyi létesítményekkel kapcsolatban bekövetkezett, a működést kedvezőtlenül befolyásoló eseményekről</w:t>
      </w:r>
      <w:r w:rsidR="00C113AD">
        <w:rPr>
          <w:rFonts w:ascii="Times New Roman" w:hAnsi="Times New Roman" w:cs="Times New Roman"/>
          <w:sz w:val="24"/>
          <w:szCs w:val="24"/>
        </w:rPr>
        <w:t xml:space="preserve"> az Átadó</w:t>
      </w:r>
      <w:r w:rsidR="002B648D">
        <w:rPr>
          <w:rFonts w:ascii="Times New Roman" w:hAnsi="Times New Roman" w:cs="Times New Roman"/>
          <w:sz w:val="24"/>
          <w:szCs w:val="24"/>
        </w:rPr>
        <w:t>ka</w:t>
      </w:r>
      <w:r w:rsidR="00C113AD">
        <w:rPr>
          <w:rFonts w:ascii="Times New Roman" w:hAnsi="Times New Roman" w:cs="Times New Roman"/>
          <w:sz w:val="24"/>
          <w:szCs w:val="24"/>
        </w:rPr>
        <w:t>t értesíteni</w:t>
      </w:r>
      <w:r w:rsidR="002B648D">
        <w:rPr>
          <w:rFonts w:ascii="Times New Roman" w:hAnsi="Times New Roman" w:cs="Times New Roman"/>
          <w:sz w:val="24"/>
          <w:szCs w:val="24"/>
        </w:rPr>
        <w:t>, abban az esetben is, ha kizárólag valamelyik Átadó üzemeltetési területét érintő kötelezettség keletkezik</w:t>
      </w:r>
      <w:r w:rsidR="00C113AD">
        <w:rPr>
          <w:rFonts w:ascii="Times New Roman" w:hAnsi="Times New Roman" w:cs="Times New Roman"/>
          <w:sz w:val="24"/>
          <w:szCs w:val="24"/>
        </w:rPr>
        <w:t>;</w:t>
      </w:r>
    </w:p>
    <w:p w:rsidR="00FE5DBB" w:rsidRPr="00FE5DBB" w:rsidRDefault="00FE5DBB" w:rsidP="00FE5DBB">
      <w:pPr>
        <w:pStyle w:val="Listaszerbekezds"/>
        <w:rPr>
          <w:rFonts w:ascii="Times New Roman" w:hAnsi="Times New Roman" w:cs="Times New Roman"/>
          <w:sz w:val="24"/>
          <w:szCs w:val="24"/>
        </w:rPr>
      </w:pPr>
    </w:p>
    <w:p w:rsidR="00FE5DBB" w:rsidRDefault="00FE5DBB"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tevékenység végzéséhez szükséges felelősségbiztosítást 2011. szeptember 1. napjáig megkötni </w:t>
      </w:r>
      <w:r w:rsidR="00D067F7">
        <w:rPr>
          <w:rFonts w:ascii="Times New Roman" w:hAnsi="Times New Roman" w:cs="Times New Roman"/>
          <w:sz w:val="24"/>
          <w:szCs w:val="24"/>
        </w:rPr>
        <w:t>a szerződés tárgyát képező művekre</w:t>
      </w:r>
      <w:r w:rsidR="00C113AD">
        <w:rPr>
          <w:rFonts w:ascii="Times New Roman" w:hAnsi="Times New Roman" w:cs="Times New Roman"/>
          <w:sz w:val="24"/>
          <w:szCs w:val="24"/>
        </w:rPr>
        <w:t>,</w:t>
      </w:r>
      <w:r w:rsidR="00D067F7">
        <w:rPr>
          <w:rFonts w:ascii="Times New Roman" w:hAnsi="Times New Roman" w:cs="Times New Roman"/>
          <w:sz w:val="24"/>
          <w:szCs w:val="24"/>
        </w:rPr>
        <w:t xml:space="preserve"> és az erről szóló kötvényt az önkormányzatok részére bemutatni,</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szerződés tárgyát képező létesítményekben és átadott tartozékaiban keletkező indokolt selejtezési eljárásokat az Átadó</w:t>
      </w:r>
      <w:r w:rsidR="002B648D">
        <w:rPr>
          <w:rFonts w:ascii="Times New Roman" w:hAnsi="Times New Roman" w:cs="Times New Roman"/>
          <w:sz w:val="24"/>
          <w:szCs w:val="24"/>
        </w:rPr>
        <w:t>k</w:t>
      </w:r>
      <w:r>
        <w:rPr>
          <w:rFonts w:ascii="Times New Roman" w:hAnsi="Times New Roman" w:cs="Times New Roman"/>
          <w:sz w:val="24"/>
          <w:szCs w:val="24"/>
        </w:rPr>
        <w:t xml:space="preserve"> felé jelezni, a selejtezést legkésőbb minden </w:t>
      </w:r>
      <w:r w:rsidR="00C113AD">
        <w:rPr>
          <w:rFonts w:ascii="Times New Roman" w:hAnsi="Times New Roman" w:cs="Times New Roman"/>
          <w:sz w:val="24"/>
          <w:szCs w:val="24"/>
        </w:rPr>
        <w:t>év november 30-ig kezdeményezni;</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szerződés tárgyát képező létesítmények és azok tartozékaira vonatkozó leltározás az Átadó</w:t>
      </w:r>
      <w:r w:rsidR="002B648D">
        <w:rPr>
          <w:rFonts w:ascii="Times New Roman" w:hAnsi="Times New Roman" w:cs="Times New Roman"/>
          <w:sz w:val="24"/>
          <w:szCs w:val="24"/>
        </w:rPr>
        <w:t>k</w:t>
      </w:r>
      <w:r>
        <w:rPr>
          <w:rFonts w:ascii="Times New Roman" w:hAnsi="Times New Roman" w:cs="Times New Roman"/>
          <w:sz w:val="24"/>
          <w:szCs w:val="24"/>
        </w:rPr>
        <w:t>, valamint az Üzemeltető mindenkor hatályos – jelen szerződés 4. sz. mellékletét képező – leltározási szabályzatai alapján történik</w:t>
      </w:r>
      <w:r w:rsidR="002B648D">
        <w:rPr>
          <w:rFonts w:ascii="Times New Roman" w:hAnsi="Times New Roman" w:cs="Times New Roman"/>
          <w:sz w:val="24"/>
          <w:szCs w:val="24"/>
        </w:rPr>
        <w:t xml:space="preserve">, az érintett Átadó és Üzemeltető </w:t>
      </w:r>
      <w:r w:rsidR="00C113AD">
        <w:rPr>
          <w:rFonts w:ascii="Times New Roman" w:hAnsi="Times New Roman" w:cs="Times New Roman"/>
          <w:sz w:val="24"/>
          <w:szCs w:val="24"/>
        </w:rPr>
        <w:t>jelenléte mellett;</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Üzemeltető a rendkívüli esemény vagy nem tervezhető, </w:t>
      </w:r>
      <w:proofErr w:type="spellStart"/>
      <w:r>
        <w:rPr>
          <w:rFonts w:ascii="Times New Roman" w:hAnsi="Times New Roman" w:cs="Times New Roman"/>
          <w:sz w:val="24"/>
          <w:szCs w:val="24"/>
        </w:rPr>
        <w:t>havária</w:t>
      </w:r>
      <w:proofErr w:type="spellEnd"/>
      <w:r>
        <w:rPr>
          <w:rFonts w:ascii="Times New Roman" w:hAnsi="Times New Roman" w:cs="Times New Roman"/>
          <w:sz w:val="24"/>
          <w:szCs w:val="24"/>
        </w:rPr>
        <w:t xml:space="preserve"> jellegű meghibásodásokból eredő üzemzavarok elhárítását és helyreállítását haladéktalanul köteles megkezdeni, a kár enyhítése érdekében eljárni</w:t>
      </w:r>
      <w:r w:rsidR="00C113AD">
        <w:rPr>
          <w:rFonts w:ascii="Times New Roman" w:hAnsi="Times New Roman" w:cs="Times New Roman"/>
          <w:sz w:val="24"/>
          <w:szCs w:val="24"/>
        </w:rPr>
        <w:t>,</w:t>
      </w:r>
      <w:r>
        <w:rPr>
          <w:rFonts w:ascii="Times New Roman" w:hAnsi="Times New Roman" w:cs="Times New Roman"/>
          <w:sz w:val="24"/>
          <w:szCs w:val="24"/>
        </w:rPr>
        <w:t xml:space="preserve"> és mindezekről </w:t>
      </w:r>
      <w:proofErr w:type="spellStart"/>
      <w:r>
        <w:rPr>
          <w:rFonts w:ascii="Times New Roman" w:hAnsi="Times New Roman" w:cs="Times New Roman"/>
          <w:sz w:val="24"/>
          <w:szCs w:val="24"/>
        </w:rPr>
        <w:t>egyidőben</w:t>
      </w:r>
      <w:proofErr w:type="spellEnd"/>
      <w:r>
        <w:rPr>
          <w:rFonts w:ascii="Times New Roman" w:hAnsi="Times New Roman" w:cs="Times New Roman"/>
          <w:sz w:val="24"/>
          <w:szCs w:val="24"/>
        </w:rPr>
        <w:t xml:space="preserve"> az Átadó</w:t>
      </w:r>
      <w:r w:rsidR="002B648D">
        <w:rPr>
          <w:rFonts w:ascii="Times New Roman" w:hAnsi="Times New Roman" w:cs="Times New Roman"/>
          <w:sz w:val="24"/>
          <w:szCs w:val="24"/>
        </w:rPr>
        <w:t>ka</w:t>
      </w:r>
      <w:r>
        <w:rPr>
          <w:rFonts w:ascii="Times New Roman" w:hAnsi="Times New Roman" w:cs="Times New Roman"/>
          <w:sz w:val="24"/>
          <w:szCs w:val="24"/>
        </w:rPr>
        <w:t>t értesíteni. Továbbá jogosult az elvégzett munka költségeit az érintett Átadóra hárítani, aki</w:t>
      </w:r>
      <w:r w:rsidR="002B648D">
        <w:rPr>
          <w:rFonts w:ascii="Times New Roman" w:hAnsi="Times New Roman" w:cs="Times New Roman"/>
          <w:sz w:val="24"/>
          <w:szCs w:val="24"/>
        </w:rPr>
        <w:t>(k)</w:t>
      </w:r>
      <w:r>
        <w:rPr>
          <w:rFonts w:ascii="Times New Roman" w:hAnsi="Times New Roman" w:cs="Times New Roman"/>
          <w:sz w:val="24"/>
          <w:szCs w:val="24"/>
        </w:rPr>
        <w:t xml:space="preserve"> mint Átadó</w:t>
      </w:r>
      <w:r w:rsidR="002B648D">
        <w:rPr>
          <w:rFonts w:ascii="Times New Roman" w:hAnsi="Times New Roman" w:cs="Times New Roman"/>
          <w:sz w:val="24"/>
          <w:szCs w:val="24"/>
        </w:rPr>
        <w:t>(k)</w:t>
      </w:r>
      <w:r>
        <w:rPr>
          <w:rFonts w:ascii="Times New Roman" w:hAnsi="Times New Roman" w:cs="Times New Roman"/>
          <w:sz w:val="24"/>
          <w:szCs w:val="24"/>
        </w:rPr>
        <w:t>, a káresemény ügyintézésében eljár</w:t>
      </w:r>
      <w:r w:rsidR="002B648D">
        <w:rPr>
          <w:rFonts w:ascii="Times New Roman" w:hAnsi="Times New Roman" w:cs="Times New Roman"/>
          <w:sz w:val="24"/>
          <w:szCs w:val="24"/>
        </w:rPr>
        <w:t>(</w:t>
      </w:r>
      <w:proofErr w:type="spellStart"/>
      <w:r w:rsidR="002B648D">
        <w:rPr>
          <w:rFonts w:ascii="Times New Roman" w:hAnsi="Times New Roman" w:cs="Times New Roman"/>
          <w:sz w:val="24"/>
          <w:szCs w:val="24"/>
        </w:rPr>
        <w:t>nak</w:t>
      </w:r>
      <w:proofErr w:type="spellEnd"/>
      <w:r w:rsidR="002B648D">
        <w:rPr>
          <w:rFonts w:ascii="Times New Roman" w:hAnsi="Times New Roman" w:cs="Times New Roman"/>
          <w:sz w:val="24"/>
          <w:szCs w:val="24"/>
        </w:rPr>
        <w:t>)</w:t>
      </w:r>
      <w:r>
        <w:rPr>
          <w:rFonts w:ascii="Times New Roman" w:hAnsi="Times New Roman" w:cs="Times New Roman"/>
          <w:sz w:val="24"/>
          <w:szCs w:val="24"/>
        </w:rPr>
        <w:t>. Rendkívüli esemény alatt értendő minden olyan nem tervezhető hatás, amely az Átadó</w:t>
      </w:r>
      <w:r w:rsidR="002B648D">
        <w:rPr>
          <w:rFonts w:ascii="Times New Roman" w:hAnsi="Times New Roman" w:cs="Times New Roman"/>
          <w:sz w:val="24"/>
          <w:szCs w:val="24"/>
        </w:rPr>
        <w:t>(k)</w:t>
      </w:r>
      <w:r>
        <w:rPr>
          <w:rFonts w:ascii="Times New Roman" w:hAnsi="Times New Roman" w:cs="Times New Roman"/>
          <w:sz w:val="24"/>
          <w:szCs w:val="24"/>
        </w:rPr>
        <w:t xml:space="preserve"> jelen szerződés tárgyát képező </w:t>
      </w:r>
      <w:proofErr w:type="spellStart"/>
      <w:r>
        <w:rPr>
          <w:rFonts w:ascii="Times New Roman" w:hAnsi="Times New Roman" w:cs="Times New Roman"/>
          <w:sz w:val="24"/>
          <w:szCs w:val="24"/>
        </w:rPr>
        <w:t>víziközművét</w:t>
      </w:r>
      <w:proofErr w:type="spellEnd"/>
      <w:r>
        <w:rPr>
          <w:rFonts w:ascii="Times New Roman" w:hAnsi="Times New Roman" w:cs="Times New Roman"/>
          <w:sz w:val="24"/>
          <w:szCs w:val="24"/>
        </w:rPr>
        <w:t xml:space="preserve"> megsemmisíti, állagában kárt okoz</w:t>
      </w:r>
      <w:r w:rsidR="00C113AD">
        <w:rPr>
          <w:rFonts w:ascii="Times New Roman" w:hAnsi="Times New Roman" w:cs="Times New Roman"/>
          <w:sz w:val="24"/>
          <w:szCs w:val="24"/>
        </w:rPr>
        <w:t>,</w:t>
      </w:r>
      <w:r>
        <w:rPr>
          <w:rFonts w:ascii="Times New Roman" w:hAnsi="Times New Roman" w:cs="Times New Roman"/>
          <w:sz w:val="24"/>
          <w:szCs w:val="24"/>
        </w:rPr>
        <w:t xml:space="preserve"> vagy üzemét zavarja (pl. baleset, katasztrófa, idő</w:t>
      </w:r>
      <w:r w:rsidR="00534E47">
        <w:rPr>
          <w:rFonts w:ascii="Times New Roman" w:hAnsi="Times New Roman" w:cs="Times New Roman"/>
          <w:sz w:val="24"/>
          <w:szCs w:val="24"/>
        </w:rPr>
        <w:t>járás, stb.);</w:t>
      </w:r>
    </w:p>
    <w:p w:rsidR="00D067F7" w:rsidRPr="00D067F7" w:rsidRDefault="00D067F7" w:rsidP="00D067F7">
      <w:pPr>
        <w:pStyle w:val="Listaszerbekezds"/>
        <w:rPr>
          <w:rFonts w:ascii="Times New Roman" w:hAnsi="Times New Roman" w:cs="Times New Roman"/>
          <w:sz w:val="24"/>
          <w:szCs w:val="24"/>
        </w:rPr>
      </w:pPr>
    </w:p>
    <w:p w:rsidR="00D067F7" w:rsidRDefault="00D067F7" w:rsidP="003E5BE9">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Üzemeltető minden évben a tárgyévet követő év május 31. napjáig köteles a jelen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üzemeltetési tevékenységének előző évi teljesítéséről részletes jelentést készíteni, és azt 5 (öt) napon belül eljuttatni az </w:t>
      </w:r>
      <w:r w:rsidR="002B648D">
        <w:rPr>
          <w:rFonts w:ascii="Times New Roman" w:hAnsi="Times New Roman" w:cs="Times New Roman"/>
          <w:sz w:val="24"/>
          <w:szCs w:val="24"/>
        </w:rPr>
        <w:t>Ö</w:t>
      </w:r>
      <w:r>
        <w:rPr>
          <w:rFonts w:ascii="Times New Roman" w:hAnsi="Times New Roman" w:cs="Times New Roman"/>
          <w:sz w:val="24"/>
          <w:szCs w:val="24"/>
        </w:rPr>
        <w:t>nkormányzat</w:t>
      </w:r>
      <w:r w:rsidR="002B648D">
        <w:rPr>
          <w:rFonts w:ascii="Times New Roman" w:hAnsi="Times New Roman" w:cs="Times New Roman"/>
          <w:sz w:val="24"/>
          <w:szCs w:val="24"/>
        </w:rPr>
        <w:t>ok</w:t>
      </w:r>
      <w:r>
        <w:rPr>
          <w:rFonts w:ascii="Times New Roman" w:hAnsi="Times New Roman" w:cs="Times New Roman"/>
          <w:sz w:val="24"/>
          <w:szCs w:val="24"/>
        </w:rPr>
        <w:t>nak.</w:t>
      </w:r>
    </w:p>
    <w:p w:rsidR="00D067F7" w:rsidRDefault="00D067F7" w:rsidP="00D067F7">
      <w:pPr>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A jelentés tartalmazza az alábbiakat:</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elvégzett felújítások kimutatása, elszámolása,</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beszedett díjak (díjfizetési hajlandóság kimutatása),</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kintlévőségek alakulása,</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jogszabályi változások,</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felújítási, karbantartási munkák,</w:t>
      </w:r>
    </w:p>
    <w:p w:rsidR="00D067F7" w:rsidRDefault="00D067F7" w:rsidP="00D067F7">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vis maior helyzetek.</w:t>
      </w:r>
    </w:p>
    <w:p w:rsidR="00D067F7" w:rsidRDefault="00D067F7" w:rsidP="00D067F7">
      <w:pPr>
        <w:spacing w:after="0" w:line="240" w:lineRule="auto"/>
        <w:jc w:val="both"/>
        <w:rPr>
          <w:rFonts w:ascii="Times New Roman" w:hAnsi="Times New Roman" w:cs="Times New Roman"/>
          <w:sz w:val="24"/>
          <w:szCs w:val="24"/>
        </w:rPr>
      </w:pPr>
    </w:p>
    <w:p w:rsidR="00D067F7" w:rsidRDefault="00D067F7" w:rsidP="00D067F7">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Amennyiben az Átadó</w:t>
      </w:r>
      <w:r w:rsidR="002B648D">
        <w:rPr>
          <w:rFonts w:ascii="Times New Roman" w:hAnsi="Times New Roman" w:cs="Times New Roman"/>
          <w:sz w:val="24"/>
          <w:szCs w:val="24"/>
        </w:rPr>
        <w:t>k</w:t>
      </w:r>
      <w:r>
        <w:rPr>
          <w:rFonts w:ascii="Times New Roman" w:hAnsi="Times New Roman" w:cs="Times New Roman"/>
          <w:sz w:val="24"/>
          <w:szCs w:val="24"/>
        </w:rPr>
        <w:t xml:space="preserve"> az Üzemeltetőnek használatba adott </w:t>
      </w:r>
      <w:proofErr w:type="spellStart"/>
      <w:r>
        <w:rPr>
          <w:rFonts w:ascii="Times New Roman" w:hAnsi="Times New Roman" w:cs="Times New Roman"/>
          <w:sz w:val="24"/>
          <w:szCs w:val="24"/>
        </w:rPr>
        <w:t>víziközművekhez</w:t>
      </w:r>
      <w:proofErr w:type="spellEnd"/>
      <w:r>
        <w:rPr>
          <w:rFonts w:ascii="Times New Roman" w:hAnsi="Times New Roman" w:cs="Times New Roman"/>
          <w:sz w:val="24"/>
          <w:szCs w:val="24"/>
        </w:rPr>
        <w:t xml:space="preserve"> kapcsolódó beruházást más vállalkozóval végezteti</w:t>
      </w:r>
      <w:r w:rsidR="002B648D">
        <w:rPr>
          <w:rFonts w:ascii="Times New Roman" w:hAnsi="Times New Roman" w:cs="Times New Roman"/>
          <w:sz w:val="24"/>
          <w:szCs w:val="24"/>
        </w:rPr>
        <w:t>k el, úgy vállalják</w:t>
      </w:r>
      <w:r>
        <w:rPr>
          <w:rFonts w:ascii="Times New Roman" w:hAnsi="Times New Roman" w:cs="Times New Roman"/>
          <w:sz w:val="24"/>
          <w:szCs w:val="24"/>
        </w:rPr>
        <w:t>, hogy a munkák megkezdéséről értesíti</w:t>
      </w:r>
      <w:r w:rsidR="002B648D">
        <w:rPr>
          <w:rFonts w:ascii="Times New Roman" w:hAnsi="Times New Roman" w:cs="Times New Roman"/>
          <w:sz w:val="24"/>
          <w:szCs w:val="24"/>
        </w:rPr>
        <w:t>k</w:t>
      </w:r>
      <w:r>
        <w:rPr>
          <w:rFonts w:ascii="Times New Roman" w:hAnsi="Times New Roman" w:cs="Times New Roman"/>
          <w:sz w:val="24"/>
          <w:szCs w:val="24"/>
        </w:rPr>
        <w:t xml:space="preserve"> az Üzemeltetőt, aki jogosult a beruházási munkák </w:t>
      </w:r>
      <w:r>
        <w:rPr>
          <w:rFonts w:ascii="Times New Roman" w:hAnsi="Times New Roman" w:cs="Times New Roman"/>
          <w:sz w:val="24"/>
          <w:szCs w:val="24"/>
        </w:rPr>
        <w:lastRenderedPageBreak/>
        <w:t>ellenőrzésére, a hatósági eljárásokon és az üzembe-helyezési eljáráson való részvételre.</w:t>
      </w:r>
    </w:p>
    <w:p w:rsidR="00D067F7" w:rsidRDefault="00D067F7" w:rsidP="00D067F7">
      <w:pPr>
        <w:spacing w:after="0" w:line="240" w:lineRule="auto"/>
        <w:jc w:val="both"/>
        <w:rPr>
          <w:rFonts w:ascii="Times New Roman" w:hAnsi="Times New Roman" w:cs="Times New Roman"/>
          <w:sz w:val="24"/>
          <w:szCs w:val="24"/>
        </w:rPr>
      </w:pPr>
    </w:p>
    <w:p w:rsidR="00D067F7" w:rsidRPr="00C46EB5" w:rsidRDefault="00D067F7" w:rsidP="00D067F7">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Az Üzemeltető jelen szerződés megszűnése esetén köteles</w:t>
      </w:r>
    </w:p>
    <w:p w:rsidR="00D067F7" w:rsidRDefault="00D067F7" w:rsidP="00D067F7">
      <w:pPr>
        <w:spacing w:after="0" w:line="240" w:lineRule="auto"/>
        <w:jc w:val="both"/>
        <w:rPr>
          <w:rFonts w:ascii="Times New Roman" w:hAnsi="Times New Roman" w:cs="Times New Roman"/>
          <w:sz w:val="24"/>
          <w:szCs w:val="24"/>
        </w:rPr>
      </w:pPr>
    </w:p>
    <w:p w:rsidR="00D067F7" w:rsidRDefault="00D067F7" w:rsidP="00D067F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tárgyi létesítményeket (a leltár szerint átvett eszközöket) megóvott, karbantartott, rendeltetésszerű használatra alkalmas állapotban</w:t>
      </w:r>
      <w:r w:rsidR="002B648D">
        <w:rPr>
          <w:rFonts w:ascii="Times New Roman" w:hAnsi="Times New Roman" w:cs="Times New Roman"/>
          <w:sz w:val="24"/>
          <w:szCs w:val="24"/>
        </w:rPr>
        <w:t xml:space="preserve"> a szerződés megszűnését követő 30 napon belül az Átadóknak visszaadni</w:t>
      </w:r>
      <w:r>
        <w:rPr>
          <w:rFonts w:ascii="Times New Roman" w:hAnsi="Times New Roman" w:cs="Times New Roman"/>
          <w:sz w:val="24"/>
          <w:szCs w:val="24"/>
        </w:rPr>
        <w:t>. A közművagyon visszaszolgáltatásáról a felek tételes jegyzőkönyvet készítenek</w:t>
      </w:r>
      <w:r w:rsidR="00534E47">
        <w:rPr>
          <w:rFonts w:ascii="Times New Roman" w:hAnsi="Times New Roman" w:cs="Times New Roman"/>
          <w:sz w:val="24"/>
          <w:szCs w:val="24"/>
        </w:rPr>
        <w:t>,</w:t>
      </w:r>
      <w:r>
        <w:rPr>
          <w:rFonts w:ascii="Times New Roman" w:hAnsi="Times New Roman" w:cs="Times New Roman"/>
          <w:sz w:val="24"/>
          <w:szCs w:val="24"/>
        </w:rPr>
        <w:t xml:space="preserve"> és a visszaszolgáltatás során műszaki ellenőr közreműködését vehetik igénybe. A visszaszolgáltatás az átadási dokumentáció és az évenkénti karbantartási és rekonstrukciós dokumentáció (jegyzőkönyvek, egyéb ny</w:t>
      </w:r>
      <w:r w:rsidR="00534E47">
        <w:rPr>
          <w:rFonts w:ascii="Times New Roman" w:hAnsi="Times New Roman" w:cs="Times New Roman"/>
          <w:sz w:val="24"/>
          <w:szCs w:val="24"/>
        </w:rPr>
        <w:t>ilvántartások) alapján történik;</w:t>
      </w:r>
    </w:p>
    <w:p w:rsidR="00D067F7" w:rsidRDefault="00D067F7" w:rsidP="00D067F7">
      <w:pPr>
        <w:spacing w:after="0" w:line="240" w:lineRule="auto"/>
        <w:jc w:val="both"/>
        <w:rPr>
          <w:rFonts w:ascii="Times New Roman" w:hAnsi="Times New Roman" w:cs="Times New Roman"/>
          <w:sz w:val="24"/>
          <w:szCs w:val="24"/>
        </w:rPr>
      </w:pPr>
    </w:p>
    <w:p w:rsidR="00D067F7" w:rsidRDefault="00D067F7" w:rsidP="00D067F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jelen szerződés tárgyát képező közművagyonban bekövetkezett, a természetes elhasználódást meghaladó mértékű károk esetében az Üzemeltető a felróható magatartása miatt bekövetkezett károkat megtéríteni.</w:t>
      </w:r>
    </w:p>
    <w:p w:rsidR="00D067F7" w:rsidRPr="00D067F7" w:rsidRDefault="00D067F7" w:rsidP="00D067F7">
      <w:pPr>
        <w:pStyle w:val="Listaszerbekezds"/>
        <w:rPr>
          <w:rFonts w:ascii="Times New Roman" w:hAnsi="Times New Roman" w:cs="Times New Roman"/>
          <w:sz w:val="24"/>
          <w:szCs w:val="24"/>
        </w:rPr>
      </w:pPr>
    </w:p>
    <w:p w:rsidR="00D067F7" w:rsidRPr="00C46EB5" w:rsidRDefault="00D067F7" w:rsidP="00D067F7">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Az Átadó</w:t>
      </w:r>
      <w:r w:rsidR="002B648D">
        <w:rPr>
          <w:rFonts w:ascii="Times New Roman" w:hAnsi="Times New Roman" w:cs="Times New Roman"/>
          <w:b/>
          <w:sz w:val="24"/>
          <w:szCs w:val="24"/>
        </w:rPr>
        <w:t>k</w:t>
      </w:r>
      <w:r w:rsidRPr="00C46EB5">
        <w:rPr>
          <w:rFonts w:ascii="Times New Roman" w:hAnsi="Times New Roman" w:cs="Times New Roman"/>
          <w:b/>
          <w:sz w:val="24"/>
          <w:szCs w:val="24"/>
        </w:rPr>
        <w:t xml:space="preserve"> kötelezettségei</w:t>
      </w:r>
    </w:p>
    <w:p w:rsidR="00B94D9D" w:rsidRDefault="00B94D9D" w:rsidP="00B94D9D">
      <w:pPr>
        <w:pStyle w:val="Listaszerbekezds"/>
        <w:spacing w:after="0" w:line="240" w:lineRule="auto"/>
        <w:jc w:val="both"/>
        <w:rPr>
          <w:rFonts w:ascii="Times New Roman" w:hAnsi="Times New Roman" w:cs="Times New Roman"/>
          <w:sz w:val="24"/>
          <w:szCs w:val="24"/>
        </w:rPr>
      </w:pPr>
    </w:p>
    <w:p w:rsidR="00B94D9D" w:rsidRPr="00C46EB5" w:rsidRDefault="00B94D9D" w:rsidP="00B94D9D">
      <w:pPr>
        <w:pStyle w:val="Listaszerbekezds"/>
        <w:numPr>
          <w:ilvl w:val="1"/>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 xml:space="preserve"> Az Átadó</w:t>
      </w:r>
      <w:r w:rsidR="002B648D">
        <w:rPr>
          <w:rFonts w:ascii="Times New Roman" w:hAnsi="Times New Roman" w:cs="Times New Roman"/>
          <w:b/>
          <w:sz w:val="24"/>
          <w:szCs w:val="24"/>
        </w:rPr>
        <w:t>k</w:t>
      </w:r>
      <w:r w:rsidRPr="00C46EB5">
        <w:rPr>
          <w:rFonts w:ascii="Times New Roman" w:hAnsi="Times New Roman" w:cs="Times New Roman"/>
          <w:b/>
          <w:sz w:val="24"/>
          <w:szCs w:val="24"/>
        </w:rPr>
        <w:t xml:space="preserve"> kötelezettségei jelen szerződés megkötésekor</w:t>
      </w:r>
    </w:p>
    <w:p w:rsidR="00B94D9D" w:rsidRDefault="00B94D9D" w:rsidP="00B94D9D">
      <w:pPr>
        <w:spacing w:after="0" w:line="240" w:lineRule="auto"/>
        <w:jc w:val="both"/>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tárgyi létesítményeket rendeltetésszerű állapotban, üzembe helyezve, leltár szerint, műszaki specifikációval együtt az Üzemeltetőnek a rendelkezésére bocsátani. </w:t>
      </w:r>
    </w:p>
    <w:p w:rsidR="00B94D9D" w:rsidRDefault="00B94D9D" w:rsidP="00B94D9D">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felmérését, geodéziai helyszínrajzait, anyagjegyzékeket, anyagminőség dokumentálását, vízügyi engedélyét, hatósági vizsgálati jegyzőkönyveit átadni.</w:t>
      </w:r>
    </w:p>
    <w:p w:rsidR="00B94D9D" w:rsidRDefault="00B94D9D" w:rsidP="00B94D9D">
      <w:pPr>
        <w:spacing w:after="0" w:line="240" w:lineRule="auto"/>
        <w:jc w:val="both"/>
        <w:rPr>
          <w:rFonts w:ascii="Times New Roman" w:hAnsi="Times New Roman" w:cs="Times New Roman"/>
          <w:sz w:val="24"/>
          <w:szCs w:val="24"/>
        </w:rPr>
      </w:pPr>
    </w:p>
    <w:p w:rsidR="00B94D9D" w:rsidRPr="00C46EB5" w:rsidRDefault="00B94D9D" w:rsidP="00B94D9D">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Átadó</w:t>
      </w:r>
      <w:r w:rsidR="00CE342E">
        <w:rPr>
          <w:rFonts w:ascii="Times New Roman" w:hAnsi="Times New Roman" w:cs="Times New Roman"/>
          <w:sz w:val="24"/>
          <w:szCs w:val="24"/>
          <w:u w:val="single"/>
        </w:rPr>
        <w:t>k</w:t>
      </w:r>
      <w:r w:rsidRPr="00C46EB5">
        <w:rPr>
          <w:rFonts w:ascii="Times New Roman" w:hAnsi="Times New Roman" w:cs="Times New Roman"/>
          <w:sz w:val="24"/>
          <w:szCs w:val="24"/>
          <w:u w:val="single"/>
        </w:rPr>
        <w:t xml:space="preserve"> ezen szerződés fennállása alatt köteles</w:t>
      </w:r>
      <w:r w:rsidR="00CE342E">
        <w:rPr>
          <w:rFonts w:ascii="Times New Roman" w:hAnsi="Times New Roman" w:cs="Times New Roman"/>
          <w:sz w:val="24"/>
          <w:szCs w:val="24"/>
          <w:u w:val="single"/>
        </w:rPr>
        <w:t>ek</w:t>
      </w:r>
    </w:p>
    <w:p w:rsidR="00B94D9D" w:rsidRDefault="00B94D9D" w:rsidP="00B94D9D">
      <w:pPr>
        <w:spacing w:after="0" w:line="240" w:lineRule="auto"/>
        <w:jc w:val="both"/>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tárgyi létesítmény üzemeltetéséhez kapcsolódó döntést az Üzemeltetővel előzetesen írásban egyeztetni és döntése meghozatalakor az Üzemelt</w:t>
      </w:r>
      <w:r w:rsidR="00534E47">
        <w:rPr>
          <w:rFonts w:ascii="Times New Roman" w:hAnsi="Times New Roman" w:cs="Times New Roman"/>
          <w:sz w:val="24"/>
          <w:szCs w:val="24"/>
        </w:rPr>
        <w:t>ető javaslatát figyelembe venni;</w:t>
      </w:r>
    </w:p>
    <w:p w:rsidR="00B94D9D" w:rsidRDefault="00B94D9D" w:rsidP="00B94D9D">
      <w:pPr>
        <w:spacing w:after="0" w:line="240" w:lineRule="auto"/>
        <w:jc w:val="both"/>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minőségi követelmények, a jogszabályi vagy hatósági előírások miatti változás</w:t>
      </w:r>
      <w:r w:rsidR="00534E47">
        <w:rPr>
          <w:rFonts w:ascii="Times New Roman" w:hAnsi="Times New Roman" w:cs="Times New Roman"/>
          <w:sz w:val="24"/>
          <w:szCs w:val="24"/>
        </w:rPr>
        <w:t>,</w:t>
      </w:r>
      <w:r>
        <w:rPr>
          <w:rFonts w:ascii="Times New Roman" w:hAnsi="Times New Roman" w:cs="Times New Roman"/>
          <w:sz w:val="24"/>
          <w:szCs w:val="24"/>
        </w:rPr>
        <w:t xml:space="preserve"> vagy Átadó</w:t>
      </w:r>
      <w:r w:rsidR="00CE342E">
        <w:rPr>
          <w:rFonts w:ascii="Times New Roman" w:hAnsi="Times New Roman" w:cs="Times New Roman"/>
          <w:sz w:val="24"/>
          <w:szCs w:val="24"/>
        </w:rPr>
        <w:t>k</w:t>
      </w:r>
      <w:r>
        <w:rPr>
          <w:rFonts w:ascii="Times New Roman" w:hAnsi="Times New Roman" w:cs="Times New Roman"/>
          <w:sz w:val="24"/>
          <w:szCs w:val="24"/>
        </w:rPr>
        <w:t>nak az Üzemeltetővel egyeztetett döntése esetén a szükséges fejlesztéseket és beruházásokat elvégezni, amelynek nem képezi fedezetét jelen szerződ</w:t>
      </w:r>
      <w:r w:rsidR="00534E47">
        <w:rPr>
          <w:rFonts w:ascii="Times New Roman" w:hAnsi="Times New Roman" w:cs="Times New Roman"/>
          <w:sz w:val="24"/>
          <w:szCs w:val="24"/>
        </w:rPr>
        <w:t>ésben meghatározott bérleti díj</w:t>
      </w:r>
      <w:r w:rsidR="00CE342E">
        <w:rPr>
          <w:rFonts w:ascii="Times New Roman" w:hAnsi="Times New Roman" w:cs="Times New Roman"/>
          <w:sz w:val="24"/>
          <w:szCs w:val="24"/>
        </w:rPr>
        <w:t>. Átadók a költségviselés arányát egymás között külön megállapodással rendezik</w:t>
      </w:r>
      <w:r w:rsidR="00534E47">
        <w:rPr>
          <w:rFonts w:ascii="Times New Roman" w:hAnsi="Times New Roman" w:cs="Times New Roman"/>
          <w:sz w:val="24"/>
          <w:szCs w:val="24"/>
        </w:rPr>
        <w:t>;</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üzemeltetés során kialakult, az Üzemeltetőnek f</w:t>
      </w:r>
      <w:r w:rsidR="00534E47">
        <w:rPr>
          <w:rFonts w:ascii="Times New Roman" w:hAnsi="Times New Roman" w:cs="Times New Roman"/>
          <w:sz w:val="24"/>
          <w:szCs w:val="24"/>
        </w:rPr>
        <w:t>el nem róható kárért helytállni</w:t>
      </w:r>
      <w:r w:rsidR="00CE342E">
        <w:rPr>
          <w:rFonts w:ascii="Times New Roman" w:hAnsi="Times New Roman" w:cs="Times New Roman"/>
          <w:sz w:val="24"/>
          <w:szCs w:val="24"/>
        </w:rPr>
        <w:t>. A biztosító által nem fedezett és az Üzemeltetőnek fel nem róható károkért történő helytállás költségviselésének kérdését az Átadók egymás közötti megállapodással rendezik</w:t>
      </w:r>
      <w:r w:rsidR="00534E47">
        <w:rPr>
          <w:rFonts w:ascii="Times New Roman" w:hAnsi="Times New Roman" w:cs="Times New Roman"/>
          <w:sz w:val="24"/>
          <w:szCs w:val="24"/>
        </w:rPr>
        <w:t>;</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Üzemeltető által kezdeményezett, 2.2.1</w:t>
      </w:r>
      <w:r w:rsidR="00E05C87">
        <w:rPr>
          <w:rFonts w:ascii="Times New Roman" w:hAnsi="Times New Roman" w:cs="Times New Roman"/>
          <w:sz w:val="24"/>
          <w:szCs w:val="24"/>
        </w:rPr>
        <w:t>5</w:t>
      </w:r>
      <w:r>
        <w:rPr>
          <w:rFonts w:ascii="Times New Roman" w:hAnsi="Times New Roman" w:cs="Times New Roman"/>
          <w:sz w:val="24"/>
          <w:szCs w:val="24"/>
        </w:rPr>
        <w:t>. pontban foglaltak szerint a szerződés tárgyát képező létesítményekben és átadott tartozékaiban keletkező indokolt selejtezési eljárást kötelesek elvégezni</w:t>
      </w:r>
      <w:r w:rsidR="00534E47">
        <w:rPr>
          <w:rFonts w:ascii="Times New Roman" w:hAnsi="Times New Roman" w:cs="Times New Roman"/>
          <w:sz w:val="24"/>
          <w:szCs w:val="24"/>
        </w:rPr>
        <w:t>;</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 szerződés tárgyát képező művekre 2011. szeptember 1. napjáig </w:t>
      </w:r>
      <w:r w:rsidR="00CE342E">
        <w:rPr>
          <w:rFonts w:ascii="Times New Roman" w:hAnsi="Times New Roman" w:cs="Times New Roman"/>
          <w:sz w:val="24"/>
          <w:szCs w:val="24"/>
        </w:rPr>
        <w:t xml:space="preserve">külön-külön </w:t>
      </w:r>
      <w:r>
        <w:rPr>
          <w:rFonts w:ascii="Times New Roman" w:hAnsi="Times New Roman" w:cs="Times New Roman"/>
          <w:sz w:val="24"/>
          <w:szCs w:val="24"/>
        </w:rPr>
        <w:t>vagy</w:t>
      </w:r>
      <w:r w:rsidR="00CE342E">
        <w:rPr>
          <w:rFonts w:ascii="Times New Roman" w:hAnsi="Times New Roman" w:cs="Times New Roman"/>
          <w:sz w:val="24"/>
          <w:szCs w:val="24"/>
        </w:rPr>
        <w:t xml:space="preserve">onbiztosítást kötni és erről </w:t>
      </w:r>
      <w:r>
        <w:rPr>
          <w:rFonts w:ascii="Times New Roman" w:hAnsi="Times New Roman" w:cs="Times New Roman"/>
          <w:sz w:val="24"/>
          <w:szCs w:val="24"/>
        </w:rPr>
        <w:t>nyilatkozat</w:t>
      </w:r>
      <w:r w:rsidR="00534E47">
        <w:rPr>
          <w:rFonts w:ascii="Times New Roman" w:hAnsi="Times New Roman" w:cs="Times New Roman"/>
          <w:sz w:val="24"/>
          <w:szCs w:val="24"/>
        </w:rPr>
        <w:t>o</w:t>
      </w:r>
      <w:r w:rsidR="00CE342E">
        <w:rPr>
          <w:rFonts w:ascii="Times New Roman" w:hAnsi="Times New Roman" w:cs="Times New Roman"/>
          <w:sz w:val="24"/>
          <w:szCs w:val="24"/>
        </w:rPr>
        <w:t>ka</w:t>
      </w:r>
      <w:r w:rsidR="00534E47">
        <w:rPr>
          <w:rFonts w:ascii="Times New Roman" w:hAnsi="Times New Roman" w:cs="Times New Roman"/>
          <w:sz w:val="24"/>
          <w:szCs w:val="24"/>
        </w:rPr>
        <w:t xml:space="preserve">t </w:t>
      </w:r>
      <w:r w:rsidR="00CE342E">
        <w:rPr>
          <w:rFonts w:ascii="Times New Roman" w:hAnsi="Times New Roman" w:cs="Times New Roman"/>
          <w:sz w:val="24"/>
          <w:szCs w:val="24"/>
        </w:rPr>
        <w:t xml:space="preserve">adni az Üzemeltetőnek, </w:t>
      </w:r>
      <w:r w:rsidR="00534E47">
        <w:rPr>
          <w:rFonts w:ascii="Times New Roman" w:hAnsi="Times New Roman" w:cs="Times New Roman"/>
          <w:sz w:val="24"/>
          <w:szCs w:val="24"/>
        </w:rPr>
        <w:t>a kötvénymásolato</w:t>
      </w:r>
      <w:r w:rsidR="00CE342E">
        <w:rPr>
          <w:rFonts w:ascii="Times New Roman" w:hAnsi="Times New Roman" w:cs="Times New Roman"/>
          <w:sz w:val="24"/>
          <w:szCs w:val="24"/>
        </w:rPr>
        <w:t>ka</w:t>
      </w:r>
      <w:r w:rsidR="00534E47">
        <w:rPr>
          <w:rFonts w:ascii="Times New Roman" w:hAnsi="Times New Roman" w:cs="Times New Roman"/>
          <w:sz w:val="24"/>
          <w:szCs w:val="24"/>
        </w:rPr>
        <w:t>t átadni</w:t>
      </w:r>
      <w:r w:rsidR="00CE342E">
        <w:rPr>
          <w:rFonts w:ascii="Times New Roman" w:hAnsi="Times New Roman" w:cs="Times New Roman"/>
          <w:sz w:val="24"/>
          <w:szCs w:val="24"/>
        </w:rPr>
        <w:t>. Az Átadók a vagyonbiztosítás kérdésében együttműködnek és igyekeznek elérni, hogy a biztosítás megkötése a legalacsonyabb biztosítási díj mellett létrejöjjön</w:t>
      </w:r>
      <w:r w:rsidR="00534E47">
        <w:rPr>
          <w:rFonts w:ascii="Times New Roman" w:hAnsi="Times New Roman" w:cs="Times New Roman"/>
          <w:sz w:val="24"/>
          <w:szCs w:val="24"/>
        </w:rPr>
        <w:t>;</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műszaki színvonalának megőrzése érdekében köteles a 2.2.9. pontban foglalt javaslat alapján egyeztetett tervezett rekonstrukciós és felújítási munkák finanszírozására, amely munkákat az Üzemeltető bonyolít, illetve végez el a mindenkor hatályos jogszabályok, helyi rendeletek, szabályzatok figyelembe vételével. A felmerülő költségeket az Átadó</w:t>
      </w:r>
      <w:r w:rsidR="00CE342E">
        <w:rPr>
          <w:rFonts w:ascii="Times New Roman" w:hAnsi="Times New Roman" w:cs="Times New Roman"/>
          <w:sz w:val="24"/>
          <w:szCs w:val="24"/>
        </w:rPr>
        <w:t>k</w:t>
      </w:r>
      <w:r>
        <w:rPr>
          <w:rFonts w:ascii="Times New Roman" w:hAnsi="Times New Roman" w:cs="Times New Roman"/>
          <w:sz w:val="24"/>
          <w:szCs w:val="24"/>
        </w:rPr>
        <w:t xml:space="preserve"> </w:t>
      </w:r>
      <w:r w:rsidR="003429D4">
        <w:rPr>
          <w:rFonts w:ascii="Times New Roman" w:hAnsi="Times New Roman" w:cs="Times New Roman"/>
          <w:sz w:val="24"/>
          <w:szCs w:val="24"/>
        </w:rPr>
        <w:t>megtérítik, az Üzemeltető</w:t>
      </w:r>
      <w:r>
        <w:rPr>
          <w:rFonts w:ascii="Times New Roman" w:hAnsi="Times New Roman" w:cs="Times New Roman"/>
          <w:sz w:val="24"/>
          <w:szCs w:val="24"/>
        </w:rPr>
        <w:t xml:space="preserve"> által kibocsátott számlák alapján</w:t>
      </w:r>
      <w:r w:rsidR="00534E47">
        <w:rPr>
          <w:rFonts w:ascii="Times New Roman" w:hAnsi="Times New Roman" w:cs="Times New Roman"/>
          <w:sz w:val="24"/>
          <w:szCs w:val="24"/>
        </w:rPr>
        <w:t>;</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váratlan és rendkívüli felújítási és beruházási munkáinak finanszírozása az Üzemeltető írásbeli jelzése alapján (2.2.1</w:t>
      </w:r>
      <w:r w:rsidR="00E05C87">
        <w:rPr>
          <w:rFonts w:ascii="Times New Roman" w:hAnsi="Times New Roman" w:cs="Times New Roman"/>
          <w:sz w:val="24"/>
          <w:szCs w:val="24"/>
        </w:rPr>
        <w:t>6</w:t>
      </w:r>
      <w:r>
        <w:rPr>
          <w:rFonts w:ascii="Times New Roman" w:hAnsi="Times New Roman" w:cs="Times New Roman"/>
          <w:sz w:val="24"/>
          <w:szCs w:val="24"/>
        </w:rPr>
        <w:t>.) az Átadó</w:t>
      </w:r>
      <w:r w:rsidR="003429D4">
        <w:rPr>
          <w:rFonts w:ascii="Times New Roman" w:hAnsi="Times New Roman" w:cs="Times New Roman"/>
          <w:sz w:val="24"/>
          <w:szCs w:val="24"/>
        </w:rPr>
        <w:t>k</w:t>
      </w:r>
      <w:r>
        <w:rPr>
          <w:rFonts w:ascii="Times New Roman" w:hAnsi="Times New Roman" w:cs="Times New Roman"/>
          <w:sz w:val="24"/>
          <w:szCs w:val="24"/>
        </w:rPr>
        <w:t xml:space="preserve"> feladata. Az Átadó</w:t>
      </w:r>
      <w:r w:rsidR="003429D4">
        <w:rPr>
          <w:rFonts w:ascii="Times New Roman" w:hAnsi="Times New Roman" w:cs="Times New Roman"/>
          <w:sz w:val="24"/>
          <w:szCs w:val="24"/>
        </w:rPr>
        <w:t>k</w:t>
      </w:r>
      <w:r>
        <w:rPr>
          <w:rFonts w:ascii="Times New Roman" w:hAnsi="Times New Roman" w:cs="Times New Roman"/>
          <w:sz w:val="24"/>
          <w:szCs w:val="24"/>
        </w:rPr>
        <w:t xml:space="preserve"> a felmerülő költségeket megtéríti</w:t>
      </w:r>
      <w:r w:rsidR="003429D4">
        <w:rPr>
          <w:rFonts w:ascii="Times New Roman" w:hAnsi="Times New Roman" w:cs="Times New Roman"/>
          <w:sz w:val="24"/>
          <w:szCs w:val="24"/>
        </w:rPr>
        <w:t>k</w:t>
      </w:r>
      <w:r>
        <w:rPr>
          <w:rFonts w:ascii="Times New Roman" w:hAnsi="Times New Roman" w:cs="Times New Roman"/>
          <w:sz w:val="24"/>
          <w:szCs w:val="24"/>
        </w:rPr>
        <w:t xml:space="preserve"> az Üzemeltető által kibocsátott számlák 90 naptári napon</w:t>
      </w:r>
      <w:r w:rsidR="00534E47">
        <w:rPr>
          <w:rFonts w:ascii="Times New Roman" w:hAnsi="Times New Roman" w:cs="Times New Roman"/>
          <w:sz w:val="24"/>
          <w:szCs w:val="24"/>
        </w:rPr>
        <w:t xml:space="preserve"> belül történő kiegyenlítésével;</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éves elszámolás keretében az Üzemeltető saj</w:t>
      </w:r>
      <w:r w:rsidR="003429D4">
        <w:rPr>
          <w:rFonts w:ascii="Times New Roman" w:hAnsi="Times New Roman" w:cs="Times New Roman"/>
          <w:sz w:val="24"/>
          <w:szCs w:val="24"/>
        </w:rPr>
        <w:t>át költségére végzett, az Átadókk</w:t>
      </w:r>
      <w:r>
        <w:rPr>
          <w:rFonts w:ascii="Times New Roman" w:hAnsi="Times New Roman" w:cs="Times New Roman"/>
          <w:sz w:val="24"/>
          <w:szCs w:val="24"/>
        </w:rPr>
        <w:t>al egyeztetett rekonstrukciós munka, amelyre a tárgyévi bérleti díj nem nyújt fedezetet, a következő évi bérleti</w:t>
      </w:r>
      <w:r w:rsidR="00534E47">
        <w:rPr>
          <w:rFonts w:ascii="Times New Roman" w:hAnsi="Times New Roman" w:cs="Times New Roman"/>
          <w:sz w:val="24"/>
          <w:szCs w:val="24"/>
        </w:rPr>
        <w:t xml:space="preserve"> díj terhére kerül elszámolásra;</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vagyonbiztosításhoz köthető káresemény esetén az Átadó</w:t>
      </w:r>
      <w:r w:rsidR="003429D4">
        <w:rPr>
          <w:rFonts w:ascii="Times New Roman" w:hAnsi="Times New Roman" w:cs="Times New Roman"/>
          <w:sz w:val="24"/>
          <w:szCs w:val="24"/>
        </w:rPr>
        <w:t>k</w:t>
      </w:r>
      <w:r w:rsidR="00534E47">
        <w:rPr>
          <w:rFonts w:ascii="Times New Roman" w:hAnsi="Times New Roman" w:cs="Times New Roman"/>
          <w:sz w:val="24"/>
          <w:szCs w:val="24"/>
        </w:rPr>
        <w:t xml:space="preserve"> köteles</w:t>
      </w:r>
      <w:r w:rsidR="003429D4">
        <w:rPr>
          <w:rFonts w:ascii="Times New Roman" w:hAnsi="Times New Roman" w:cs="Times New Roman"/>
          <w:sz w:val="24"/>
          <w:szCs w:val="24"/>
        </w:rPr>
        <w:t>ek</w:t>
      </w:r>
      <w:r w:rsidR="00534E47">
        <w:rPr>
          <w:rFonts w:ascii="Times New Roman" w:hAnsi="Times New Roman" w:cs="Times New Roman"/>
          <w:sz w:val="24"/>
          <w:szCs w:val="24"/>
        </w:rPr>
        <w:t xml:space="preserve"> a biztosítónál eljárni;</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leltáreltérés kezelése: a 2.2.1</w:t>
      </w:r>
      <w:r w:rsidR="00E05C87">
        <w:rPr>
          <w:rFonts w:ascii="Times New Roman" w:hAnsi="Times New Roman" w:cs="Times New Roman"/>
          <w:sz w:val="24"/>
          <w:szCs w:val="24"/>
        </w:rPr>
        <w:t>6</w:t>
      </w:r>
      <w:r>
        <w:rPr>
          <w:rFonts w:ascii="Times New Roman" w:hAnsi="Times New Roman" w:cs="Times New Roman"/>
          <w:sz w:val="24"/>
          <w:szCs w:val="24"/>
        </w:rPr>
        <w:t>. pont szerint leltározás során a nyilvántartásban foglaltakhoz viszonyítva mutatkozó esetleges eltéréseket a felek 8 napon belül írásban jelzik egymás felé és a vonatkozó szabályzataik</w:t>
      </w:r>
      <w:r w:rsidR="00534E47">
        <w:rPr>
          <w:rFonts w:ascii="Times New Roman" w:hAnsi="Times New Roman" w:cs="Times New Roman"/>
          <w:sz w:val="24"/>
          <w:szCs w:val="24"/>
        </w:rPr>
        <w:t>ban foglaltak szerint járnak el;</w:t>
      </w:r>
    </w:p>
    <w:p w:rsidR="00B94D9D" w:rsidRPr="00B94D9D" w:rsidRDefault="00B94D9D" w:rsidP="00B94D9D">
      <w:pPr>
        <w:pStyle w:val="Listaszerbekezds"/>
        <w:rPr>
          <w:rFonts w:ascii="Times New Roman" w:hAnsi="Times New Roman" w:cs="Times New Roman"/>
          <w:sz w:val="24"/>
          <w:szCs w:val="24"/>
        </w:rPr>
      </w:pPr>
    </w:p>
    <w:p w:rsidR="00B94D9D" w:rsidRDefault="00B94D9D" w:rsidP="00B94D9D">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a közműves ivóvízellátásáról és közműves szennyvízelvezetésről szóló 38/1995. (IV. 5.) Korm. rendelet 4. § (2) bekezdése alapján a közműtulajdonos közigazgatási területén gazdálkodó szervezet által kért bekötés megvalósítása</w:t>
      </w:r>
      <w:r w:rsidR="00534E47">
        <w:rPr>
          <w:rFonts w:ascii="Times New Roman" w:hAnsi="Times New Roman" w:cs="Times New Roman"/>
          <w:sz w:val="24"/>
          <w:szCs w:val="24"/>
        </w:rPr>
        <w:t>,</w:t>
      </w:r>
      <w:r>
        <w:rPr>
          <w:rFonts w:ascii="Times New Roman" w:hAnsi="Times New Roman" w:cs="Times New Roman"/>
          <w:sz w:val="24"/>
          <w:szCs w:val="24"/>
        </w:rPr>
        <w:t xml:space="preserve"> vagy a részére nyújtott szolgáltatás mennyiségének vagy minőségének növelése esetén az </w:t>
      </w:r>
      <w:r w:rsidR="003429D4">
        <w:rPr>
          <w:rFonts w:ascii="Times New Roman" w:hAnsi="Times New Roman" w:cs="Times New Roman"/>
          <w:sz w:val="24"/>
          <w:szCs w:val="24"/>
        </w:rPr>
        <w:t>Ö</w:t>
      </w:r>
      <w:r>
        <w:rPr>
          <w:rFonts w:ascii="Times New Roman" w:hAnsi="Times New Roman" w:cs="Times New Roman"/>
          <w:sz w:val="24"/>
          <w:szCs w:val="24"/>
        </w:rPr>
        <w:t>nkormányzat</w:t>
      </w:r>
      <w:r w:rsidR="003429D4">
        <w:rPr>
          <w:rFonts w:ascii="Times New Roman" w:hAnsi="Times New Roman" w:cs="Times New Roman"/>
          <w:sz w:val="24"/>
          <w:szCs w:val="24"/>
        </w:rPr>
        <w:t>ok</w:t>
      </w:r>
      <w:r>
        <w:rPr>
          <w:rFonts w:ascii="Times New Roman" w:hAnsi="Times New Roman" w:cs="Times New Roman"/>
          <w:sz w:val="24"/>
          <w:szCs w:val="24"/>
        </w:rPr>
        <w:t xml:space="preserve"> a helyi határozatban meghatározott módon és mértékben közműfejlesztési hozzájárulást szed be. A beszedett hozzájárulást köteles</w:t>
      </w:r>
      <w:r w:rsidR="003429D4">
        <w:rPr>
          <w:rFonts w:ascii="Times New Roman" w:hAnsi="Times New Roman" w:cs="Times New Roman"/>
          <w:sz w:val="24"/>
          <w:szCs w:val="24"/>
        </w:rPr>
        <w:t>ek</w:t>
      </w:r>
      <w:r>
        <w:rPr>
          <w:rFonts w:ascii="Times New Roman" w:hAnsi="Times New Roman" w:cs="Times New Roman"/>
          <w:sz w:val="24"/>
          <w:szCs w:val="24"/>
        </w:rPr>
        <w:t xml:space="preserve"> </w:t>
      </w:r>
      <w:proofErr w:type="spellStart"/>
      <w:r>
        <w:rPr>
          <w:rFonts w:ascii="Times New Roman" w:hAnsi="Times New Roman" w:cs="Times New Roman"/>
          <w:sz w:val="24"/>
          <w:szCs w:val="24"/>
        </w:rPr>
        <w:t>vízik</w:t>
      </w:r>
      <w:r w:rsidR="003429D4">
        <w:rPr>
          <w:rFonts w:ascii="Times New Roman" w:hAnsi="Times New Roman" w:cs="Times New Roman"/>
          <w:sz w:val="24"/>
          <w:szCs w:val="24"/>
        </w:rPr>
        <w:t>özművek</w:t>
      </w:r>
      <w:proofErr w:type="spellEnd"/>
      <w:r w:rsidR="003429D4">
        <w:rPr>
          <w:rFonts w:ascii="Times New Roman" w:hAnsi="Times New Roman" w:cs="Times New Roman"/>
          <w:sz w:val="24"/>
          <w:szCs w:val="24"/>
        </w:rPr>
        <w:t xml:space="preserve"> fejlesztésére fordítani.</w:t>
      </w:r>
    </w:p>
    <w:p w:rsidR="00B94D9D" w:rsidRDefault="00B94D9D" w:rsidP="00B94D9D">
      <w:pPr>
        <w:spacing w:after="0" w:line="240" w:lineRule="auto"/>
        <w:jc w:val="both"/>
        <w:rPr>
          <w:rFonts w:ascii="Times New Roman" w:hAnsi="Times New Roman" w:cs="Times New Roman"/>
          <w:sz w:val="24"/>
          <w:szCs w:val="24"/>
        </w:rPr>
      </w:pPr>
    </w:p>
    <w:p w:rsidR="00B94D9D" w:rsidRPr="00C46EB5" w:rsidRDefault="00A62663" w:rsidP="00B94D9D">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w:t>
      </w:r>
      <w:r w:rsidR="00B94D9D" w:rsidRPr="00C46EB5">
        <w:rPr>
          <w:rFonts w:ascii="Times New Roman" w:hAnsi="Times New Roman" w:cs="Times New Roman"/>
          <w:sz w:val="24"/>
          <w:szCs w:val="24"/>
          <w:u w:val="single"/>
        </w:rPr>
        <w:t>Az Átadó</w:t>
      </w:r>
      <w:r w:rsidR="003429D4">
        <w:rPr>
          <w:rFonts w:ascii="Times New Roman" w:hAnsi="Times New Roman" w:cs="Times New Roman"/>
          <w:sz w:val="24"/>
          <w:szCs w:val="24"/>
          <w:u w:val="single"/>
        </w:rPr>
        <w:t>k</w:t>
      </w:r>
      <w:r w:rsidR="00B94D9D" w:rsidRPr="00C46EB5">
        <w:rPr>
          <w:rFonts w:ascii="Times New Roman" w:hAnsi="Times New Roman" w:cs="Times New Roman"/>
          <w:sz w:val="24"/>
          <w:szCs w:val="24"/>
          <w:u w:val="single"/>
        </w:rPr>
        <w:t xml:space="preserve"> jogosult</w:t>
      </w:r>
      <w:r w:rsidR="003429D4">
        <w:rPr>
          <w:rFonts w:ascii="Times New Roman" w:hAnsi="Times New Roman" w:cs="Times New Roman"/>
          <w:sz w:val="24"/>
          <w:szCs w:val="24"/>
          <w:u w:val="single"/>
        </w:rPr>
        <w:t>ak</w:t>
      </w:r>
    </w:p>
    <w:p w:rsidR="00534E47" w:rsidRDefault="00534E47" w:rsidP="00B94D9D">
      <w:pPr>
        <w:pStyle w:val="Listaszerbekezds"/>
        <w:spacing w:after="0" w:line="240" w:lineRule="auto"/>
        <w:ind w:left="1080"/>
        <w:jc w:val="both"/>
        <w:rPr>
          <w:rFonts w:ascii="Times New Roman" w:hAnsi="Times New Roman" w:cs="Times New Roman"/>
          <w:sz w:val="24"/>
          <w:szCs w:val="24"/>
        </w:rPr>
      </w:pPr>
    </w:p>
    <w:p w:rsidR="00B94D9D" w:rsidRDefault="00B94D9D" w:rsidP="00B94D9D">
      <w:pPr>
        <w:pStyle w:val="Listaszerbekezds"/>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az </w:t>
      </w:r>
      <w:r w:rsidR="00534E47">
        <w:rPr>
          <w:rFonts w:ascii="Times New Roman" w:hAnsi="Times New Roman" w:cs="Times New Roman"/>
          <w:sz w:val="24"/>
          <w:szCs w:val="24"/>
        </w:rPr>
        <w:t>üzemeltetés</w:t>
      </w:r>
      <w:r>
        <w:rPr>
          <w:rFonts w:ascii="Times New Roman" w:hAnsi="Times New Roman" w:cs="Times New Roman"/>
          <w:sz w:val="24"/>
          <w:szCs w:val="24"/>
        </w:rPr>
        <w:t>re átadott vagyontárgyak működtetését, az azokkal nyújtott szolgáltatást folyamatosan figyelemmel kísérni. E célból az Átadó</w:t>
      </w:r>
      <w:r w:rsidR="003429D4">
        <w:rPr>
          <w:rFonts w:ascii="Times New Roman" w:hAnsi="Times New Roman" w:cs="Times New Roman"/>
          <w:sz w:val="24"/>
          <w:szCs w:val="24"/>
        </w:rPr>
        <w:t>k</w:t>
      </w:r>
      <w:r>
        <w:rPr>
          <w:rFonts w:ascii="Times New Roman" w:hAnsi="Times New Roman" w:cs="Times New Roman"/>
          <w:sz w:val="24"/>
          <w:szCs w:val="24"/>
        </w:rPr>
        <w:t xml:space="preserve"> meghatalmazottai jogosultak betekinteni a jelen szerződés tárgyával összefüggő műszaki és gazdasági dokumentumokba, valamint a helyszínen meggyőződni arról, hogy az üzemeltetés a jelen szerződésben foglalt feltételek szerint történik. </w:t>
      </w:r>
    </w:p>
    <w:p w:rsidR="00A62663" w:rsidRDefault="00A62663" w:rsidP="00A62663">
      <w:pPr>
        <w:spacing w:after="0" w:line="240" w:lineRule="auto"/>
        <w:jc w:val="both"/>
        <w:rPr>
          <w:rFonts w:ascii="Times New Roman" w:hAnsi="Times New Roman" w:cs="Times New Roman"/>
          <w:sz w:val="24"/>
          <w:szCs w:val="24"/>
        </w:rPr>
      </w:pPr>
    </w:p>
    <w:p w:rsidR="00250F84" w:rsidRDefault="00250F84" w:rsidP="00A62663">
      <w:pPr>
        <w:spacing w:after="0" w:line="240" w:lineRule="auto"/>
        <w:jc w:val="both"/>
        <w:rPr>
          <w:rFonts w:ascii="Times New Roman" w:hAnsi="Times New Roman" w:cs="Times New Roman"/>
          <w:sz w:val="24"/>
          <w:szCs w:val="24"/>
        </w:rPr>
      </w:pPr>
    </w:p>
    <w:p w:rsidR="00250F84" w:rsidRDefault="00250F84" w:rsidP="00A62663">
      <w:pPr>
        <w:spacing w:after="0" w:line="240" w:lineRule="auto"/>
        <w:jc w:val="both"/>
        <w:rPr>
          <w:rFonts w:ascii="Times New Roman" w:hAnsi="Times New Roman" w:cs="Times New Roman"/>
          <w:sz w:val="24"/>
          <w:szCs w:val="24"/>
        </w:rPr>
      </w:pPr>
    </w:p>
    <w:p w:rsidR="00250F84" w:rsidRDefault="00250F84" w:rsidP="00A62663">
      <w:pPr>
        <w:spacing w:after="0" w:line="240" w:lineRule="auto"/>
        <w:jc w:val="both"/>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u w:val="single"/>
        </w:rPr>
      </w:pPr>
      <w:r w:rsidRPr="00C46EB5">
        <w:rPr>
          <w:rFonts w:ascii="Times New Roman" w:hAnsi="Times New Roman" w:cs="Times New Roman"/>
          <w:sz w:val="24"/>
          <w:szCs w:val="24"/>
          <w:u w:val="single"/>
        </w:rPr>
        <w:t xml:space="preserve"> Az Átadó</w:t>
      </w:r>
      <w:r w:rsidR="003429D4">
        <w:rPr>
          <w:rFonts w:ascii="Times New Roman" w:hAnsi="Times New Roman" w:cs="Times New Roman"/>
          <w:sz w:val="24"/>
          <w:szCs w:val="24"/>
          <w:u w:val="single"/>
        </w:rPr>
        <w:t>k</w:t>
      </w:r>
      <w:r w:rsidRPr="00C46EB5">
        <w:rPr>
          <w:rFonts w:ascii="Times New Roman" w:hAnsi="Times New Roman" w:cs="Times New Roman"/>
          <w:sz w:val="24"/>
          <w:szCs w:val="24"/>
          <w:u w:val="single"/>
        </w:rPr>
        <w:t xml:space="preserve"> a jelen szerződés megszűnése esetén köteles</w:t>
      </w:r>
      <w:r w:rsidR="003429D4">
        <w:rPr>
          <w:rFonts w:ascii="Times New Roman" w:hAnsi="Times New Roman" w:cs="Times New Roman"/>
          <w:sz w:val="24"/>
          <w:szCs w:val="24"/>
          <w:u w:val="single"/>
        </w:rPr>
        <w:t>ek</w:t>
      </w:r>
      <w:r w:rsidRPr="00C46EB5">
        <w:rPr>
          <w:rFonts w:ascii="Times New Roman" w:hAnsi="Times New Roman" w:cs="Times New Roman"/>
          <w:sz w:val="24"/>
          <w:szCs w:val="24"/>
          <w:u w:val="single"/>
        </w:rPr>
        <w:t xml:space="preserve"> </w:t>
      </w:r>
    </w:p>
    <w:p w:rsidR="00C46EB5" w:rsidRPr="00C46EB5" w:rsidRDefault="00C46EB5" w:rsidP="00C46EB5">
      <w:pPr>
        <w:pStyle w:val="Listaszerbekezds"/>
        <w:spacing w:after="0" w:line="240" w:lineRule="auto"/>
        <w:ind w:left="1080"/>
        <w:jc w:val="both"/>
        <w:rPr>
          <w:rFonts w:ascii="Times New Roman" w:hAnsi="Times New Roman" w:cs="Times New Roman"/>
          <w:sz w:val="24"/>
          <w:szCs w:val="24"/>
          <w:u w:val="single"/>
        </w:rPr>
      </w:pPr>
    </w:p>
    <w:p w:rsidR="00A62663" w:rsidRDefault="00A62663" w:rsidP="00A62663">
      <w:pPr>
        <w:pStyle w:val="Listaszerbekezds"/>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a létesítményt az Üzemeltetőtől visszavenni, az üzemeltetésről a továbbiakban gondoskodni. </w:t>
      </w:r>
    </w:p>
    <w:p w:rsidR="00A62663" w:rsidRDefault="00A62663" w:rsidP="00A62663">
      <w:pPr>
        <w:spacing w:after="0" w:line="240" w:lineRule="auto"/>
        <w:jc w:val="both"/>
        <w:rPr>
          <w:rFonts w:ascii="Times New Roman" w:hAnsi="Times New Roman" w:cs="Times New Roman"/>
          <w:sz w:val="24"/>
          <w:szCs w:val="24"/>
        </w:rPr>
      </w:pPr>
    </w:p>
    <w:p w:rsidR="00A62663" w:rsidRPr="00C46EB5" w:rsidRDefault="00A62663" w:rsidP="00A62663">
      <w:pPr>
        <w:pStyle w:val="Listaszerbekezds"/>
        <w:numPr>
          <w:ilvl w:val="0"/>
          <w:numId w:val="3"/>
        </w:numPr>
        <w:spacing w:after="0" w:line="240" w:lineRule="auto"/>
        <w:jc w:val="both"/>
        <w:rPr>
          <w:rFonts w:ascii="Times New Roman" w:hAnsi="Times New Roman" w:cs="Times New Roman"/>
          <w:b/>
          <w:sz w:val="24"/>
          <w:szCs w:val="24"/>
        </w:rPr>
      </w:pPr>
      <w:r w:rsidRPr="00C46EB5">
        <w:rPr>
          <w:rFonts w:ascii="Times New Roman" w:hAnsi="Times New Roman" w:cs="Times New Roman"/>
          <w:b/>
          <w:sz w:val="24"/>
          <w:szCs w:val="24"/>
        </w:rPr>
        <w:t>Díjak</w:t>
      </w:r>
    </w:p>
    <w:p w:rsidR="00A62663" w:rsidRDefault="00A62663" w:rsidP="00A62663">
      <w:pPr>
        <w:spacing w:after="0" w:line="240" w:lineRule="auto"/>
        <w:jc w:val="both"/>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Felek megállapodnak abban, hogy az Üzemeltető a közüzemi létesítmények használatárért köteles Átadó</w:t>
      </w:r>
      <w:r w:rsidR="003429D4">
        <w:rPr>
          <w:rFonts w:ascii="Times New Roman" w:hAnsi="Times New Roman" w:cs="Times New Roman"/>
          <w:sz w:val="24"/>
          <w:szCs w:val="24"/>
        </w:rPr>
        <w:t>k</w:t>
      </w:r>
      <w:r>
        <w:rPr>
          <w:rFonts w:ascii="Times New Roman" w:hAnsi="Times New Roman" w:cs="Times New Roman"/>
          <w:sz w:val="24"/>
          <w:szCs w:val="24"/>
        </w:rPr>
        <w:t xml:space="preserve"> részére bérleti díjat fizetni.</w:t>
      </w:r>
    </w:p>
    <w:p w:rsidR="00A62663" w:rsidRDefault="00A62663" w:rsidP="00A62663">
      <w:pPr>
        <w:spacing w:after="0" w:line="240" w:lineRule="auto"/>
        <w:jc w:val="both"/>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bérleti díj meghatározásakor felek törekvése, hogy annak mértéke megfeleljen az üzemeltetett víziközmű-vagyon pótlási és felújítási igényének.</w:t>
      </w:r>
    </w:p>
    <w:p w:rsidR="00A62663" w:rsidRPr="00A62663" w:rsidRDefault="00A62663" w:rsidP="00A62663">
      <w:pPr>
        <w:pStyle w:val="Listaszerbekezds"/>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Felek megállapodnak abban, hogy az Üzemeltető által fizetendő bérleti díj összegét minden tárgyévet megelőző év november 30. napjáig</w:t>
      </w:r>
      <w:r w:rsidR="00534E47">
        <w:rPr>
          <w:rFonts w:ascii="Times New Roman" w:hAnsi="Times New Roman" w:cs="Times New Roman"/>
          <w:sz w:val="24"/>
          <w:szCs w:val="24"/>
        </w:rPr>
        <w:t>,</w:t>
      </w:r>
      <w:r>
        <w:rPr>
          <w:rFonts w:ascii="Times New Roman" w:hAnsi="Times New Roman" w:cs="Times New Roman"/>
          <w:sz w:val="24"/>
          <w:szCs w:val="24"/>
        </w:rPr>
        <w:t xml:space="preserve"> a következő évi szolgáltatási díjjavaslat elfogadásával egyidejűleg közösen, írásban állapítják meg. Amennyiben a szolgáltatási díj emelésére kerül sor, úgy a bérleti díj mértéke azzal arányosan emelkedik.</w:t>
      </w:r>
    </w:p>
    <w:p w:rsidR="00A62663" w:rsidRPr="00A62663" w:rsidRDefault="00A62663" w:rsidP="00A62663">
      <w:pPr>
        <w:pStyle w:val="Listaszerbekezds"/>
        <w:rPr>
          <w:rFonts w:ascii="Times New Roman" w:hAnsi="Times New Roman" w:cs="Times New Roman"/>
          <w:sz w:val="24"/>
          <w:szCs w:val="24"/>
        </w:rPr>
      </w:pPr>
    </w:p>
    <w:p w:rsidR="00A62663" w:rsidRDefault="00A62663"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Az Átadó</w:t>
      </w:r>
      <w:r w:rsidR="003429D4">
        <w:rPr>
          <w:rFonts w:ascii="Times New Roman" w:hAnsi="Times New Roman" w:cs="Times New Roman"/>
          <w:sz w:val="24"/>
          <w:szCs w:val="24"/>
        </w:rPr>
        <w:t>k feljogosítják</w:t>
      </w:r>
      <w:r>
        <w:rPr>
          <w:rFonts w:ascii="Times New Roman" w:hAnsi="Times New Roman" w:cs="Times New Roman"/>
          <w:sz w:val="24"/>
          <w:szCs w:val="24"/>
        </w:rPr>
        <w:t xml:space="preserve"> az Üzemeltetőt, hogy a bérleti díj összegét elkülönített számláján kezelje és a jelen szerződés tárgyát képező víziközmű-vagyon felújítására, rekonstrukciójára fordítsa. Felek megállapodnak abban, hogy a felújításra és rekonstrukcióra fel nem használt bérleti díjat Átadó</w:t>
      </w:r>
      <w:r w:rsidR="003429D4">
        <w:rPr>
          <w:rFonts w:ascii="Times New Roman" w:hAnsi="Times New Roman" w:cs="Times New Roman"/>
          <w:sz w:val="24"/>
          <w:szCs w:val="24"/>
        </w:rPr>
        <w:t>k</w:t>
      </w:r>
      <w:r>
        <w:rPr>
          <w:rFonts w:ascii="Times New Roman" w:hAnsi="Times New Roman" w:cs="Times New Roman"/>
          <w:sz w:val="24"/>
          <w:szCs w:val="24"/>
        </w:rPr>
        <w:t xml:space="preserve"> jogosult</w:t>
      </w:r>
      <w:r w:rsidR="003429D4">
        <w:rPr>
          <w:rFonts w:ascii="Times New Roman" w:hAnsi="Times New Roman" w:cs="Times New Roman"/>
          <w:sz w:val="24"/>
          <w:szCs w:val="24"/>
        </w:rPr>
        <w:t>ak</w:t>
      </w:r>
      <w:r>
        <w:rPr>
          <w:rFonts w:ascii="Times New Roman" w:hAnsi="Times New Roman" w:cs="Times New Roman"/>
          <w:sz w:val="24"/>
          <w:szCs w:val="24"/>
        </w:rPr>
        <w:t xml:space="preserve"> víziközmű-vagyon fejlesztésre fordítani.</w:t>
      </w:r>
    </w:p>
    <w:p w:rsidR="00A62663" w:rsidRPr="00A62663" w:rsidRDefault="00A62663" w:rsidP="00A62663">
      <w:pPr>
        <w:pStyle w:val="Listaszerbekezds"/>
        <w:rPr>
          <w:rFonts w:ascii="Times New Roman" w:hAnsi="Times New Roman" w:cs="Times New Roman"/>
          <w:sz w:val="24"/>
          <w:szCs w:val="24"/>
        </w:rPr>
      </w:pPr>
    </w:p>
    <w:p w:rsidR="00A62663" w:rsidRDefault="00A85A87"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Átadó</w:t>
      </w:r>
      <w:r w:rsidR="003429D4">
        <w:rPr>
          <w:rFonts w:ascii="Times New Roman" w:hAnsi="Times New Roman" w:cs="Times New Roman"/>
          <w:sz w:val="24"/>
          <w:szCs w:val="24"/>
        </w:rPr>
        <w:t>k</w:t>
      </w:r>
      <w:r>
        <w:rPr>
          <w:rFonts w:ascii="Times New Roman" w:hAnsi="Times New Roman" w:cs="Times New Roman"/>
          <w:sz w:val="24"/>
          <w:szCs w:val="24"/>
        </w:rPr>
        <w:t xml:space="preserve"> –</w:t>
      </w:r>
      <w:r w:rsidR="003429D4">
        <w:rPr>
          <w:rFonts w:ascii="Times New Roman" w:hAnsi="Times New Roman" w:cs="Times New Roman"/>
          <w:sz w:val="24"/>
          <w:szCs w:val="24"/>
        </w:rPr>
        <w:t xml:space="preserve"> képviselő testületi döntés</w:t>
      </w:r>
      <w:r>
        <w:rPr>
          <w:rFonts w:ascii="Times New Roman" w:hAnsi="Times New Roman" w:cs="Times New Roman"/>
          <w:sz w:val="24"/>
          <w:szCs w:val="24"/>
        </w:rPr>
        <w:t xml:space="preserve"> alapján – jogosult</w:t>
      </w:r>
      <w:r w:rsidR="003429D4">
        <w:rPr>
          <w:rFonts w:ascii="Times New Roman" w:hAnsi="Times New Roman" w:cs="Times New Roman"/>
          <w:sz w:val="24"/>
          <w:szCs w:val="24"/>
        </w:rPr>
        <w:t>ak</w:t>
      </w:r>
      <w:r>
        <w:rPr>
          <w:rFonts w:ascii="Times New Roman" w:hAnsi="Times New Roman" w:cs="Times New Roman"/>
          <w:sz w:val="24"/>
          <w:szCs w:val="24"/>
        </w:rPr>
        <w:t xml:space="preserve"> fejlesztési hányad díjba történő beépítésére. A díjba beépített, elkülönítetten kezelt fejlesztési hányad felhasználásáról a vonatkozó jogszabályi előírásoknak megfelelően Átadó</w:t>
      </w:r>
      <w:r w:rsidR="003429D4">
        <w:rPr>
          <w:rFonts w:ascii="Times New Roman" w:hAnsi="Times New Roman" w:cs="Times New Roman"/>
          <w:sz w:val="24"/>
          <w:szCs w:val="24"/>
        </w:rPr>
        <w:t>k</w:t>
      </w:r>
      <w:r>
        <w:rPr>
          <w:rFonts w:ascii="Times New Roman" w:hAnsi="Times New Roman" w:cs="Times New Roman"/>
          <w:sz w:val="24"/>
          <w:szCs w:val="24"/>
        </w:rPr>
        <w:t xml:space="preserve"> testületi határozatban jogosult</w:t>
      </w:r>
      <w:r w:rsidR="003429D4">
        <w:rPr>
          <w:rFonts w:ascii="Times New Roman" w:hAnsi="Times New Roman" w:cs="Times New Roman"/>
          <w:sz w:val="24"/>
          <w:szCs w:val="24"/>
        </w:rPr>
        <w:t>ak</w:t>
      </w:r>
      <w:r>
        <w:rPr>
          <w:rFonts w:ascii="Times New Roman" w:hAnsi="Times New Roman" w:cs="Times New Roman"/>
          <w:sz w:val="24"/>
          <w:szCs w:val="24"/>
        </w:rPr>
        <w:t xml:space="preserve"> dönteni.</w:t>
      </w:r>
    </w:p>
    <w:p w:rsidR="00A85A87" w:rsidRPr="00A85A87" w:rsidRDefault="00A85A87" w:rsidP="00A85A87">
      <w:pPr>
        <w:pStyle w:val="Listaszerbekezds"/>
        <w:rPr>
          <w:rFonts w:ascii="Times New Roman" w:hAnsi="Times New Roman" w:cs="Times New Roman"/>
          <w:sz w:val="24"/>
          <w:szCs w:val="24"/>
        </w:rPr>
      </w:pPr>
    </w:p>
    <w:p w:rsidR="00A85A87" w:rsidRDefault="00A85A87" w:rsidP="00A62663">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felek rögzítik, hogy a szerződés tárgyát képező művek használatáért az Üzemeltető által a </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A85A8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Tiszajenő Község Önkormányzata </w:t>
      </w:r>
      <w:r w:rsidR="003429D4">
        <w:rPr>
          <w:rFonts w:ascii="Times New Roman" w:hAnsi="Times New Roman" w:cs="Times New Roman"/>
          <w:sz w:val="24"/>
          <w:szCs w:val="24"/>
        </w:rPr>
        <w:t xml:space="preserve">Átadó </w:t>
      </w:r>
      <w:r>
        <w:rPr>
          <w:rFonts w:ascii="Times New Roman" w:hAnsi="Times New Roman" w:cs="Times New Roman"/>
          <w:sz w:val="24"/>
          <w:szCs w:val="24"/>
        </w:rPr>
        <w:t xml:space="preserve">részére 2011. évben fizetendő fajlagos bérleti díj nettó </w:t>
      </w:r>
      <w:r w:rsidR="003429D4">
        <w:rPr>
          <w:rFonts w:ascii="Times New Roman" w:hAnsi="Times New Roman" w:cs="Times New Roman"/>
          <w:sz w:val="24"/>
          <w:szCs w:val="24"/>
        </w:rPr>
        <w:t>1</w:t>
      </w:r>
      <w:r w:rsidR="004A7CA6">
        <w:rPr>
          <w:rFonts w:ascii="Times New Roman" w:hAnsi="Times New Roman" w:cs="Times New Roman"/>
          <w:sz w:val="24"/>
          <w:szCs w:val="24"/>
        </w:rPr>
        <w:t>6,98</w:t>
      </w:r>
      <w:r w:rsidR="00802F6F">
        <w:rPr>
          <w:rFonts w:ascii="Times New Roman" w:hAnsi="Times New Roman" w:cs="Times New Roman"/>
          <w:sz w:val="24"/>
          <w:szCs w:val="24"/>
        </w:rPr>
        <w:t xml:space="preserve"> </w:t>
      </w:r>
      <w:r>
        <w:rPr>
          <w:rFonts w:ascii="Times New Roman" w:hAnsi="Times New Roman" w:cs="Times New Roman"/>
          <w:sz w:val="24"/>
          <w:szCs w:val="24"/>
        </w:rPr>
        <w:t>Ft/m3.</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 xml:space="preserve">A 2011. évben ténylegesen fizetendő bérleti díj a jelen szerződésben rögzített fajlagos nettó bérleti díj és a szerződés hatályba lépésétől számítva a tárgyévben várhatóan értékesítésre kerülő </w:t>
      </w:r>
      <w:r w:rsidR="003429D4">
        <w:rPr>
          <w:rFonts w:ascii="Times New Roman" w:hAnsi="Times New Roman" w:cs="Times New Roman"/>
          <w:sz w:val="24"/>
          <w:szCs w:val="24"/>
        </w:rPr>
        <w:t>szenny</w:t>
      </w:r>
      <w:r>
        <w:rPr>
          <w:rFonts w:ascii="Times New Roman" w:hAnsi="Times New Roman" w:cs="Times New Roman"/>
          <w:sz w:val="24"/>
          <w:szCs w:val="24"/>
        </w:rPr>
        <w:t>vízmennyiség szorzatával egyezik meg.</w:t>
      </w:r>
    </w:p>
    <w:p w:rsidR="00A85A87" w:rsidRDefault="00A85A87" w:rsidP="00670935">
      <w:pPr>
        <w:spacing w:after="0" w:line="240" w:lineRule="auto"/>
        <w:ind w:left="1797" w:hanging="720"/>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2011. szeptember, október, november és december hónapban várható értékesítési volumen:</w:t>
      </w:r>
    </w:p>
    <w:p w:rsidR="00A85A87" w:rsidRDefault="00A85A87" w:rsidP="00670935">
      <w:pPr>
        <w:spacing w:after="0" w:line="240" w:lineRule="auto"/>
        <w:ind w:left="1797" w:hanging="720"/>
        <w:jc w:val="both"/>
        <w:rPr>
          <w:rFonts w:ascii="Times New Roman" w:hAnsi="Times New Roman" w:cs="Times New Roman"/>
          <w:sz w:val="24"/>
          <w:szCs w:val="24"/>
        </w:rPr>
      </w:pPr>
    </w:p>
    <w:p w:rsidR="00A85A87" w:rsidRDefault="003429D4" w:rsidP="00670935">
      <w:pPr>
        <w:spacing w:after="0" w:line="240" w:lineRule="auto"/>
        <w:ind w:left="1797"/>
        <w:jc w:val="both"/>
        <w:rPr>
          <w:rFonts w:ascii="Times New Roman" w:hAnsi="Times New Roman" w:cs="Times New Roman"/>
          <w:sz w:val="24"/>
          <w:szCs w:val="24"/>
        </w:rPr>
      </w:pPr>
      <w:proofErr w:type="gramStart"/>
      <w:r>
        <w:rPr>
          <w:rFonts w:ascii="Times New Roman" w:hAnsi="Times New Roman" w:cs="Times New Roman"/>
          <w:sz w:val="24"/>
          <w:szCs w:val="24"/>
        </w:rPr>
        <w:t>csatorna</w:t>
      </w:r>
      <w:r w:rsidR="00A85A87">
        <w:rPr>
          <w:rFonts w:ascii="Times New Roman" w:hAnsi="Times New Roman" w:cs="Times New Roman"/>
          <w:sz w:val="24"/>
          <w:szCs w:val="24"/>
        </w:rPr>
        <w:t>szolgáltatás</w:t>
      </w:r>
      <w:proofErr w:type="gramEnd"/>
      <w:r w:rsidR="00A85A87">
        <w:rPr>
          <w:rFonts w:ascii="Times New Roman" w:hAnsi="Times New Roman" w:cs="Times New Roman"/>
          <w:sz w:val="24"/>
          <w:szCs w:val="24"/>
        </w:rPr>
        <w:tab/>
      </w:r>
      <w:r w:rsidR="00A85A87">
        <w:rPr>
          <w:rFonts w:ascii="Times New Roman" w:hAnsi="Times New Roman" w:cs="Times New Roman"/>
          <w:sz w:val="24"/>
          <w:szCs w:val="24"/>
        </w:rPr>
        <w:tab/>
        <w:t>1</w:t>
      </w:r>
      <w:r>
        <w:rPr>
          <w:rFonts w:ascii="Times New Roman" w:hAnsi="Times New Roman" w:cs="Times New Roman"/>
          <w:sz w:val="24"/>
          <w:szCs w:val="24"/>
        </w:rPr>
        <w:t>1</w:t>
      </w:r>
      <w:r w:rsidR="00A85A87">
        <w:rPr>
          <w:rFonts w:ascii="Times New Roman" w:hAnsi="Times New Roman" w:cs="Times New Roman"/>
          <w:sz w:val="24"/>
          <w:szCs w:val="24"/>
        </w:rPr>
        <w:t>.</w:t>
      </w:r>
      <w:r w:rsidR="00BA27D6">
        <w:rPr>
          <w:rFonts w:ascii="Times New Roman" w:hAnsi="Times New Roman" w:cs="Times New Roman"/>
          <w:sz w:val="24"/>
          <w:szCs w:val="24"/>
        </w:rPr>
        <w:t>3</w:t>
      </w:r>
      <w:r w:rsidR="00A85A87">
        <w:rPr>
          <w:rFonts w:ascii="Times New Roman" w:hAnsi="Times New Roman" w:cs="Times New Roman"/>
          <w:sz w:val="24"/>
          <w:szCs w:val="24"/>
        </w:rPr>
        <w:t>00 m3</w:t>
      </w:r>
    </w:p>
    <w:p w:rsidR="00A85A87" w:rsidRDefault="00A85A87" w:rsidP="00670935">
      <w:pPr>
        <w:spacing w:after="0" w:line="240" w:lineRule="auto"/>
        <w:ind w:left="1797" w:hanging="720"/>
        <w:jc w:val="both"/>
        <w:rPr>
          <w:rFonts w:ascii="Times New Roman" w:hAnsi="Times New Roman" w:cs="Times New Roman"/>
          <w:sz w:val="24"/>
          <w:szCs w:val="24"/>
        </w:rPr>
      </w:pPr>
    </w:p>
    <w:p w:rsidR="00A85A87" w:rsidRDefault="00A85A87" w:rsidP="00670935">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lastRenderedPageBreak/>
        <w:t xml:space="preserve">Felek a 2011. utolsó 4 hónapjára várható bérleti díj összegét nettó </w:t>
      </w:r>
      <w:r w:rsidR="00993714">
        <w:rPr>
          <w:rFonts w:ascii="Times New Roman" w:hAnsi="Times New Roman" w:cs="Times New Roman"/>
          <w:sz w:val="24"/>
          <w:szCs w:val="24"/>
        </w:rPr>
        <w:t>1</w:t>
      </w:r>
      <w:r w:rsidR="00BA27D6">
        <w:rPr>
          <w:rFonts w:ascii="Times New Roman" w:hAnsi="Times New Roman" w:cs="Times New Roman"/>
          <w:sz w:val="24"/>
          <w:szCs w:val="24"/>
        </w:rPr>
        <w:t>92</w:t>
      </w:r>
      <w:r w:rsidR="00993714">
        <w:rPr>
          <w:rFonts w:ascii="Times New Roman" w:hAnsi="Times New Roman" w:cs="Times New Roman"/>
          <w:sz w:val="24"/>
          <w:szCs w:val="24"/>
        </w:rPr>
        <w:t>.</w:t>
      </w:r>
      <w:r w:rsidR="00BA27D6">
        <w:rPr>
          <w:rFonts w:ascii="Times New Roman" w:hAnsi="Times New Roman" w:cs="Times New Roman"/>
          <w:sz w:val="24"/>
          <w:szCs w:val="24"/>
        </w:rPr>
        <w:t>0</w:t>
      </w:r>
      <w:r>
        <w:rPr>
          <w:rFonts w:ascii="Times New Roman" w:hAnsi="Times New Roman" w:cs="Times New Roman"/>
          <w:sz w:val="24"/>
          <w:szCs w:val="24"/>
        </w:rPr>
        <w:t>00,-</w:t>
      </w:r>
      <w:r w:rsidR="00802F6F">
        <w:rPr>
          <w:rFonts w:ascii="Times New Roman" w:hAnsi="Times New Roman" w:cs="Times New Roman"/>
          <w:sz w:val="24"/>
          <w:szCs w:val="24"/>
        </w:rPr>
        <w:t xml:space="preserve"> </w:t>
      </w:r>
      <w:r>
        <w:rPr>
          <w:rFonts w:ascii="Times New Roman" w:hAnsi="Times New Roman" w:cs="Times New Roman"/>
          <w:sz w:val="24"/>
          <w:szCs w:val="24"/>
        </w:rPr>
        <w:t xml:space="preserve">Ft összegben állapítják meg. </w:t>
      </w:r>
    </w:p>
    <w:p w:rsidR="00993714" w:rsidRDefault="00993714" w:rsidP="00993714">
      <w:pPr>
        <w:spacing w:after="0" w:line="240" w:lineRule="auto"/>
        <w:jc w:val="both"/>
        <w:rPr>
          <w:rFonts w:ascii="Times New Roman" w:hAnsi="Times New Roman" w:cs="Times New Roman"/>
          <w:sz w:val="24"/>
          <w:szCs w:val="24"/>
        </w:rPr>
      </w:pPr>
    </w:p>
    <w:p w:rsidR="00993714" w:rsidRPr="00993714" w:rsidRDefault="00993714" w:rsidP="00993714">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Tiszavárkony Község Önkormányzata Átadó részére 2011. évben fizetendő fajlagos bérleti díj nettó 1</w:t>
      </w:r>
      <w:r w:rsidR="004A7CA6">
        <w:rPr>
          <w:rFonts w:ascii="Times New Roman" w:hAnsi="Times New Roman" w:cs="Times New Roman"/>
          <w:sz w:val="24"/>
          <w:szCs w:val="24"/>
        </w:rPr>
        <w:t>6,98</w:t>
      </w:r>
      <w:r w:rsidR="00802F6F">
        <w:rPr>
          <w:rFonts w:ascii="Times New Roman" w:hAnsi="Times New Roman" w:cs="Times New Roman"/>
          <w:sz w:val="24"/>
          <w:szCs w:val="24"/>
        </w:rPr>
        <w:t xml:space="preserve"> </w:t>
      </w:r>
      <w:r>
        <w:rPr>
          <w:rFonts w:ascii="Times New Roman" w:hAnsi="Times New Roman" w:cs="Times New Roman"/>
          <w:sz w:val="24"/>
          <w:szCs w:val="24"/>
        </w:rPr>
        <w:t>Ft/m3.</w:t>
      </w:r>
    </w:p>
    <w:p w:rsidR="00993714" w:rsidRDefault="00993714" w:rsidP="00670935">
      <w:pPr>
        <w:spacing w:after="0" w:line="240" w:lineRule="auto"/>
        <w:ind w:left="1797"/>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A 2011. évben ténylegesen fizetendő bérleti díj a jelen szerződésben rögzített fajlagos nettó bérleti díj és a szerződés hatályba lépésétől számítva a tárgyévben várhatóan értékesítésre kerülő szennyvízmennyiség szorzatával egyezik meg.</w:t>
      </w:r>
    </w:p>
    <w:p w:rsidR="00993714" w:rsidRDefault="00993714" w:rsidP="00993714">
      <w:pPr>
        <w:spacing w:after="0" w:line="240" w:lineRule="auto"/>
        <w:ind w:left="1797" w:hanging="720"/>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2011. szeptember, október, november és december hónapban várható értékesítési volumen:</w:t>
      </w:r>
    </w:p>
    <w:p w:rsidR="00993714" w:rsidRDefault="00993714" w:rsidP="00993714">
      <w:pPr>
        <w:spacing w:after="0" w:line="240" w:lineRule="auto"/>
        <w:ind w:left="1797" w:hanging="720"/>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proofErr w:type="gramStart"/>
      <w:r>
        <w:rPr>
          <w:rFonts w:ascii="Times New Roman" w:hAnsi="Times New Roman" w:cs="Times New Roman"/>
          <w:sz w:val="24"/>
          <w:szCs w:val="24"/>
        </w:rPr>
        <w:t>csatornaszolgáltatás</w:t>
      </w:r>
      <w:proofErr w:type="gramEnd"/>
      <w:r>
        <w:rPr>
          <w:rFonts w:ascii="Times New Roman" w:hAnsi="Times New Roman" w:cs="Times New Roman"/>
          <w:sz w:val="24"/>
          <w:szCs w:val="24"/>
        </w:rPr>
        <w:tab/>
      </w:r>
      <w:r>
        <w:rPr>
          <w:rFonts w:ascii="Times New Roman" w:hAnsi="Times New Roman" w:cs="Times New Roman"/>
          <w:sz w:val="24"/>
          <w:szCs w:val="24"/>
        </w:rPr>
        <w:tab/>
        <w:t>13.</w:t>
      </w:r>
      <w:r w:rsidR="00BA27D6">
        <w:rPr>
          <w:rFonts w:ascii="Times New Roman" w:hAnsi="Times New Roman" w:cs="Times New Roman"/>
          <w:sz w:val="24"/>
          <w:szCs w:val="24"/>
        </w:rPr>
        <w:t>2</w:t>
      </w:r>
      <w:r>
        <w:rPr>
          <w:rFonts w:ascii="Times New Roman" w:hAnsi="Times New Roman" w:cs="Times New Roman"/>
          <w:sz w:val="24"/>
          <w:szCs w:val="24"/>
        </w:rPr>
        <w:t>00 m3</w:t>
      </w:r>
    </w:p>
    <w:p w:rsidR="00993714" w:rsidRDefault="00993714" w:rsidP="00993714">
      <w:pPr>
        <w:spacing w:after="0" w:line="240" w:lineRule="auto"/>
        <w:ind w:left="1797" w:hanging="720"/>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Felek a 2011. utolsó 4 hónapjára várható bérleti díj összegét nettó 2</w:t>
      </w:r>
      <w:r w:rsidR="004A7CA6">
        <w:rPr>
          <w:rFonts w:ascii="Times New Roman" w:hAnsi="Times New Roman" w:cs="Times New Roman"/>
          <w:sz w:val="24"/>
          <w:szCs w:val="24"/>
        </w:rPr>
        <w:t>2</w:t>
      </w:r>
      <w:r w:rsidR="00BA27D6">
        <w:rPr>
          <w:rFonts w:ascii="Times New Roman" w:hAnsi="Times New Roman" w:cs="Times New Roman"/>
          <w:sz w:val="24"/>
          <w:szCs w:val="24"/>
        </w:rPr>
        <w:t>4</w:t>
      </w:r>
      <w:r>
        <w:rPr>
          <w:rFonts w:ascii="Times New Roman" w:hAnsi="Times New Roman" w:cs="Times New Roman"/>
          <w:sz w:val="24"/>
          <w:szCs w:val="24"/>
        </w:rPr>
        <w:t>.</w:t>
      </w:r>
      <w:r w:rsidR="00BA27D6">
        <w:rPr>
          <w:rFonts w:ascii="Times New Roman" w:hAnsi="Times New Roman" w:cs="Times New Roman"/>
          <w:sz w:val="24"/>
          <w:szCs w:val="24"/>
        </w:rPr>
        <w:t>0</w:t>
      </w:r>
      <w:r>
        <w:rPr>
          <w:rFonts w:ascii="Times New Roman" w:hAnsi="Times New Roman" w:cs="Times New Roman"/>
          <w:sz w:val="24"/>
          <w:szCs w:val="24"/>
        </w:rPr>
        <w:t>00,-</w:t>
      </w:r>
      <w:r w:rsidR="00802F6F">
        <w:rPr>
          <w:rFonts w:ascii="Times New Roman" w:hAnsi="Times New Roman" w:cs="Times New Roman"/>
          <w:sz w:val="24"/>
          <w:szCs w:val="24"/>
        </w:rPr>
        <w:t xml:space="preserve"> </w:t>
      </w:r>
      <w:r>
        <w:rPr>
          <w:rFonts w:ascii="Times New Roman" w:hAnsi="Times New Roman" w:cs="Times New Roman"/>
          <w:sz w:val="24"/>
          <w:szCs w:val="24"/>
        </w:rPr>
        <w:t xml:space="preserve">Ft összegben állapítják meg. </w:t>
      </w:r>
    </w:p>
    <w:p w:rsidR="00993714" w:rsidRDefault="00993714" w:rsidP="00993714">
      <w:pPr>
        <w:spacing w:after="0" w:line="240" w:lineRule="auto"/>
        <w:jc w:val="both"/>
        <w:rPr>
          <w:rFonts w:ascii="Times New Roman" w:hAnsi="Times New Roman" w:cs="Times New Roman"/>
          <w:sz w:val="24"/>
          <w:szCs w:val="24"/>
        </w:rPr>
      </w:pPr>
    </w:p>
    <w:p w:rsidR="00993714" w:rsidRDefault="00993714" w:rsidP="00993714">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Vezseny Község Önkormányzata Átadó részére 2011. évben fizetendő fajlagos bérleti díj nettó 1</w:t>
      </w:r>
      <w:r w:rsidR="00962263">
        <w:rPr>
          <w:rFonts w:ascii="Times New Roman" w:hAnsi="Times New Roman" w:cs="Times New Roman"/>
          <w:sz w:val="24"/>
          <w:szCs w:val="24"/>
        </w:rPr>
        <w:t>6,98</w:t>
      </w:r>
      <w:r w:rsidR="00802F6F">
        <w:rPr>
          <w:rFonts w:ascii="Times New Roman" w:hAnsi="Times New Roman" w:cs="Times New Roman"/>
          <w:sz w:val="24"/>
          <w:szCs w:val="24"/>
        </w:rPr>
        <w:t xml:space="preserve"> </w:t>
      </w:r>
      <w:r>
        <w:rPr>
          <w:rFonts w:ascii="Times New Roman" w:hAnsi="Times New Roman" w:cs="Times New Roman"/>
          <w:sz w:val="24"/>
          <w:szCs w:val="24"/>
        </w:rPr>
        <w:t>Ft/m3.</w:t>
      </w:r>
    </w:p>
    <w:p w:rsidR="00993714" w:rsidRDefault="00993714" w:rsidP="00993714">
      <w:pPr>
        <w:pStyle w:val="Listaszerbekezds"/>
        <w:spacing w:after="0" w:line="240" w:lineRule="auto"/>
        <w:ind w:left="1800"/>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A 2011. évben ténylegesen fizetendő bérleti díj a jelen szerződésben rögzített fajlagos nettó bérleti díj és a szerződés hatályba lépésétől számítva a tárgyévben várhatóan értékesítésre kerülő szennyvízmennyiség szorzatával egyezik meg.</w:t>
      </w:r>
    </w:p>
    <w:p w:rsidR="00993714" w:rsidRDefault="00993714" w:rsidP="00993714">
      <w:pPr>
        <w:spacing w:after="0" w:line="240" w:lineRule="auto"/>
        <w:ind w:left="1797" w:hanging="720"/>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2011. szeptember, október, november és december hónapban várható értékesítési volumen:</w:t>
      </w:r>
    </w:p>
    <w:p w:rsidR="00993714" w:rsidRDefault="00993714" w:rsidP="00993714">
      <w:pPr>
        <w:spacing w:after="0" w:line="240" w:lineRule="auto"/>
        <w:ind w:left="1797" w:hanging="720"/>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proofErr w:type="gramStart"/>
      <w:r>
        <w:rPr>
          <w:rFonts w:ascii="Times New Roman" w:hAnsi="Times New Roman" w:cs="Times New Roman"/>
          <w:sz w:val="24"/>
          <w:szCs w:val="24"/>
        </w:rPr>
        <w:t>csatornaszolgáltatás</w:t>
      </w:r>
      <w:proofErr w:type="gramEnd"/>
      <w:r>
        <w:rPr>
          <w:rFonts w:ascii="Times New Roman" w:hAnsi="Times New Roman" w:cs="Times New Roman"/>
          <w:sz w:val="24"/>
          <w:szCs w:val="24"/>
        </w:rPr>
        <w:tab/>
      </w:r>
      <w:r>
        <w:rPr>
          <w:rFonts w:ascii="Times New Roman" w:hAnsi="Times New Roman" w:cs="Times New Roman"/>
          <w:sz w:val="24"/>
          <w:szCs w:val="24"/>
        </w:rPr>
        <w:tab/>
        <w:t>5.</w:t>
      </w:r>
      <w:r w:rsidR="00BA27D6">
        <w:rPr>
          <w:rFonts w:ascii="Times New Roman" w:hAnsi="Times New Roman" w:cs="Times New Roman"/>
          <w:sz w:val="24"/>
          <w:szCs w:val="24"/>
        </w:rPr>
        <w:t>3</w:t>
      </w:r>
      <w:r>
        <w:rPr>
          <w:rFonts w:ascii="Times New Roman" w:hAnsi="Times New Roman" w:cs="Times New Roman"/>
          <w:sz w:val="24"/>
          <w:szCs w:val="24"/>
        </w:rPr>
        <w:t>00 m3</w:t>
      </w:r>
    </w:p>
    <w:p w:rsidR="00993714" w:rsidRDefault="00993714" w:rsidP="00993714">
      <w:pPr>
        <w:spacing w:after="0" w:line="240" w:lineRule="auto"/>
        <w:ind w:left="1797" w:hanging="720"/>
        <w:jc w:val="both"/>
        <w:rPr>
          <w:rFonts w:ascii="Times New Roman" w:hAnsi="Times New Roman" w:cs="Times New Roman"/>
          <w:sz w:val="24"/>
          <w:szCs w:val="24"/>
        </w:rPr>
      </w:pPr>
    </w:p>
    <w:p w:rsidR="00993714" w:rsidRDefault="00993714" w:rsidP="00993714">
      <w:pPr>
        <w:spacing w:after="0" w:line="240" w:lineRule="auto"/>
        <w:ind w:left="1797"/>
        <w:jc w:val="both"/>
        <w:rPr>
          <w:rFonts w:ascii="Times New Roman" w:hAnsi="Times New Roman" w:cs="Times New Roman"/>
          <w:sz w:val="24"/>
          <w:szCs w:val="24"/>
        </w:rPr>
      </w:pPr>
      <w:r>
        <w:rPr>
          <w:rFonts w:ascii="Times New Roman" w:hAnsi="Times New Roman" w:cs="Times New Roman"/>
          <w:sz w:val="24"/>
          <w:szCs w:val="24"/>
        </w:rPr>
        <w:t xml:space="preserve">Felek a 2011. utolsó 4 hónapjára várható bérleti díj összegét nettó </w:t>
      </w:r>
      <w:r w:rsidR="00BA27D6">
        <w:rPr>
          <w:rFonts w:ascii="Times New Roman" w:hAnsi="Times New Roman" w:cs="Times New Roman"/>
          <w:sz w:val="24"/>
          <w:szCs w:val="24"/>
        </w:rPr>
        <w:t>90.0</w:t>
      </w:r>
      <w:r>
        <w:rPr>
          <w:rFonts w:ascii="Times New Roman" w:hAnsi="Times New Roman" w:cs="Times New Roman"/>
          <w:sz w:val="24"/>
          <w:szCs w:val="24"/>
        </w:rPr>
        <w:t>00,-</w:t>
      </w:r>
      <w:r w:rsidR="00802F6F">
        <w:rPr>
          <w:rFonts w:ascii="Times New Roman" w:hAnsi="Times New Roman" w:cs="Times New Roman"/>
          <w:sz w:val="24"/>
          <w:szCs w:val="24"/>
        </w:rPr>
        <w:t xml:space="preserve"> </w:t>
      </w:r>
      <w:r>
        <w:rPr>
          <w:rFonts w:ascii="Times New Roman" w:hAnsi="Times New Roman" w:cs="Times New Roman"/>
          <w:sz w:val="24"/>
          <w:szCs w:val="24"/>
        </w:rPr>
        <w:t xml:space="preserve">Ft összegben állapítják meg. </w:t>
      </w:r>
    </w:p>
    <w:p w:rsidR="00993714" w:rsidRDefault="00993714" w:rsidP="00993714">
      <w:pPr>
        <w:pStyle w:val="Listaszerbekezds"/>
        <w:spacing w:after="0" w:line="240" w:lineRule="auto"/>
        <w:ind w:left="1800"/>
        <w:jc w:val="both"/>
        <w:rPr>
          <w:rFonts w:ascii="Times New Roman" w:hAnsi="Times New Roman" w:cs="Times New Roman"/>
          <w:sz w:val="24"/>
          <w:szCs w:val="24"/>
        </w:rPr>
      </w:pPr>
    </w:p>
    <w:p w:rsidR="00993714" w:rsidRDefault="00993714" w:rsidP="00993714">
      <w:pPr>
        <w:spacing w:after="0" w:line="240" w:lineRule="auto"/>
        <w:ind w:left="1077"/>
        <w:jc w:val="both"/>
        <w:rPr>
          <w:rFonts w:ascii="Times New Roman" w:hAnsi="Times New Roman" w:cs="Times New Roman"/>
          <w:sz w:val="24"/>
          <w:szCs w:val="24"/>
        </w:rPr>
      </w:pPr>
      <w:r>
        <w:rPr>
          <w:rFonts w:ascii="Times New Roman" w:hAnsi="Times New Roman" w:cs="Times New Roman"/>
          <w:sz w:val="24"/>
          <w:szCs w:val="24"/>
        </w:rPr>
        <w:t>A bérleti díjakat a mindenkor hatályos általános forgalmi adóról szóló törvényben foglaltak szerinti adó terheli.</w:t>
      </w:r>
    </w:p>
    <w:p w:rsidR="00A85A87" w:rsidRDefault="00A85A87" w:rsidP="00A85A87">
      <w:pPr>
        <w:spacing w:after="0" w:line="240" w:lineRule="auto"/>
        <w:jc w:val="both"/>
        <w:rPr>
          <w:rFonts w:ascii="Times New Roman" w:hAnsi="Times New Roman" w:cs="Times New Roman"/>
          <w:sz w:val="24"/>
          <w:szCs w:val="24"/>
        </w:rPr>
      </w:pPr>
    </w:p>
    <w:p w:rsidR="00A85A87" w:rsidRDefault="00A85A87" w:rsidP="00A85A87">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tárgyévre megállapított bérleti díj számlázásának és pénzügyi elszámolásának szabályai:</w:t>
      </w:r>
    </w:p>
    <w:p w:rsidR="00A85A87" w:rsidRDefault="00A85A87" w:rsidP="00A85A87">
      <w:pPr>
        <w:spacing w:after="0" w:line="240" w:lineRule="auto"/>
        <w:jc w:val="both"/>
        <w:rPr>
          <w:rFonts w:ascii="Times New Roman" w:hAnsi="Times New Roman" w:cs="Times New Roman"/>
          <w:sz w:val="24"/>
          <w:szCs w:val="24"/>
        </w:rPr>
      </w:pPr>
    </w:p>
    <w:p w:rsidR="00A85A87" w:rsidRDefault="00993714" w:rsidP="00A85A8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Tiszajenő és Vezseny Községek Önkormányzata</w:t>
      </w:r>
      <w:r w:rsidR="00A85A87">
        <w:rPr>
          <w:rFonts w:ascii="Times New Roman" w:hAnsi="Times New Roman" w:cs="Times New Roman"/>
          <w:sz w:val="24"/>
          <w:szCs w:val="24"/>
        </w:rPr>
        <w:t xml:space="preserve"> a tárgynegyedévre vonatkozóan minden tárgynegyedévet követő hó 10. napjáig a hatályos jogszabályoknak megfelelő számlát állít ki és küld meg Üzemeltető részére a 4.6. pont szerint meghatározott éves bérleti díj</w:t>
      </w:r>
      <w:r>
        <w:rPr>
          <w:rFonts w:ascii="Times New Roman" w:hAnsi="Times New Roman" w:cs="Times New Roman"/>
          <w:sz w:val="24"/>
          <w:szCs w:val="24"/>
        </w:rPr>
        <w:t xml:space="preserve"> ¼ részéről</w:t>
      </w:r>
      <w:r w:rsidR="00A85A87">
        <w:rPr>
          <w:rFonts w:ascii="Times New Roman" w:hAnsi="Times New Roman" w:cs="Times New Roman"/>
          <w:sz w:val="24"/>
          <w:szCs w:val="24"/>
        </w:rPr>
        <w:t xml:space="preserve">. </w:t>
      </w:r>
    </w:p>
    <w:p w:rsidR="00D6249D" w:rsidRDefault="00D6249D" w:rsidP="00D6249D">
      <w:pPr>
        <w:pStyle w:val="Listaszerbekezds"/>
        <w:spacing w:after="0" w:line="240" w:lineRule="auto"/>
        <w:ind w:left="1800"/>
        <w:jc w:val="both"/>
        <w:rPr>
          <w:rFonts w:ascii="Times New Roman" w:hAnsi="Times New Roman" w:cs="Times New Roman"/>
          <w:sz w:val="24"/>
          <w:szCs w:val="24"/>
        </w:rPr>
      </w:pPr>
    </w:p>
    <w:p w:rsidR="00D6249D" w:rsidRDefault="00D6249D" w:rsidP="00D6249D">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Tiszavárkony Község Önkormányzata a tárgyévre vonatkozóan a tárgyévben várhatóan értékesített vízmennyiség alapján – a 4.6. pontban szereplő fajlagos bérleti díj figyelembe vételével – megállapított fizetendő éves bérleti díj </w:t>
      </w:r>
      <w:r>
        <w:rPr>
          <w:rFonts w:ascii="Times New Roman" w:hAnsi="Times New Roman" w:cs="Times New Roman"/>
          <w:sz w:val="24"/>
          <w:szCs w:val="24"/>
        </w:rPr>
        <w:lastRenderedPageBreak/>
        <w:t xml:space="preserve">összegéről tárgyév december 10. napjáig a hatályos jogszabályoknak megfelelő számlát állít ki és küld meg Üzemeltető részére. </w:t>
      </w:r>
    </w:p>
    <w:p w:rsidR="00A85A87" w:rsidRDefault="00A85A87" w:rsidP="00A85A87">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A számlán feltüntetésre kerülő teljesítés napja az általános forgalmi adóról szóló 2007. évi CXXVII. törvény 58. § (1) bekezdésében foglaltak alapján az ellenérték esedékességével egyezik meg. </w:t>
      </w:r>
    </w:p>
    <w:p w:rsidR="00A85A87" w:rsidRDefault="00A85A87" w:rsidP="00A85A87">
      <w:pPr>
        <w:spacing w:after="0" w:line="240" w:lineRule="auto"/>
        <w:jc w:val="both"/>
        <w:rPr>
          <w:rFonts w:ascii="Times New Roman" w:hAnsi="Times New Roman" w:cs="Times New Roman"/>
          <w:sz w:val="24"/>
          <w:szCs w:val="24"/>
        </w:rPr>
      </w:pPr>
    </w:p>
    <w:p w:rsidR="00D6249D" w:rsidRDefault="00D6249D" w:rsidP="00A85A87">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Tiszajenő és Vezseny Községek Önkormányzata esetében a</w:t>
      </w:r>
      <w:r w:rsidR="00A85A87">
        <w:rPr>
          <w:rFonts w:ascii="Times New Roman" w:hAnsi="Times New Roman" w:cs="Times New Roman"/>
          <w:sz w:val="24"/>
          <w:szCs w:val="24"/>
        </w:rPr>
        <w:t xml:space="preserve"> IV. negyedévre vonatkozóan a tárgyévben ténylegesen értékesített vízmennyiség alapján – a 4.6. pontban szereplő fajlagos bérleti díj figyelembe vételével – megállapított, ténylegesen fizetendő éves bérleti díj és a 4.7.1. pont szerint a tárgyévben már elszámolt bérleti díj különbözetének megfelelő összegű bérleti díj illeti meg </w:t>
      </w:r>
      <w:r>
        <w:rPr>
          <w:rFonts w:ascii="Times New Roman" w:hAnsi="Times New Roman" w:cs="Times New Roman"/>
          <w:sz w:val="24"/>
          <w:szCs w:val="24"/>
        </w:rPr>
        <w:t>Tiszajenő és Vezseny Községek Önkormányzatát.</w:t>
      </w:r>
    </w:p>
    <w:p w:rsidR="00D6249D" w:rsidRDefault="00A85A87" w:rsidP="00D6249D">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A bérleti díjak éves elszámolását Üzemeltető köteles legkésőbb a tárgyévet követő év </w:t>
      </w:r>
      <w:r w:rsidR="00D6249D">
        <w:rPr>
          <w:rFonts w:ascii="Times New Roman" w:hAnsi="Times New Roman" w:cs="Times New Roman"/>
          <w:sz w:val="24"/>
          <w:szCs w:val="24"/>
        </w:rPr>
        <w:t xml:space="preserve">február 28. napjáig elkészíteni, Tiszajenő és Vezseny Községek Önkormányzata </w:t>
      </w:r>
      <w:r>
        <w:rPr>
          <w:rFonts w:ascii="Times New Roman" w:hAnsi="Times New Roman" w:cs="Times New Roman"/>
          <w:sz w:val="24"/>
          <w:szCs w:val="24"/>
        </w:rPr>
        <w:t xml:space="preserve">részére egyeztetés és elfogadás céljából megküldeni. </w:t>
      </w:r>
    </w:p>
    <w:p w:rsidR="00D6249D" w:rsidRDefault="00D6249D" w:rsidP="00D6249D">
      <w:pPr>
        <w:pStyle w:val="Listaszerbekezds"/>
        <w:spacing w:after="0" w:line="240" w:lineRule="auto"/>
        <w:ind w:left="1800"/>
        <w:jc w:val="both"/>
        <w:rPr>
          <w:rFonts w:ascii="Times New Roman" w:hAnsi="Times New Roman" w:cs="Times New Roman"/>
          <w:sz w:val="24"/>
          <w:szCs w:val="24"/>
        </w:rPr>
      </w:pPr>
    </w:p>
    <w:p w:rsidR="00D6249D" w:rsidRDefault="00D6249D" w:rsidP="00D6249D">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Tiszavárkony Község Önkormányzata esetében a bérleti díj éves elszámolását a tárgyévben értékesített vízmennyiség alapján a 4.7.1. pont szerint a tárgyévben már elszámolt bérleti díj figyelembe vételével Üzemeltető megküldi Átadó részére legkésőbb a tárgyévet követő év február 28. napjáig. Az Átadó az általa elfogadott elszámolás alapján a díjkülönbözetre vonatkozó számlát megküldi Üzemeltető részére az elszámolás elfogadását követő 8 napon belül.</w:t>
      </w:r>
    </w:p>
    <w:p w:rsidR="00D6249D" w:rsidRDefault="00D6249D" w:rsidP="00D6249D">
      <w:pPr>
        <w:pStyle w:val="Listaszerbekezds"/>
        <w:spacing w:after="0" w:line="240" w:lineRule="auto"/>
        <w:ind w:left="1800"/>
        <w:jc w:val="both"/>
        <w:rPr>
          <w:rFonts w:ascii="Times New Roman" w:hAnsi="Times New Roman" w:cs="Times New Roman"/>
          <w:sz w:val="24"/>
          <w:szCs w:val="24"/>
        </w:rPr>
      </w:pPr>
    </w:p>
    <w:p w:rsidR="00A85A87" w:rsidRDefault="00A85A87" w:rsidP="00D6249D">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Az elszámolás valóságtartalmáért és hitelességéért Üzemeltető teljes körű felelősséggel tartozik. </w:t>
      </w:r>
    </w:p>
    <w:p w:rsidR="009C2E02" w:rsidRDefault="009C2E02" w:rsidP="009C2E02">
      <w:pPr>
        <w:spacing w:after="0" w:line="240" w:lineRule="auto"/>
        <w:jc w:val="both"/>
        <w:rPr>
          <w:rFonts w:ascii="Times New Roman" w:hAnsi="Times New Roman" w:cs="Times New Roman"/>
          <w:sz w:val="24"/>
          <w:szCs w:val="24"/>
        </w:rPr>
      </w:pPr>
    </w:p>
    <w:p w:rsidR="009C2E02" w:rsidRDefault="009C2E02" w:rsidP="009C2E02">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Üzemeltető a bérleti díjat az éves beruházási tervében foglaltak szerint az Átadó</w:t>
      </w:r>
      <w:r w:rsidR="006124AD">
        <w:rPr>
          <w:rFonts w:ascii="Times New Roman" w:hAnsi="Times New Roman" w:cs="Times New Roman"/>
          <w:sz w:val="24"/>
          <w:szCs w:val="24"/>
        </w:rPr>
        <w:t>kk</w:t>
      </w:r>
      <w:r>
        <w:rPr>
          <w:rFonts w:ascii="Times New Roman" w:hAnsi="Times New Roman" w:cs="Times New Roman"/>
          <w:sz w:val="24"/>
          <w:szCs w:val="24"/>
        </w:rPr>
        <w:t>al történő egyeztetés alapján (2.2.</w:t>
      </w:r>
      <w:r w:rsidR="00E05C87">
        <w:rPr>
          <w:rFonts w:ascii="Times New Roman" w:hAnsi="Times New Roman" w:cs="Times New Roman"/>
          <w:sz w:val="24"/>
          <w:szCs w:val="24"/>
        </w:rPr>
        <w:t>10</w:t>
      </w:r>
      <w:r>
        <w:rPr>
          <w:rFonts w:ascii="Times New Roman" w:hAnsi="Times New Roman" w:cs="Times New Roman"/>
          <w:sz w:val="24"/>
          <w:szCs w:val="24"/>
        </w:rPr>
        <w:t xml:space="preserve">. és a 3.2.6. pontok) jelen szerződés tárgyát képező (1. sz. melléklet) víziközmű-vagyon felújítására, rekonstrukciójára köteles fordítani. Ezen munkálatokat az </w:t>
      </w:r>
      <w:r w:rsidR="006124AD">
        <w:rPr>
          <w:rFonts w:ascii="Times New Roman" w:hAnsi="Times New Roman" w:cs="Times New Roman"/>
          <w:sz w:val="24"/>
          <w:szCs w:val="24"/>
        </w:rPr>
        <w:t>érintett önkormányzatok</w:t>
      </w:r>
      <w:r>
        <w:rPr>
          <w:rFonts w:ascii="Times New Roman" w:hAnsi="Times New Roman" w:cs="Times New Roman"/>
          <w:sz w:val="24"/>
          <w:szCs w:val="24"/>
        </w:rPr>
        <w:t xml:space="preserve"> részére leszámlázza, melyeket az Átadó</w:t>
      </w:r>
      <w:r w:rsidR="006124AD">
        <w:rPr>
          <w:rFonts w:ascii="Times New Roman" w:hAnsi="Times New Roman" w:cs="Times New Roman"/>
          <w:sz w:val="24"/>
          <w:szCs w:val="24"/>
        </w:rPr>
        <w:t>k</w:t>
      </w:r>
      <w:r>
        <w:rPr>
          <w:rFonts w:ascii="Times New Roman" w:hAnsi="Times New Roman" w:cs="Times New Roman"/>
          <w:sz w:val="24"/>
          <w:szCs w:val="24"/>
        </w:rPr>
        <w:t xml:space="preserve"> köteles</w:t>
      </w:r>
      <w:r w:rsidR="006124AD">
        <w:rPr>
          <w:rFonts w:ascii="Times New Roman" w:hAnsi="Times New Roman" w:cs="Times New Roman"/>
          <w:sz w:val="24"/>
          <w:szCs w:val="24"/>
        </w:rPr>
        <w:t>ek</w:t>
      </w:r>
      <w:r>
        <w:rPr>
          <w:rFonts w:ascii="Times New Roman" w:hAnsi="Times New Roman" w:cs="Times New Roman"/>
          <w:sz w:val="24"/>
          <w:szCs w:val="24"/>
        </w:rPr>
        <w:t xml:space="preserve"> értéknövelő felújításként, rekonstrukcióként könyvei</w:t>
      </w:r>
      <w:r w:rsidR="006124AD">
        <w:rPr>
          <w:rFonts w:ascii="Times New Roman" w:hAnsi="Times New Roman" w:cs="Times New Roman"/>
          <w:sz w:val="24"/>
          <w:szCs w:val="24"/>
        </w:rPr>
        <w:t>k</w:t>
      </w:r>
      <w:r>
        <w:rPr>
          <w:rFonts w:ascii="Times New Roman" w:hAnsi="Times New Roman" w:cs="Times New Roman"/>
          <w:sz w:val="24"/>
          <w:szCs w:val="24"/>
        </w:rPr>
        <w:t>ben elszámolni és nyilvántartani.</w:t>
      </w:r>
    </w:p>
    <w:p w:rsidR="009C2E02" w:rsidRPr="009C2E02" w:rsidRDefault="009C2E02" w:rsidP="009C2E02">
      <w:pPr>
        <w:pStyle w:val="Listaszerbekezds"/>
        <w:rPr>
          <w:rFonts w:ascii="Times New Roman" w:hAnsi="Times New Roman" w:cs="Times New Roman"/>
          <w:sz w:val="24"/>
          <w:szCs w:val="24"/>
        </w:rPr>
      </w:pPr>
    </w:p>
    <w:p w:rsidR="009C2E02" w:rsidRDefault="009C2E02" w:rsidP="009C2E02">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Amennyiben a jelen szerződés tárgyát képező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rekonstrukcióját és felújítási munkáit (2.2.</w:t>
      </w:r>
      <w:r w:rsidR="00E05C87">
        <w:rPr>
          <w:rFonts w:ascii="Times New Roman" w:hAnsi="Times New Roman" w:cs="Times New Roman"/>
          <w:sz w:val="24"/>
          <w:szCs w:val="24"/>
        </w:rPr>
        <w:t>10</w:t>
      </w:r>
      <w:r>
        <w:rPr>
          <w:rFonts w:ascii="Times New Roman" w:hAnsi="Times New Roman" w:cs="Times New Roman"/>
          <w:sz w:val="24"/>
          <w:szCs w:val="24"/>
        </w:rPr>
        <w:t>. és 3.2.6. pontok) az Üzemeltető végzi</w:t>
      </w:r>
      <w:r w:rsidR="005B4A48">
        <w:rPr>
          <w:rFonts w:ascii="Times New Roman" w:hAnsi="Times New Roman" w:cs="Times New Roman"/>
          <w:sz w:val="24"/>
          <w:szCs w:val="24"/>
        </w:rPr>
        <w:t>,</w:t>
      </w:r>
      <w:r>
        <w:rPr>
          <w:rFonts w:ascii="Times New Roman" w:hAnsi="Times New Roman" w:cs="Times New Roman"/>
          <w:sz w:val="24"/>
          <w:szCs w:val="24"/>
        </w:rPr>
        <w:t xml:space="preserve"> vagy saját nevében bonyolítja, úgy azok Átadó</w:t>
      </w:r>
      <w:r w:rsidR="006124AD">
        <w:rPr>
          <w:rFonts w:ascii="Times New Roman" w:hAnsi="Times New Roman" w:cs="Times New Roman"/>
          <w:sz w:val="24"/>
          <w:szCs w:val="24"/>
        </w:rPr>
        <w:t>k</w:t>
      </w:r>
      <w:r>
        <w:rPr>
          <w:rFonts w:ascii="Times New Roman" w:hAnsi="Times New Roman" w:cs="Times New Roman"/>
          <w:sz w:val="24"/>
          <w:szCs w:val="24"/>
        </w:rPr>
        <w:t xml:space="preserve"> részére történő továbbszámlázása során Üzemeltető jogosult beszámítással élni Átadó</w:t>
      </w:r>
      <w:r w:rsidR="006124AD">
        <w:rPr>
          <w:rFonts w:ascii="Times New Roman" w:hAnsi="Times New Roman" w:cs="Times New Roman"/>
          <w:sz w:val="24"/>
          <w:szCs w:val="24"/>
        </w:rPr>
        <w:t>k</w:t>
      </w:r>
      <w:r>
        <w:rPr>
          <w:rFonts w:ascii="Times New Roman" w:hAnsi="Times New Roman" w:cs="Times New Roman"/>
          <w:sz w:val="24"/>
          <w:szCs w:val="24"/>
        </w:rPr>
        <w:t xml:space="preserve"> bérleti díjra vonatkozó számláival szemben.</w:t>
      </w:r>
    </w:p>
    <w:p w:rsidR="009C2E02" w:rsidRDefault="009C2E02" w:rsidP="009C2E02">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Felek az elvégzett rekonstrukciós és felújítási munkákra vonatkozóan legalább évente elszámolást készítenek.</w:t>
      </w:r>
      <w:r w:rsidR="006124AD">
        <w:rPr>
          <w:rFonts w:ascii="Times New Roman" w:hAnsi="Times New Roman" w:cs="Times New Roman"/>
          <w:sz w:val="24"/>
          <w:szCs w:val="24"/>
        </w:rPr>
        <w:t xml:space="preserve"> </w:t>
      </w:r>
    </w:p>
    <w:p w:rsidR="00570FEF" w:rsidRDefault="00570FEF" w:rsidP="00570FEF">
      <w:pPr>
        <w:spacing w:after="0" w:line="240" w:lineRule="auto"/>
        <w:jc w:val="both"/>
        <w:rPr>
          <w:rFonts w:ascii="Times New Roman" w:hAnsi="Times New Roman" w:cs="Times New Roman"/>
          <w:sz w:val="24"/>
          <w:szCs w:val="24"/>
        </w:rPr>
      </w:pPr>
    </w:p>
    <w:p w:rsidR="00570FEF" w:rsidRDefault="00570FEF" w:rsidP="00570FEF">
      <w:pPr>
        <w:pStyle w:val="Listaszerbekezds"/>
        <w:numPr>
          <w:ilvl w:val="2"/>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a bérleti díj terhére végzett felújítási és beruházási munkák a műszaki szükségességnek megfelelően történnek.</w:t>
      </w:r>
    </w:p>
    <w:p w:rsidR="00570FEF" w:rsidRPr="00570FEF" w:rsidRDefault="00570FEF" w:rsidP="00570FEF">
      <w:pPr>
        <w:pStyle w:val="Listaszerbekezds"/>
        <w:spacing w:after="0" w:line="24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A felújítási és beruházási munkák bármely, a szolgáltató rendszerben érintett településen megvalósulhatnak, ezért előadódhat, hogy az adott település bérleti díj járandósága az ott elvégzendő felújítási vagy beruházási munkák költségét nem fedezi, emiatt Átadók megállapodnak abban, hogy a költségek </w:t>
      </w:r>
      <w:r>
        <w:rPr>
          <w:rFonts w:ascii="Times New Roman" w:hAnsi="Times New Roman" w:cs="Times New Roman"/>
          <w:sz w:val="24"/>
          <w:szCs w:val="24"/>
        </w:rPr>
        <w:lastRenderedPageBreak/>
        <w:t xml:space="preserve">fedezetét a bérleti díj terhére egymás között elszámolással pénzügyileg rendezik. </w:t>
      </w:r>
    </w:p>
    <w:p w:rsidR="009C2E02" w:rsidRDefault="009C2E02" w:rsidP="009C2E02">
      <w:pPr>
        <w:spacing w:after="0" w:line="240" w:lineRule="auto"/>
        <w:jc w:val="both"/>
        <w:rPr>
          <w:rFonts w:ascii="Times New Roman" w:hAnsi="Times New Roman" w:cs="Times New Roman"/>
          <w:sz w:val="24"/>
          <w:szCs w:val="24"/>
        </w:rPr>
      </w:pPr>
    </w:p>
    <w:p w:rsidR="009C2E02" w:rsidRDefault="009C2E02" w:rsidP="009C2E02">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 </w:t>
      </w:r>
      <w:proofErr w:type="spellStart"/>
      <w:r>
        <w:rPr>
          <w:rFonts w:ascii="Times New Roman" w:hAnsi="Times New Roman" w:cs="Times New Roman"/>
          <w:sz w:val="24"/>
          <w:szCs w:val="24"/>
        </w:rPr>
        <w:t>víziközmű</w:t>
      </w:r>
      <w:proofErr w:type="spellEnd"/>
      <w:r>
        <w:rPr>
          <w:rFonts w:ascii="Times New Roman" w:hAnsi="Times New Roman" w:cs="Times New Roman"/>
          <w:sz w:val="24"/>
          <w:szCs w:val="24"/>
        </w:rPr>
        <w:t xml:space="preserve"> szolgáltatást igénybe vevő fogyasztó vízdíjat köteles fizetni, melyet minden tárgyévre az árak megállapításáról szóló, többször módosított 1990. évi LXXXVII. törvény rendelkezései szerint az </w:t>
      </w:r>
      <w:r w:rsidR="00570FEF">
        <w:rPr>
          <w:rFonts w:ascii="Times New Roman" w:hAnsi="Times New Roman" w:cs="Times New Roman"/>
          <w:sz w:val="24"/>
          <w:szCs w:val="24"/>
        </w:rPr>
        <w:t>Ö</w:t>
      </w:r>
      <w:r>
        <w:rPr>
          <w:rFonts w:ascii="Times New Roman" w:hAnsi="Times New Roman" w:cs="Times New Roman"/>
          <w:sz w:val="24"/>
          <w:szCs w:val="24"/>
        </w:rPr>
        <w:t>nkormányzat</w:t>
      </w:r>
      <w:r w:rsidR="00570FEF">
        <w:rPr>
          <w:rFonts w:ascii="Times New Roman" w:hAnsi="Times New Roman" w:cs="Times New Roman"/>
          <w:sz w:val="24"/>
          <w:szCs w:val="24"/>
        </w:rPr>
        <w:t>ok</w:t>
      </w:r>
      <w:r>
        <w:rPr>
          <w:rFonts w:ascii="Times New Roman" w:hAnsi="Times New Roman" w:cs="Times New Roman"/>
          <w:sz w:val="24"/>
          <w:szCs w:val="24"/>
        </w:rPr>
        <w:t xml:space="preserve"> képviselő</w:t>
      </w:r>
      <w:r w:rsidR="005B4A48">
        <w:rPr>
          <w:rFonts w:ascii="Times New Roman" w:hAnsi="Times New Roman" w:cs="Times New Roman"/>
          <w:sz w:val="24"/>
          <w:szCs w:val="24"/>
        </w:rPr>
        <w:t xml:space="preserve"> testülete</w:t>
      </w:r>
      <w:r w:rsidR="00570FEF">
        <w:rPr>
          <w:rFonts w:ascii="Times New Roman" w:hAnsi="Times New Roman" w:cs="Times New Roman"/>
          <w:sz w:val="24"/>
          <w:szCs w:val="24"/>
        </w:rPr>
        <w:t>i</w:t>
      </w:r>
      <w:r w:rsidR="005B4A48">
        <w:rPr>
          <w:rFonts w:ascii="Times New Roman" w:hAnsi="Times New Roman" w:cs="Times New Roman"/>
          <w:sz w:val="24"/>
          <w:szCs w:val="24"/>
        </w:rPr>
        <w:t xml:space="preserve"> rendelettel állapít</w:t>
      </w:r>
      <w:r w:rsidR="00570FEF">
        <w:rPr>
          <w:rFonts w:ascii="Times New Roman" w:hAnsi="Times New Roman" w:cs="Times New Roman"/>
          <w:sz w:val="24"/>
          <w:szCs w:val="24"/>
        </w:rPr>
        <w:t>anak</w:t>
      </w:r>
      <w:r>
        <w:rPr>
          <w:rFonts w:ascii="Times New Roman" w:hAnsi="Times New Roman" w:cs="Times New Roman"/>
          <w:sz w:val="24"/>
          <w:szCs w:val="24"/>
        </w:rPr>
        <w:t xml:space="preserve"> meg az Üzemeltető által összeállított javaslat alapján (2.2.7.). Üzemeltető a díjmegállapításhoz az alábbi elveket veszi figyelembe:</w:t>
      </w:r>
    </w:p>
    <w:p w:rsidR="009C2E02" w:rsidRDefault="009C2E02" w:rsidP="009C2E02">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inflációs hatások,</w:t>
      </w:r>
    </w:p>
    <w:p w:rsidR="009C2E02" w:rsidRDefault="009C2E02" w:rsidP="009C2E02">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értékesítési volumen alakulása,</w:t>
      </w:r>
    </w:p>
    <w:p w:rsidR="009C2E02" w:rsidRDefault="009C2E02" w:rsidP="009C2E02">
      <w:pPr>
        <w:pStyle w:val="Listaszerbekezds"/>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rendkívüli költségek alakulása.</w:t>
      </w:r>
    </w:p>
    <w:p w:rsidR="009C2E02" w:rsidRDefault="009C2E02" w:rsidP="009C2E02">
      <w:pPr>
        <w:spacing w:after="0" w:line="240" w:lineRule="auto"/>
        <w:jc w:val="both"/>
        <w:rPr>
          <w:rFonts w:ascii="Times New Roman" w:hAnsi="Times New Roman" w:cs="Times New Roman"/>
          <w:sz w:val="24"/>
          <w:szCs w:val="24"/>
        </w:rPr>
      </w:pPr>
    </w:p>
    <w:p w:rsidR="003F2EEE" w:rsidRDefault="003F2EEE" w:rsidP="005B4A48">
      <w:pPr>
        <w:spacing w:after="0" w:line="240" w:lineRule="auto"/>
        <w:ind w:left="1077"/>
        <w:jc w:val="both"/>
        <w:rPr>
          <w:rFonts w:ascii="Times New Roman" w:hAnsi="Times New Roman" w:cs="Times New Roman"/>
          <w:sz w:val="24"/>
          <w:szCs w:val="24"/>
        </w:rPr>
      </w:pPr>
      <w:r>
        <w:rPr>
          <w:rFonts w:ascii="Times New Roman" w:hAnsi="Times New Roman" w:cs="Times New Roman"/>
          <w:sz w:val="24"/>
          <w:szCs w:val="24"/>
        </w:rPr>
        <w:t xml:space="preserve">A </w:t>
      </w:r>
      <w:r w:rsidR="00570FEF">
        <w:rPr>
          <w:rFonts w:ascii="Times New Roman" w:hAnsi="Times New Roman" w:cs="Times New Roman"/>
          <w:sz w:val="24"/>
          <w:szCs w:val="24"/>
        </w:rPr>
        <w:t>csatorna</w:t>
      </w:r>
      <w:r>
        <w:rPr>
          <w:rFonts w:ascii="Times New Roman" w:hAnsi="Times New Roman" w:cs="Times New Roman"/>
          <w:sz w:val="24"/>
          <w:szCs w:val="24"/>
        </w:rPr>
        <w:t xml:space="preserve">szolgáltatás díjára a közüzemi vízműből szolgáltatott </w:t>
      </w:r>
      <w:r w:rsidR="00570FEF">
        <w:rPr>
          <w:rFonts w:ascii="Times New Roman" w:hAnsi="Times New Roman" w:cs="Times New Roman"/>
          <w:sz w:val="24"/>
          <w:szCs w:val="24"/>
        </w:rPr>
        <w:t>ivóvíz és a közüzemi csatorna használatára vonatkozó,</w:t>
      </w:r>
      <w:r>
        <w:rPr>
          <w:rFonts w:ascii="Times New Roman" w:hAnsi="Times New Roman" w:cs="Times New Roman"/>
          <w:sz w:val="24"/>
          <w:szCs w:val="24"/>
        </w:rPr>
        <w:t xml:space="preserve"> mindenkor hatályos rendeletben foglaltak alkalmazandók. </w:t>
      </w:r>
    </w:p>
    <w:p w:rsidR="003F2EEE" w:rsidRDefault="003F2EEE" w:rsidP="009C2E02">
      <w:pPr>
        <w:spacing w:after="0" w:line="240" w:lineRule="auto"/>
        <w:jc w:val="both"/>
        <w:rPr>
          <w:rFonts w:ascii="Times New Roman" w:hAnsi="Times New Roman" w:cs="Times New Roman"/>
          <w:sz w:val="24"/>
          <w:szCs w:val="24"/>
        </w:rPr>
      </w:pPr>
    </w:p>
    <w:p w:rsidR="003F2EEE" w:rsidRDefault="003F2EEE" w:rsidP="003F2EEE">
      <w:pPr>
        <w:pStyle w:val="Listaszerbekezds"/>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Felek megállapodnak abban, hogy amennyiben </w:t>
      </w:r>
      <w:r w:rsidR="00570FEF">
        <w:rPr>
          <w:rFonts w:ascii="Times New Roman" w:hAnsi="Times New Roman" w:cs="Times New Roman"/>
          <w:sz w:val="24"/>
          <w:szCs w:val="24"/>
        </w:rPr>
        <w:t xml:space="preserve">valamely </w:t>
      </w:r>
      <w:r>
        <w:rPr>
          <w:rFonts w:ascii="Times New Roman" w:hAnsi="Times New Roman" w:cs="Times New Roman"/>
          <w:sz w:val="24"/>
          <w:szCs w:val="24"/>
        </w:rPr>
        <w:t>Átadó</w:t>
      </w:r>
      <w:r w:rsidR="00570FEF">
        <w:rPr>
          <w:rFonts w:ascii="Times New Roman" w:hAnsi="Times New Roman" w:cs="Times New Roman"/>
          <w:sz w:val="24"/>
          <w:szCs w:val="24"/>
        </w:rPr>
        <w:t xml:space="preserve"> Önkormányzat</w:t>
      </w:r>
      <w:r>
        <w:rPr>
          <w:rFonts w:ascii="Times New Roman" w:hAnsi="Times New Roman" w:cs="Times New Roman"/>
          <w:sz w:val="24"/>
          <w:szCs w:val="24"/>
        </w:rPr>
        <w:t xml:space="preserve">, mint árhatóság az Üzemeltető előterjesztésétől eltérő, annál alacsonyabb mértékű díjat állapít meg, úgy </w:t>
      </w:r>
      <w:r w:rsidR="00570FEF">
        <w:rPr>
          <w:rFonts w:ascii="Times New Roman" w:hAnsi="Times New Roman" w:cs="Times New Roman"/>
          <w:sz w:val="24"/>
          <w:szCs w:val="24"/>
        </w:rPr>
        <w:t xml:space="preserve">az érintett Átadó </w:t>
      </w:r>
      <w:r>
        <w:rPr>
          <w:rFonts w:ascii="Times New Roman" w:hAnsi="Times New Roman" w:cs="Times New Roman"/>
          <w:sz w:val="24"/>
          <w:szCs w:val="24"/>
        </w:rPr>
        <w:t>köteles az előterjesztés és a tényleges díj közötti különbözetből származó, az Üzemeltetőt ért bevételkiesést az Üzemeltető éves elszámolása alapján, veszteségének elkerülése érdekében az Üzemeltető részére</w:t>
      </w:r>
      <w:r w:rsidR="00E05C87">
        <w:rPr>
          <w:rFonts w:ascii="Times New Roman" w:hAnsi="Times New Roman" w:cs="Times New Roman"/>
          <w:sz w:val="24"/>
          <w:szCs w:val="24"/>
        </w:rPr>
        <w:t xml:space="preserve"> a tárgyévet követő év február 15-ig</w:t>
      </w:r>
      <w:r>
        <w:rPr>
          <w:rFonts w:ascii="Times New Roman" w:hAnsi="Times New Roman" w:cs="Times New Roman"/>
          <w:sz w:val="24"/>
          <w:szCs w:val="24"/>
        </w:rPr>
        <w:t xml:space="preserve"> megtéríteni.</w:t>
      </w:r>
    </w:p>
    <w:p w:rsidR="003F2EEE" w:rsidRDefault="003F2EEE" w:rsidP="003F2EEE">
      <w:pPr>
        <w:spacing w:after="0" w:line="240" w:lineRule="auto"/>
        <w:jc w:val="both"/>
        <w:rPr>
          <w:rFonts w:ascii="Times New Roman" w:hAnsi="Times New Roman" w:cs="Times New Roman"/>
          <w:sz w:val="24"/>
          <w:szCs w:val="24"/>
        </w:rPr>
      </w:pPr>
    </w:p>
    <w:p w:rsidR="003F2EEE" w:rsidRPr="00C46EB5" w:rsidRDefault="003F2EEE" w:rsidP="003F2EEE">
      <w:pPr>
        <w:spacing w:after="0" w:line="240" w:lineRule="auto"/>
        <w:jc w:val="center"/>
        <w:rPr>
          <w:rFonts w:ascii="Times New Roman" w:hAnsi="Times New Roman" w:cs="Times New Roman"/>
          <w:b/>
          <w:sz w:val="24"/>
          <w:szCs w:val="24"/>
        </w:rPr>
      </w:pPr>
      <w:r w:rsidRPr="00C46EB5">
        <w:rPr>
          <w:rFonts w:ascii="Times New Roman" w:hAnsi="Times New Roman" w:cs="Times New Roman"/>
          <w:b/>
          <w:sz w:val="24"/>
          <w:szCs w:val="24"/>
        </w:rPr>
        <w:t>III. EGYÉB RENDELKEZÉSEK</w:t>
      </w:r>
    </w:p>
    <w:p w:rsidR="003F2EEE" w:rsidRDefault="003F2EEE" w:rsidP="003F2EEE">
      <w:pPr>
        <w:spacing w:after="0" w:line="240" w:lineRule="auto"/>
        <w:jc w:val="both"/>
        <w:rPr>
          <w:rFonts w:ascii="Times New Roman" w:hAnsi="Times New Roman" w:cs="Times New Roman"/>
          <w:sz w:val="24"/>
          <w:szCs w:val="24"/>
        </w:rPr>
      </w:pPr>
    </w:p>
    <w:p w:rsidR="003F2EEE" w:rsidRDefault="003F2EEE"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a beruházás, felújítás, karbantartás fogalmait a számvitelről szóló 2000. évi C. törvény 3. § (4) bekezdésének 7., 8., és 9. pontjaiban rögzítettek alapján határozzák meg.</w:t>
      </w:r>
    </w:p>
    <w:p w:rsidR="003F2EEE" w:rsidRDefault="003F2EEE" w:rsidP="003F2EEE">
      <w:pPr>
        <w:spacing w:after="0" w:line="240" w:lineRule="auto"/>
        <w:jc w:val="both"/>
        <w:rPr>
          <w:rFonts w:ascii="Times New Roman" w:hAnsi="Times New Roman" w:cs="Times New Roman"/>
          <w:sz w:val="24"/>
          <w:szCs w:val="24"/>
        </w:rPr>
      </w:pPr>
    </w:p>
    <w:p w:rsidR="003F2EEE" w:rsidRDefault="003F2EEE"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Rendkívüli eseményekből adódó vagy a feleken kívülálló okokra (vis ma</w:t>
      </w:r>
      <w:r w:rsidR="005B4A48">
        <w:rPr>
          <w:rFonts w:ascii="Times New Roman" w:hAnsi="Times New Roman" w:cs="Times New Roman"/>
          <w:sz w:val="24"/>
          <w:szCs w:val="24"/>
        </w:rPr>
        <w:t>i</w:t>
      </w:r>
      <w:r>
        <w:rPr>
          <w:rFonts w:ascii="Times New Roman" w:hAnsi="Times New Roman" w:cs="Times New Roman"/>
          <w:sz w:val="24"/>
          <w:szCs w:val="24"/>
        </w:rPr>
        <w:t>or) visszavezethető szerződésszegés miatt a felek egymással szemben követelést nem érvényesítenek.</w:t>
      </w:r>
    </w:p>
    <w:p w:rsidR="003F2EEE" w:rsidRPr="003F2EEE" w:rsidRDefault="003F2EEE" w:rsidP="003F2EEE">
      <w:pPr>
        <w:pStyle w:val="Listaszerbekezds"/>
        <w:rPr>
          <w:rFonts w:ascii="Times New Roman" w:hAnsi="Times New Roman" w:cs="Times New Roman"/>
          <w:sz w:val="24"/>
          <w:szCs w:val="24"/>
        </w:rPr>
      </w:pPr>
    </w:p>
    <w:p w:rsidR="003F2EEE" w:rsidRDefault="003F2EEE"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Átadó</w:t>
      </w:r>
      <w:r w:rsidR="00570FEF">
        <w:rPr>
          <w:rFonts w:ascii="Times New Roman" w:hAnsi="Times New Roman" w:cs="Times New Roman"/>
          <w:sz w:val="24"/>
          <w:szCs w:val="24"/>
        </w:rPr>
        <w:t>k</w:t>
      </w:r>
      <w:r>
        <w:rPr>
          <w:rFonts w:ascii="Times New Roman" w:hAnsi="Times New Roman" w:cs="Times New Roman"/>
          <w:sz w:val="24"/>
          <w:szCs w:val="24"/>
        </w:rPr>
        <w:t xml:space="preserve"> kijelenti</w:t>
      </w:r>
      <w:r w:rsidR="00570FEF">
        <w:rPr>
          <w:rFonts w:ascii="Times New Roman" w:hAnsi="Times New Roman" w:cs="Times New Roman"/>
          <w:sz w:val="24"/>
          <w:szCs w:val="24"/>
        </w:rPr>
        <w:t>k</w:t>
      </w:r>
      <w:r w:rsidR="005D14FA">
        <w:rPr>
          <w:rFonts w:ascii="Times New Roman" w:hAnsi="Times New Roman" w:cs="Times New Roman"/>
          <w:sz w:val="24"/>
          <w:szCs w:val="24"/>
        </w:rPr>
        <w:t>, hogy 3. személy felé kárta</w:t>
      </w:r>
      <w:r w:rsidR="00570FEF">
        <w:rPr>
          <w:rFonts w:ascii="Times New Roman" w:hAnsi="Times New Roman" w:cs="Times New Roman"/>
          <w:sz w:val="24"/>
          <w:szCs w:val="24"/>
        </w:rPr>
        <w:t>lanítási és egyéb kötelezettségük</w:t>
      </w:r>
      <w:r w:rsidR="005D14FA">
        <w:rPr>
          <w:rFonts w:ascii="Times New Roman" w:hAnsi="Times New Roman" w:cs="Times New Roman"/>
          <w:sz w:val="24"/>
          <w:szCs w:val="24"/>
        </w:rPr>
        <w:t xml:space="preserve"> nem áll fenn, szavatosságot vállal</w:t>
      </w:r>
      <w:r w:rsidR="00570FEF">
        <w:rPr>
          <w:rFonts w:ascii="Times New Roman" w:hAnsi="Times New Roman" w:cs="Times New Roman"/>
          <w:sz w:val="24"/>
          <w:szCs w:val="24"/>
        </w:rPr>
        <w:t>nak</w:t>
      </w:r>
      <w:r w:rsidR="005D14FA">
        <w:rPr>
          <w:rFonts w:ascii="Times New Roman" w:hAnsi="Times New Roman" w:cs="Times New Roman"/>
          <w:sz w:val="24"/>
          <w:szCs w:val="24"/>
        </w:rPr>
        <w:t xml:space="preserve"> arra, hogy a létesítmények per-, teher- és igénymentesek, 3. személynek semmilyen joga nincs a biztonságos üzemeltetés megakadályozására. </w:t>
      </w:r>
    </w:p>
    <w:p w:rsidR="005D14FA" w:rsidRPr="005D14FA" w:rsidRDefault="005D14FA" w:rsidP="005D14FA">
      <w:pPr>
        <w:pStyle w:val="Listaszerbekezds"/>
        <w:rPr>
          <w:rFonts w:ascii="Times New Roman" w:hAnsi="Times New Roman" w:cs="Times New Roman"/>
          <w:sz w:val="24"/>
          <w:szCs w:val="24"/>
        </w:rPr>
      </w:pPr>
    </w:p>
    <w:p w:rsidR="005D14FA" w:rsidRDefault="005D14FA"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Az Üzemeltető kijelenti, hogy az üzemeltetésre átvett létesítmények működtetéséhez szükséges feltételekkel rendelkezik, minden tekintetben megfelel a létesítmény üzemeltetési követelményeire vonatkozó rendelkezéseknek. </w:t>
      </w:r>
    </w:p>
    <w:p w:rsidR="005D14FA" w:rsidRPr="005D14FA" w:rsidRDefault="005D14FA" w:rsidP="005D14FA">
      <w:pPr>
        <w:pStyle w:val="Listaszerbekezds"/>
        <w:rPr>
          <w:rFonts w:ascii="Times New Roman" w:hAnsi="Times New Roman" w:cs="Times New Roman"/>
          <w:sz w:val="24"/>
          <w:szCs w:val="24"/>
        </w:rPr>
      </w:pPr>
    </w:p>
    <w:p w:rsidR="005D14FA" w:rsidRDefault="005D14FA"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Jelen szerződést bármely fél </w:t>
      </w:r>
      <w:r w:rsidR="00F003B7">
        <w:rPr>
          <w:rFonts w:ascii="Times New Roman" w:hAnsi="Times New Roman" w:cs="Times New Roman"/>
          <w:sz w:val="24"/>
          <w:szCs w:val="24"/>
        </w:rPr>
        <w:t xml:space="preserve">(jelen esetben is fél: egyrészről az Átadók együttesen, másrészről az Üzemeltető) </w:t>
      </w:r>
      <w:r>
        <w:rPr>
          <w:rFonts w:ascii="Times New Roman" w:hAnsi="Times New Roman" w:cs="Times New Roman"/>
          <w:sz w:val="24"/>
          <w:szCs w:val="24"/>
        </w:rPr>
        <w:t>indoklás nélkül másik félhez intézett írásos nyilatkozatával 6 hónapos felmondási idővel felmondhatja. Átadó</w:t>
      </w:r>
      <w:r w:rsidR="00F003B7">
        <w:rPr>
          <w:rFonts w:ascii="Times New Roman" w:hAnsi="Times New Roman" w:cs="Times New Roman"/>
          <w:sz w:val="24"/>
          <w:szCs w:val="24"/>
        </w:rPr>
        <w:t>k</w:t>
      </w:r>
      <w:r>
        <w:rPr>
          <w:rFonts w:ascii="Times New Roman" w:hAnsi="Times New Roman" w:cs="Times New Roman"/>
          <w:sz w:val="24"/>
          <w:szCs w:val="24"/>
        </w:rPr>
        <w:t xml:space="preserve"> jelen szerződést az Üzemeltető által bérleti díj előlegként, fejlesztésre vagy más jogcímen átadott összeg teljes körű megté</w:t>
      </w:r>
      <w:r w:rsidR="00F003B7">
        <w:rPr>
          <w:rFonts w:ascii="Times New Roman" w:hAnsi="Times New Roman" w:cs="Times New Roman"/>
          <w:sz w:val="24"/>
          <w:szCs w:val="24"/>
        </w:rPr>
        <w:t>rülését megelőzően nem mondhatják</w:t>
      </w:r>
      <w:r>
        <w:rPr>
          <w:rFonts w:ascii="Times New Roman" w:hAnsi="Times New Roman" w:cs="Times New Roman"/>
          <w:sz w:val="24"/>
          <w:szCs w:val="24"/>
        </w:rPr>
        <w:t xml:space="preserve"> fel és semmilyen jogcímen nem szűntetheti</w:t>
      </w:r>
      <w:r w:rsidR="00F003B7">
        <w:rPr>
          <w:rFonts w:ascii="Times New Roman" w:hAnsi="Times New Roman" w:cs="Times New Roman"/>
          <w:sz w:val="24"/>
          <w:szCs w:val="24"/>
        </w:rPr>
        <w:t>k</w:t>
      </w:r>
      <w:r>
        <w:rPr>
          <w:rFonts w:ascii="Times New Roman" w:hAnsi="Times New Roman" w:cs="Times New Roman"/>
          <w:sz w:val="24"/>
          <w:szCs w:val="24"/>
        </w:rPr>
        <w:t xml:space="preserve"> meg, kizárólag ezen összegnek és a jegybanki alapkamat kétszeres mértékű kamatának Üzemeltető részére történő megfizetését követően. Felek a kamat kezdő napjának az Átadó</w:t>
      </w:r>
      <w:r w:rsidR="00F003B7">
        <w:rPr>
          <w:rFonts w:ascii="Times New Roman" w:hAnsi="Times New Roman" w:cs="Times New Roman"/>
          <w:sz w:val="24"/>
          <w:szCs w:val="24"/>
        </w:rPr>
        <w:t>k</w:t>
      </w:r>
      <w:r>
        <w:rPr>
          <w:rFonts w:ascii="Times New Roman" w:hAnsi="Times New Roman" w:cs="Times New Roman"/>
          <w:sz w:val="24"/>
          <w:szCs w:val="24"/>
        </w:rPr>
        <w:t xml:space="preserve"> által indított átutalás napját tekintik.</w:t>
      </w:r>
    </w:p>
    <w:p w:rsidR="005D14FA" w:rsidRPr="005D14FA" w:rsidRDefault="005D14FA" w:rsidP="005D14FA">
      <w:pPr>
        <w:pStyle w:val="Listaszerbekezds"/>
        <w:rPr>
          <w:rFonts w:ascii="Times New Roman" w:hAnsi="Times New Roman" w:cs="Times New Roman"/>
          <w:sz w:val="24"/>
          <w:szCs w:val="24"/>
        </w:rPr>
      </w:pPr>
    </w:p>
    <w:p w:rsidR="00E05C87" w:rsidRPr="00E05C87" w:rsidRDefault="005D14FA" w:rsidP="00E05C87">
      <w:pPr>
        <w:pStyle w:val="Listaszerbekezds"/>
        <w:numPr>
          <w:ilvl w:val="0"/>
          <w:numId w:val="3"/>
        </w:numPr>
        <w:spacing w:after="0" w:line="240" w:lineRule="auto"/>
        <w:jc w:val="both"/>
        <w:rPr>
          <w:rFonts w:ascii="Times New Roman" w:hAnsi="Times New Roman" w:cs="Times New Roman"/>
          <w:sz w:val="24"/>
          <w:szCs w:val="24"/>
        </w:rPr>
      </w:pPr>
      <w:r w:rsidRPr="00E05C87">
        <w:rPr>
          <w:rFonts w:ascii="Times New Roman" w:hAnsi="Times New Roman" w:cs="Times New Roman"/>
          <w:sz w:val="24"/>
          <w:szCs w:val="24"/>
        </w:rPr>
        <w:lastRenderedPageBreak/>
        <w:t>Jelen szerződést a másik fél szerződésszegése esetén bármelyik fél azonnali hatállyal felmondhatja. Az azonnali hatályú felmondás közlése előtt a fél köteles írásban, indoklással ellátva, bizonyítható módon a másik felet legalább 90 napos határidővel a szerződésszegés megszűntetésére felszólítani</w:t>
      </w:r>
      <w:r w:rsidR="00F003B7" w:rsidRPr="00E05C87">
        <w:rPr>
          <w:rFonts w:ascii="Times New Roman" w:hAnsi="Times New Roman" w:cs="Times New Roman"/>
          <w:sz w:val="24"/>
          <w:szCs w:val="24"/>
        </w:rPr>
        <w:t xml:space="preserve"> (jelen esetben is fél: egyrészről az Átadók együttesen, másrészről az Üzemeltető)</w:t>
      </w:r>
      <w:r w:rsidRPr="00E05C87">
        <w:rPr>
          <w:rFonts w:ascii="Times New Roman" w:hAnsi="Times New Roman" w:cs="Times New Roman"/>
          <w:sz w:val="24"/>
          <w:szCs w:val="24"/>
        </w:rPr>
        <w:t xml:space="preserve">. </w:t>
      </w:r>
      <w:r w:rsidR="00E05C87" w:rsidRPr="00E05C87">
        <w:rPr>
          <w:rFonts w:ascii="Times New Roman" w:hAnsi="Times New Roman" w:cs="Times New Roman"/>
          <w:sz w:val="24"/>
          <w:szCs w:val="24"/>
        </w:rPr>
        <w:t>Az Átadók által közölt a</w:t>
      </w:r>
      <w:r w:rsidRPr="00E05C87">
        <w:rPr>
          <w:rFonts w:ascii="Times New Roman" w:hAnsi="Times New Roman" w:cs="Times New Roman"/>
          <w:sz w:val="24"/>
          <w:szCs w:val="24"/>
        </w:rPr>
        <w:t>zonnali hatályú felmondás hatályba lépésének feltétele az Üzemeltető által bérleti díj előlegként, fejlesztésre vagy más jogcímen átadott és meg nem térült összegnek Átadó</w:t>
      </w:r>
      <w:r w:rsidR="00F003B7" w:rsidRPr="00E05C87">
        <w:rPr>
          <w:rFonts w:ascii="Times New Roman" w:hAnsi="Times New Roman" w:cs="Times New Roman"/>
          <w:sz w:val="24"/>
          <w:szCs w:val="24"/>
        </w:rPr>
        <w:t>k</w:t>
      </w:r>
      <w:r w:rsidRPr="00E05C87">
        <w:rPr>
          <w:rFonts w:ascii="Times New Roman" w:hAnsi="Times New Roman" w:cs="Times New Roman"/>
          <w:sz w:val="24"/>
          <w:szCs w:val="24"/>
        </w:rPr>
        <w:t xml:space="preserve"> általi</w:t>
      </w:r>
      <w:r w:rsidR="005B4A48" w:rsidRPr="00E05C87">
        <w:rPr>
          <w:rFonts w:ascii="Times New Roman" w:hAnsi="Times New Roman" w:cs="Times New Roman"/>
          <w:sz w:val="24"/>
          <w:szCs w:val="24"/>
        </w:rPr>
        <w:t>,</w:t>
      </w:r>
      <w:r w:rsidRPr="00E05C87">
        <w:rPr>
          <w:rFonts w:ascii="Times New Roman" w:hAnsi="Times New Roman" w:cs="Times New Roman"/>
          <w:sz w:val="24"/>
          <w:szCs w:val="24"/>
        </w:rPr>
        <w:t xml:space="preserve"> a 9. pontban </w:t>
      </w:r>
      <w:r w:rsidR="0055286A" w:rsidRPr="00E05C87">
        <w:rPr>
          <w:rFonts w:ascii="Times New Roman" w:hAnsi="Times New Roman" w:cs="Times New Roman"/>
          <w:sz w:val="24"/>
          <w:szCs w:val="24"/>
        </w:rPr>
        <w:t>megjelölt kamatokkal együtt Üzemelt</w:t>
      </w:r>
      <w:r w:rsidR="005B4A48" w:rsidRPr="00E05C87">
        <w:rPr>
          <w:rFonts w:ascii="Times New Roman" w:hAnsi="Times New Roman" w:cs="Times New Roman"/>
          <w:sz w:val="24"/>
          <w:szCs w:val="24"/>
        </w:rPr>
        <w:t>ető részére történő megfizetés</w:t>
      </w:r>
      <w:r w:rsidR="0055286A" w:rsidRPr="00E05C87">
        <w:rPr>
          <w:rFonts w:ascii="Times New Roman" w:hAnsi="Times New Roman" w:cs="Times New Roman"/>
          <w:sz w:val="24"/>
          <w:szCs w:val="24"/>
        </w:rPr>
        <w:t xml:space="preserve">e. </w:t>
      </w:r>
    </w:p>
    <w:p w:rsidR="00E05C87" w:rsidRPr="00E05C87" w:rsidRDefault="00E05C87" w:rsidP="00E05C87">
      <w:pPr>
        <w:spacing w:after="0" w:line="240" w:lineRule="auto"/>
        <w:jc w:val="both"/>
        <w:rPr>
          <w:rFonts w:ascii="Times New Roman" w:hAnsi="Times New Roman" w:cs="Times New Roman"/>
          <w:sz w:val="24"/>
          <w:szCs w:val="24"/>
        </w:rPr>
      </w:pPr>
    </w:p>
    <w:p w:rsidR="0055286A" w:rsidRDefault="00944C20"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amennyiben Átadó</w:t>
      </w:r>
      <w:r w:rsidR="00F003B7">
        <w:rPr>
          <w:rFonts w:ascii="Times New Roman" w:hAnsi="Times New Roman" w:cs="Times New Roman"/>
          <w:sz w:val="24"/>
          <w:szCs w:val="24"/>
        </w:rPr>
        <w:t>k</w:t>
      </w:r>
      <w:r>
        <w:rPr>
          <w:rFonts w:ascii="Times New Roman" w:hAnsi="Times New Roman" w:cs="Times New Roman"/>
          <w:sz w:val="24"/>
          <w:szCs w:val="24"/>
        </w:rPr>
        <w:t xml:space="preserve"> bármely magatartás</w:t>
      </w:r>
      <w:r w:rsidR="00F003B7">
        <w:rPr>
          <w:rFonts w:ascii="Times New Roman" w:hAnsi="Times New Roman" w:cs="Times New Roman"/>
          <w:sz w:val="24"/>
          <w:szCs w:val="24"/>
        </w:rPr>
        <w:t>ukk</w:t>
      </w:r>
      <w:r>
        <w:rPr>
          <w:rFonts w:ascii="Times New Roman" w:hAnsi="Times New Roman" w:cs="Times New Roman"/>
          <w:sz w:val="24"/>
          <w:szCs w:val="24"/>
        </w:rPr>
        <w:t>al, bármilyen jogcímre hivatkozva Üzemeltető tevékenységét ellehetetleníti</w:t>
      </w:r>
      <w:r w:rsidR="00F003B7">
        <w:rPr>
          <w:rFonts w:ascii="Times New Roman" w:hAnsi="Times New Roman" w:cs="Times New Roman"/>
          <w:sz w:val="24"/>
          <w:szCs w:val="24"/>
        </w:rPr>
        <w:t>k</w:t>
      </w:r>
      <w:r>
        <w:rPr>
          <w:rFonts w:ascii="Times New Roman" w:hAnsi="Times New Roman" w:cs="Times New Roman"/>
          <w:sz w:val="24"/>
          <w:szCs w:val="24"/>
        </w:rPr>
        <w:t xml:space="preserve"> vagy megakadályozz</w:t>
      </w:r>
      <w:r w:rsidR="00F003B7">
        <w:rPr>
          <w:rFonts w:ascii="Times New Roman" w:hAnsi="Times New Roman" w:cs="Times New Roman"/>
          <w:sz w:val="24"/>
          <w:szCs w:val="24"/>
        </w:rPr>
        <w:t>ák</w:t>
      </w:r>
      <w:r>
        <w:rPr>
          <w:rFonts w:ascii="Times New Roman" w:hAnsi="Times New Roman" w:cs="Times New Roman"/>
          <w:sz w:val="24"/>
          <w:szCs w:val="24"/>
        </w:rPr>
        <w:t xml:space="preserve"> az Üzemeltető által bérleti díj előlegként, fejlesztésre vagy más jogcímen átadott összeg megtérülését megelőzően, úgy Átadó</w:t>
      </w:r>
      <w:r w:rsidR="00F003B7">
        <w:rPr>
          <w:rFonts w:ascii="Times New Roman" w:hAnsi="Times New Roman" w:cs="Times New Roman"/>
          <w:sz w:val="24"/>
          <w:szCs w:val="24"/>
        </w:rPr>
        <w:t>k</w:t>
      </w:r>
      <w:r>
        <w:rPr>
          <w:rFonts w:ascii="Times New Roman" w:hAnsi="Times New Roman" w:cs="Times New Roman"/>
          <w:sz w:val="24"/>
          <w:szCs w:val="24"/>
        </w:rPr>
        <w:t xml:space="preserve"> haladéktalanul köteles</w:t>
      </w:r>
      <w:r w:rsidR="00F003B7">
        <w:rPr>
          <w:rFonts w:ascii="Times New Roman" w:hAnsi="Times New Roman" w:cs="Times New Roman"/>
          <w:sz w:val="24"/>
          <w:szCs w:val="24"/>
        </w:rPr>
        <w:t>ek</w:t>
      </w:r>
      <w:r>
        <w:rPr>
          <w:rFonts w:ascii="Times New Roman" w:hAnsi="Times New Roman" w:cs="Times New Roman"/>
          <w:sz w:val="24"/>
          <w:szCs w:val="24"/>
        </w:rPr>
        <w:t xml:space="preserve"> visszafizetni az Üzemeltető által átadott összeg meg nem térült részét a jegybanki alapkamat kétszeres mértékű kamatával együtt. A kamat kezdő napja az Átadó</w:t>
      </w:r>
      <w:r w:rsidR="00F003B7">
        <w:rPr>
          <w:rFonts w:ascii="Times New Roman" w:hAnsi="Times New Roman" w:cs="Times New Roman"/>
          <w:sz w:val="24"/>
          <w:szCs w:val="24"/>
        </w:rPr>
        <w:t>k</w:t>
      </w:r>
      <w:r>
        <w:rPr>
          <w:rFonts w:ascii="Times New Roman" w:hAnsi="Times New Roman" w:cs="Times New Roman"/>
          <w:sz w:val="24"/>
          <w:szCs w:val="24"/>
        </w:rPr>
        <w:t xml:space="preserve"> által indított átutalás napja. Felek megállapodnak abban, hogy ameddig Átadó</w:t>
      </w:r>
      <w:r w:rsidR="00F003B7">
        <w:rPr>
          <w:rFonts w:ascii="Times New Roman" w:hAnsi="Times New Roman" w:cs="Times New Roman"/>
          <w:sz w:val="24"/>
          <w:szCs w:val="24"/>
        </w:rPr>
        <w:t>k</w:t>
      </w:r>
      <w:r>
        <w:rPr>
          <w:rFonts w:ascii="Times New Roman" w:hAnsi="Times New Roman" w:cs="Times New Roman"/>
          <w:sz w:val="24"/>
          <w:szCs w:val="24"/>
        </w:rPr>
        <w:t xml:space="preserve"> ezen fizetési kötelezettség</w:t>
      </w:r>
      <w:r w:rsidR="00F003B7">
        <w:rPr>
          <w:rFonts w:ascii="Times New Roman" w:hAnsi="Times New Roman" w:cs="Times New Roman"/>
          <w:sz w:val="24"/>
          <w:szCs w:val="24"/>
        </w:rPr>
        <w:t>üke</w:t>
      </w:r>
      <w:r>
        <w:rPr>
          <w:rFonts w:ascii="Times New Roman" w:hAnsi="Times New Roman" w:cs="Times New Roman"/>
          <w:sz w:val="24"/>
          <w:szCs w:val="24"/>
        </w:rPr>
        <w:t>t nem teljesíti</w:t>
      </w:r>
      <w:r w:rsidR="00F003B7">
        <w:rPr>
          <w:rFonts w:ascii="Times New Roman" w:hAnsi="Times New Roman" w:cs="Times New Roman"/>
          <w:sz w:val="24"/>
          <w:szCs w:val="24"/>
        </w:rPr>
        <w:t>k</w:t>
      </w:r>
      <w:r>
        <w:rPr>
          <w:rFonts w:ascii="Times New Roman" w:hAnsi="Times New Roman" w:cs="Times New Roman"/>
          <w:sz w:val="24"/>
          <w:szCs w:val="24"/>
        </w:rPr>
        <w:t>, de Üzemeltető tevékenységét ellehetetleníti</w:t>
      </w:r>
      <w:r w:rsidR="00F003B7">
        <w:rPr>
          <w:rFonts w:ascii="Times New Roman" w:hAnsi="Times New Roman" w:cs="Times New Roman"/>
          <w:sz w:val="24"/>
          <w:szCs w:val="24"/>
        </w:rPr>
        <w:t>k</w:t>
      </w:r>
      <w:r>
        <w:rPr>
          <w:rFonts w:ascii="Times New Roman" w:hAnsi="Times New Roman" w:cs="Times New Roman"/>
          <w:sz w:val="24"/>
          <w:szCs w:val="24"/>
        </w:rPr>
        <w:t>, úgy visszafizetési kötelezettség</w:t>
      </w:r>
      <w:r w:rsidR="00F003B7">
        <w:rPr>
          <w:rFonts w:ascii="Times New Roman" w:hAnsi="Times New Roman" w:cs="Times New Roman"/>
          <w:sz w:val="24"/>
          <w:szCs w:val="24"/>
        </w:rPr>
        <w:t>ükö</w:t>
      </w:r>
      <w:r>
        <w:rPr>
          <w:rFonts w:ascii="Times New Roman" w:hAnsi="Times New Roman" w:cs="Times New Roman"/>
          <w:sz w:val="24"/>
          <w:szCs w:val="24"/>
        </w:rPr>
        <w:t>n túlmenően az éves bérleti díj mértékének megfelelő összegű meghiúsulási kötbért köteles</w:t>
      </w:r>
      <w:r w:rsidR="00F003B7">
        <w:rPr>
          <w:rFonts w:ascii="Times New Roman" w:hAnsi="Times New Roman" w:cs="Times New Roman"/>
          <w:sz w:val="24"/>
          <w:szCs w:val="24"/>
        </w:rPr>
        <w:t>ek Átadók egyetemleges felelősségük mellett</w:t>
      </w:r>
      <w:r>
        <w:rPr>
          <w:rFonts w:ascii="Times New Roman" w:hAnsi="Times New Roman" w:cs="Times New Roman"/>
          <w:sz w:val="24"/>
          <w:szCs w:val="24"/>
        </w:rPr>
        <w:t xml:space="preserve"> Üzemeltető részére megfizetni.</w:t>
      </w:r>
    </w:p>
    <w:p w:rsidR="00944C20" w:rsidRPr="00944C20" w:rsidRDefault="00944C20" w:rsidP="00944C20">
      <w:pPr>
        <w:pStyle w:val="Listaszerbekezds"/>
        <w:rPr>
          <w:rFonts w:ascii="Times New Roman" w:hAnsi="Times New Roman" w:cs="Times New Roman"/>
          <w:sz w:val="24"/>
          <w:szCs w:val="24"/>
        </w:rPr>
      </w:pPr>
    </w:p>
    <w:p w:rsidR="00944C20" w:rsidRDefault="00944C20"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Az esetleg felmerülő bírságot az Üzemeltető köteles megfizetni, ha az szakszerűtlen tevékenységéből következik, minden egyéb tőle független ok miatt felmerülő ilyen kötelezettség az Átadó</w:t>
      </w:r>
      <w:r w:rsidR="00F003B7">
        <w:rPr>
          <w:rFonts w:ascii="Times New Roman" w:hAnsi="Times New Roman" w:cs="Times New Roman"/>
          <w:sz w:val="24"/>
          <w:szCs w:val="24"/>
        </w:rPr>
        <w:t>kat</w:t>
      </w:r>
      <w:r>
        <w:rPr>
          <w:rFonts w:ascii="Times New Roman" w:hAnsi="Times New Roman" w:cs="Times New Roman"/>
          <w:sz w:val="24"/>
          <w:szCs w:val="24"/>
        </w:rPr>
        <w:t xml:space="preserve"> terheli. </w:t>
      </w:r>
    </w:p>
    <w:p w:rsidR="00F003B7" w:rsidRPr="00F003B7" w:rsidRDefault="00F003B7" w:rsidP="00F003B7">
      <w:pPr>
        <w:pStyle w:val="Listaszerbekezds"/>
        <w:rPr>
          <w:rFonts w:ascii="Times New Roman" w:hAnsi="Times New Roman" w:cs="Times New Roman"/>
          <w:sz w:val="24"/>
          <w:szCs w:val="24"/>
        </w:rPr>
      </w:pPr>
    </w:p>
    <w:p w:rsidR="00F003B7" w:rsidRDefault="00F003B7"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Átadók megállapodnak abban, hogy jelen szerződésből eredő jogaikat és keletkező kötelezettségeiket kizárólag együttesen gyakorolják, mert jelen szerződés alapján őket olyan jogosultságok illetik, illetőleg olyan közös kötelezettségek terhelik, amelyek csak egységesen dönthetők el és kizárólag egységesen alkalmazhatók. Az Üzemeltető jelen szerződés aláírásával egyidejűleg tudomásul veszi Átadóknak ezen megállapodását.</w:t>
      </w:r>
    </w:p>
    <w:p w:rsidR="00170F59" w:rsidRPr="00170F59" w:rsidRDefault="00170F59" w:rsidP="00170F59">
      <w:pPr>
        <w:pStyle w:val="Listaszerbekezds"/>
        <w:rPr>
          <w:rFonts w:ascii="Times New Roman" w:hAnsi="Times New Roman" w:cs="Times New Roman"/>
          <w:sz w:val="24"/>
          <w:szCs w:val="24"/>
        </w:rPr>
      </w:pPr>
    </w:p>
    <w:p w:rsidR="00170F59" w:rsidRDefault="00170F59"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Üzemeltető kötelezettséget vállal az Átadó</w:t>
      </w:r>
      <w:r w:rsidR="00F003B7">
        <w:rPr>
          <w:rFonts w:ascii="Times New Roman" w:hAnsi="Times New Roman" w:cs="Times New Roman"/>
          <w:sz w:val="24"/>
          <w:szCs w:val="24"/>
        </w:rPr>
        <w:t>k</w:t>
      </w:r>
      <w:r>
        <w:rPr>
          <w:rFonts w:ascii="Times New Roman" w:hAnsi="Times New Roman" w:cs="Times New Roman"/>
          <w:sz w:val="24"/>
          <w:szCs w:val="24"/>
        </w:rPr>
        <w:t>nak 2011. augusztus 31. napjáig keletkezett kintlévőségeinek átvételére, amelynek tárgyában a felek az Átadó</w:t>
      </w:r>
      <w:r w:rsidR="00F003B7">
        <w:rPr>
          <w:rFonts w:ascii="Times New Roman" w:hAnsi="Times New Roman" w:cs="Times New Roman"/>
          <w:sz w:val="24"/>
          <w:szCs w:val="24"/>
        </w:rPr>
        <w:t>k</w:t>
      </w:r>
      <w:r>
        <w:rPr>
          <w:rFonts w:ascii="Times New Roman" w:hAnsi="Times New Roman" w:cs="Times New Roman"/>
          <w:sz w:val="24"/>
          <w:szCs w:val="24"/>
        </w:rPr>
        <w:t xml:space="preserve"> által az Üzemeltetővel történő egyeztetés és az általa megadott szempontok alapján elkészített kimutatás megküldését követő 15 napon belül, de legkésőbb 2011. november 30. napjáig külön szerződést kötnek. </w:t>
      </w:r>
    </w:p>
    <w:p w:rsidR="00170F59" w:rsidRPr="00170F59" w:rsidRDefault="00170F59" w:rsidP="00170F59">
      <w:pPr>
        <w:pStyle w:val="Listaszerbekezds"/>
        <w:rPr>
          <w:rFonts w:ascii="Times New Roman" w:hAnsi="Times New Roman" w:cs="Times New Roman"/>
          <w:sz w:val="24"/>
          <w:szCs w:val="24"/>
        </w:rPr>
      </w:pPr>
    </w:p>
    <w:p w:rsidR="00170F59" w:rsidRDefault="00170F59"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hatósági, illetve jogszabályi előírások megváltozásából származó, az üzemeltetéssel kapcsolatos területen jelentkező következményeket, változásokat az Üzemeltető elvégzi, azonban ha fejlesztési igény jelentkezik, azt Átadó</w:t>
      </w:r>
      <w:r w:rsidR="00F003B7">
        <w:rPr>
          <w:rFonts w:ascii="Times New Roman" w:hAnsi="Times New Roman" w:cs="Times New Roman"/>
          <w:sz w:val="24"/>
          <w:szCs w:val="24"/>
        </w:rPr>
        <w:t>k</w:t>
      </w:r>
      <w:r>
        <w:rPr>
          <w:rFonts w:ascii="Times New Roman" w:hAnsi="Times New Roman" w:cs="Times New Roman"/>
          <w:sz w:val="24"/>
          <w:szCs w:val="24"/>
        </w:rPr>
        <w:t xml:space="preserve"> köteles</w:t>
      </w:r>
      <w:r w:rsidR="00F003B7">
        <w:rPr>
          <w:rFonts w:ascii="Times New Roman" w:hAnsi="Times New Roman" w:cs="Times New Roman"/>
          <w:sz w:val="24"/>
          <w:szCs w:val="24"/>
        </w:rPr>
        <w:t>ek</w:t>
      </w:r>
      <w:r>
        <w:rPr>
          <w:rFonts w:ascii="Times New Roman" w:hAnsi="Times New Roman" w:cs="Times New Roman"/>
          <w:sz w:val="24"/>
          <w:szCs w:val="24"/>
        </w:rPr>
        <w:t xml:space="preserve"> végrehajtani.</w:t>
      </w:r>
    </w:p>
    <w:p w:rsidR="00170F59" w:rsidRPr="00170F59" w:rsidRDefault="00170F59" w:rsidP="00170F59">
      <w:pPr>
        <w:pStyle w:val="Listaszerbekezds"/>
        <w:rPr>
          <w:rFonts w:ascii="Times New Roman" w:hAnsi="Times New Roman" w:cs="Times New Roman"/>
          <w:sz w:val="24"/>
          <w:szCs w:val="24"/>
        </w:rPr>
      </w:pPr>
    </w:p>
    <w:p w:rsidR="00170F59" w:rsidRDefault="00170F59"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egymástól előzetesen beszerzett írásbeli hozzájárulás nélkül nem hozzák nyilvánosságra jelen szerződés tartalmát, az abban foglaltakat üzleti titoknak tekintik, ennek megszegése esetén általános kártérítési igény érvényesíthető.</w:t>
      </w:r>
    </w:p>
    <w:p w:rsidR="00170F59" w:rsidRPr="00170F59" w:rsidRDefault="00170F59" w:rsidP="00170F59">
      <w:pPr>
        <w:pStyle w:val="Listaszerbekezds"/>
        <w:rPr>
          <w:rFonts w:ascii="Times New Roman" w:hAnsi="Times New Roman" w:cs="Times New Roman"/>
          <w:sz w:val="24"/>
          <w:szCs w:val="24"/>
        </w:rPr>
      </w:pPr>
    </w:p>
    <w:p w:rsidR="00170F59" w:rsidRDefault="007E0AA6"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jelen szerződésben nem szabályozott kérdésekben a Ptk. és a víz- és csatornaszolgáltatásra vonatkozó jogszabályok mindenkor hatályban lévő rendelkezéseit kell alkalmazni.</w:t>
      </w:r>
    </w:p>
    <w:p w:rsidR="007E0AA6" w:rsidRPr="007E0AA6" w:rsidRDefault="007E0AA6" w:rsidP="007E0AA6">
      <w:pPr>
        <w:pStyle w:val="Listaszerbekezds"/>
        <w:rPr>
          <w:rFonts w:ascii="Times New Roman" w:hAnsi="Times New Roman" w:cs="Times New Roman"/>
          <w:sz w:val="24"/>
          <w:szCs w:val="24"/>
        </w:rPr>
      </w:pPr>
    </w:p>
    <w:p w:rsidR="007E0AA6" w:rsidRDefault="007E0AA6"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Felek jelen szerződésből esetlegesen eredő jogvitáikat peren kívüli egyeztető tárgyalásokkal próbálják meg rendezni, ennek eredménytelensége esetén a peresített értékhatártól függően a Szolnoki Városi Bíróság vagy a Jász-Nagykun-Szolnok Megyei Bíróság kizárólagos illetékességét kötik ki.</w:t>
      </w:r>
    </w:p>
    <w:p w:rsidR="007E0AA6" w:rsidRPr="007E0AA6" w:rsidRDefault="007E0AA6" w:rsidP="007E0AA6">
      <w:pPr>
        <w:pStyle w:val="Listaszerbekezds"/>
        <w:rPr>
          <w:rFonts w:ascii="Times New Roman" w:hAnsi="Times New Roman" w:cs="Times New Roman"/>
          <w:sz w:val="24"/>
          <w:szCs w:val="24"/>
        </w:rPr>
      </w:pPr>
    </w:p>
    <w:p w:rsidR="007E0AA6" w:rsidRDefault="007E0AA6" w:rsidP="003F2EEE">
      <w:pPr>
        <w:pStyle w:val="Listaszerbekezds"/>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Felek megállapodnak abban, hogy jelen szerződés 2011. szeptember 01. napján lép hatályba.</w:t>
      </w:r>
    </w:p>
    <w:p w:rsidR="007E0AA6" w:rsidRPr="007E0AA6" w:rsidRDefault="007E0AA6" w:rsidP="00C46EB5">
      <w:pPr>
        <w:pStyle w:val="Listaszerbekezds"/>
        <w:spacing w:after="0" w:line="240" w:lineRule="auto"/>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Felek jelen szerződést elolvasás után, mint akaratukkal mindenben megegyezőt, </w:t>
      </w:r>
      <w:proofErr w:type="spellStart"/>
      <w:r>
        <w:rPr>
          <w:rFonts w:ascii="Times New Roman" w:hAnsi="Times New Roman" w:cs="Times New Roman"/>
          <w:sz w:val="24"/>
          <w:szCs w:val="24"/>
        </w:rPr>
        <w:t>helybenhagyólag</w:t>
      </w:r>
      <w:proofErr w:type="spellEnd"/>
      <w:r>
        <w:rPr>
          <w:rFonts w:ascii="Times New Roman" w:hAnsi="Times New Roman" w:cs="Times New Roman"/>
          <w:sz w:val="24"/>
          <w:szCs w:val="24"/>
        </w:rPr>
        <w:t xml:space="preserve"> aláírták.</w:t>
      </w: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Szolnok, 2011. szeptember 01.</w:t>
      </w: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                            </w:t>
      </w:r>
      <w:r w:rsidR="00802F6F">
        <w:rPr>
          <w:rFonts w:ascii="Times New Roman" w:hAnsi="Times New Roman" w:cs="Times New Roman"/>
          <w:sz w:val="24"/>
          <w:szCs w:val="24"/>
        </w:rPr>
        <w:t>___</w:t>
      </w:r>
      <w:r w:rsidR="005B4A48">
        <w:rPr>
          <w:rFonts w:ascii="Times New Roman" w:hAnsi="Times New Roman" w:cs="Times New Roman"/>
          <w:sz w:val="24"/>
          <w:szCs w:val="24"/>
        </w:rPr>
        <w:t>__</w:t>
      </w:r>
      <w:r>
        <w:rPr>
          <w:rFonts w:ascii="Times New Roman" w:hAnsi="Times New Roman" w:cs="Times New Roman"/>
          <w:sz w:val="24"/>
          <w:szCs w:val="24"/>
        </w:rPr>
        <w:t>____________________________</w:t>
      </w:r>
    </w:p>
    <w:p w:rsidR="005D3340" w:rsidRPr="00802F6F" w:rsidRDefault="005D3340" w:rsidP="007E0AA6">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 xml:space="preserve">                         Átadó</w:t>
      </w:r>
      <w:r w:rsidRPr="00802F6F">
        <w:rPr>
          <w:rFonts w:ascii="Times New Roman" w:hAnsi="Times New Roman" w:cs="Times New Roman"/>
          <w:b/>
          <w:sz w:val="24"/>
          <w:szCs w:val="24"/>
        </w:rPr>
        <w:tab/>
      </w:r>
      <w:r w:rsidRPr="00802F6F">
        <w:rPr>
          <w:rFonts w:ascii="Times New Roman" w:hAnsi="Times New Roman" w:cs="Times New Roman"/>
          <w:b/>
          <w:sz w:val="24"/>
          <w:szCs w:val="24"/>
        </w:rPr>
        <w:tab/>
      </w:r>
      <w:r w:rsidRPr="00802F6F">
        <w:rPr>
          <w:rFonts w:ascii="Times New Roman" w:hAnsi="Times New Roman" w:cs="Times New Roman"/>
          <w:b/>
          <w:sz w:val="24"/>
          <w:szCs w:val="24"/>
        </w:rPr>
        <w:tab/>
      </w:r>
      <w:r w:rsidRPr="00802F6F">
        <w:rPr>
          <w:rFonts w:ascii="Times New Roman" w:hAnsi="Times New Roman" w:cs="Times New Roman"/>
          <w:b/>
          <w:sz w:val="24"/>
          <w:szCs w:val="24"/>
        </w:rPr>
        <w:tab/>
      </w:r>
      <w:r w:rsidR="00802F6F">
        <w:rPr>
          <w:rFonts w:ascii="Times New Roman" w:hAnsi="Times New Roman" w:cs="Times New Roman"/>
          <w:b/>
          <w:sz w:val="24"/>
          <w:szCs w:val="24"/>
        </w:rPr>
        <w:t xml:space="preserve">                </w:t>
      </w:r>
      <w:r w:rsidRPr="00802F6F">
        <w:rPr>
          <w:rFonts w:ascii="Times New Roman" w:hAnsi="Times New Roman" w:cs="Times New Roman"/>
          <w:b/>
          <w:sz w:val="24"/>
          <w:szCs w:val="24"/>
        </w:rPr>
        <w:t xml:space="preserve">    </w:t>
      </w:r>
      <w:r w:rsidR="00802F6F">
        <w:rPr>
          <w:rFonts w:ascii="Times New Roman" w:hAnsi="Times New Roman" w:cs="Times New Roman"/>
          <w:b/>
          <w:sz w:val="24"/>
          <w:szCs w:val="24"/>
        </w:rPr>
        <w:t xml:space="preserve">         </w:t>
      </w:r>
      <w:r w:rsidRPr="00802F6F">
        <w:rPr>
          <w:rFonts w:ascii="Times New Roman" w:hAnsi="Times New Roman" w:cs="Times New Roman"/>
          <w:b/>
          <w:sz w:val="24"/>
          <w:szCs w:val="24"/>
        </w:rPr>
        <w:t>Üzemeltető</w:t>
      </w:r>
    </w:p>
    <w:p w:rsidR="007E0AA6" w:rsidRPr="00802F6F" w:rsidRDefault="007E0AA6" w:rsidP="007E0AA6">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 xml:space="preserve">Tiszajenő Község </w:t>
      </w:r>
      <w:proofErr w:type="gramStart"/>
      <w:r w:rsidRPr="00802F6F">
        <w:rPr>
          <w:rFonts w:ascii="Times New Roman" w:hAnsi="Times New Roman" w:cs="Times New Roman"/>
          <w:b/>
          <w:sz w:val="24"/>
          <w:szCs w:val="24"/>
        </w:rPr>
        <w:t>Önkormányzata</w:t>
      </w:r>
      <w:r w:rsidRPr="00802F6F">
        <w:rPr>
          <w:rFonts w:ascii="Times New Roman" w:hAnsi="Times New Roman" w:cs="Times New Roman"/>
          <w:b/>
          <w:sz w:val="24"/>
          <w:szCs w:val="24"/>
        </w:rPr>
        <w:tab/>
      </w:r>
      <w:r w:rsidRPr="00802F6F">
        <w:rPr>
          <w:rFonts w:ascii="Times New Roman" w:hAnsi="Times New Roman" w:cs="Times New Roman"/>
          <w:b/>
          <w:sz w:val="24"/>
          <w:szCs w:val="24"/>
        </w:rPr>
        <w:tab/>
      </w:r>
      <w:r w:rsidR="00802F6F">
        <w:rPr>
          <w:rFonts w:ascii="Times New Roman" w:hAnsi="Times New Roman" w:cs="Times New Roman"/>
          <w:b/>
          <w:sz w:val="24"/>
          <w:szCs w:val="24"/>
        </w:rPr>
        <w:t xml:space="preserve">                    </w:t>
      </w:r>
      <w:proofErr w:type="spellStart"/>
      <w:r w:rsidR="00802F6F">
        <w:rPr>
          <w:rFonts w:ascii="Times New Roman" w:hAnsi="Times New Roman" w:cs="Times New Roman"/>
          <w:b/>
          <w:sz w:val="24"/>
          <w:szCs w:val="24"/>
        </w:rPr>
        <w:t>Ti</w:t>
      </w:r>
      <w:r w:rsidRPr="00802F6F">
        <w:rPr>
          <w:rFonts w:ascii="Times New Roman" w:hAnsi="Times New Roman" w:cs="Times New Roman"/>
          <w:b/>
          <w:sz w:val="24"/>
          <w:szCs w:val="24"/>
        </w:rPr>
        <w:t>szamenti</w:t>
      </w:r>
      <w:proofErr w:type="spellEnd"/>
      <w:proofErr w:type="gramEnd"/>
      <w:r w:rsidR="00802F6F">
        <w:rPr>
          <w:rFonts w:ascii="Times New Roman" w:hAnsi="Times New Roman" w:cs="Times New Roman"/>
          <w:b/>
          <w:sz w:val="24"/>
          <w:szCs w:val="24"/>
        </w:rPr>
        <w:t xml:space="preserve"> </w:t>
      </w:r>
      <w:r w:rsidRPr="00802F6F">
        <w:rPr>
          <w:rFonts w:ascii="Times New Roman" w:hAnsi="Times New Roman" w:cs="Times New Roman"/>
          <w:b/>
          <w:sz w:val="24"/>
          <w:szCs w:val="24"/>
        </w:rPr>
        <w:t>Regionális</w:t>
      </w:r>
      <w:r w:rsidR="00802F6F">
        <w:rPr>
          <w:rFonts w:ascii="Times New Roman" w:hAnsi="Times New Roman" w:cs="Times New Roman"/>
          <w:b/>
          <w:sz w:val="24"/>
          <w:szCs w:val="24"/>
        </w:rPr>
        <w:t xml:space="preserve"> </w:t>
      </w:r>
      <w:r w:rsidRPr="00802F6F">
        <w:rPr>
          <w:rFonts w:ascii="Times New Roman" w:hAnsi="Times New Roman" w:cs="Times New Roman"/>
          <w:b/>
          <w:sz w:val="24"/>
          <w:szCs w:val="24"/>
        </w:rPr>
        <w:t>Vízművek</w:t>
      </w:r>
      <w:r w:rsidR="00802F6F">
        <w:rPr>
          <w:rFonts w:ascii="Times New Roman" w:hAnsi="Times New Roman" w:cs="Times New Roman"/>
          <w:b/>
          <w:sz w:val="24"/>
          <w:szCs w:val="24"/>
        </w:rPr>
        <w:t xml:space="preserve"> </w:t>
      </w:r>
      <w:proofErr w:type="spellStart"/>
      <w:r w:rsidRPr="00802F6F">
        <w:rPr>
          <w:rFonts w:ascii="Times New Roman" w:hAnsi="Times New Roman" w:cs="Times New Roman"/>
          <w:b/>
          <w:sz w:val="24"/>
          <w:szCs w:val="24"/>
        </w:rPr>
        <w:t>Zrt</w:t>
      </w:r>
      <w:proofErr w:type="spellEnd"/>
      <w:r w:rsidRPr="00802F6F">
        <w:rPr>
          <w:rFonts w:ascii="Times New Roman" w:hAnsi="Times New Roman" w:cs="Times New Roman"/>
          <w:b/>
          <w:sz w:val="24"/>
          <w:szCs w:val="24"/>
        </w:rPr>
        <w:t xml:space="preserve">. </w:t>
      </w:r>
    </w:p>
    <w:p w:rsidR="007E0AA6" w:rsidRPr="00802F6F" w:rsidRDefault="005D3340" w:rsidP="007E0AA6">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 xml:space="preserve">   </w:t>
      </w:r>
      <w:r w:rsidR="007E0AA6" w:rsidRPr="00802F6F">
        <w:rPr>
          <w:rFonts w:ascii="Times New Roman" w:hAnsi="Times New Roman" w:cs="Times New Roman"/>
          <w:b/>
          <w:sz w:val="24"/>
          <w:szCs w:val="24"/>
        </w:rPr>
        <w:t xml:space="preserve">Puskás Béla </w:t>
      </w:r>
      <w:proofErr w:type="gramStart"/>
      <w:r w:rsidR="007E0AA6" w:rsidRPr="00802F6F">
        <w:rPr>
          <w:rFonts w:ascii="Times New Roman" w:hAnsi="Times New Roman" w:cs="Times New Roman"/>
          <w:b/>
          <w:sz w:val="24"/>
          <w:szCs w:val="24"/>
        </w:rPr>
        <w:t>polgármester</w:t>
      </w:r>
      <w:r w:rsidR="007E0AA6" w:rsidRPr="00802F6F">
        <w:rPr>
          <w:rFonts w:ascii="Times New Roman" w:hAnsi="Times New Roman" w:cs="Times New Roman"/>
          <w:b/>
          <w:sz w:val="24"/>
          <w:szCs w:val="24"/>
        </w:rPr>
        <w:tab/>
      </w:r>
      <w:r w:rsidR="007E0AA6" w:rsidRPr="00802F6F">
        <w:rPr>
          <w:rFonts w:ascii="Times New Roman" w:hAnsi="Times New Roman" w:cs="Times New Roman"/>
          <w:b/>
          <w:sz w:val="24"/>
          <w:szCs w:val="24"/>
        </w:rPr>
        <w:tab/>
      </w:r>
      <w:r w:rsidR="007E0AA6" w:rsidRPr="00802F6F">
        <w:rPr>
          <w:rFonts w:ascii="Times New Roman" w:hAnsi="Times New Roman" w:cs="Times New Roman"/>
          <w:b/>
          <w:sz w:val="24"/>
          <w:szCs w:val="24"/>
        </w:rPr>
        <w:tab/>
      </w:r>
      <w:r w:rsidR="007E0AA6" w:rsidRPr="00802F6F">
        <w:rPr>
          <w:rFonts w:ascii="Times New Roman" w:hAnsi="Times New Roman" w:cs="Times New Roman"/>
          <w:b/>
          <w:sz w:val="24"/>
          <w:szCs w:val="24"/>
        </w:rPr>
        <w:tab/>
      </w:r>
      <w:r w:rsidRPr="00802F6F">
        <w:rPr>
          <w:rFonts w:ascii="Times New Roman" w:hAnsi="Times New Roman" w:cs="Times New Roman"/>
          <w:b/>
          <w:sz w:val="24"/>
          <w:szCs w:val="24"/>
        </w:rPr>
        <w:t xml:space="preserve">     </w:t>
      </w:r>
      <w:r w:rsidR="007E0AA6" w:rsidRPr="00802F6F">
        <w:rPr>
          <w:rFonts w:ascii="Times New Roman" w:hAnsi="Times New Roman" w:cs="Times New Roman"/>
          <w:b/>
          <w:sz w:val="24"/>
          <w:szCs w:val="24"/>
        </w:rPr>
        <w:t>Rácz</w:t>
      </w:r>
      <w:proofErr w:type="gramEnd"/>
      <w:r w:rsidR="007E0AA6" w:rsidRPr="00802F6F">
        <w:rPr>
          <w:rFonts w:ascii="Times New Roman" w:hAnsi="Times New Roman" w:cs="Times New Roman"/>
          <w:b/>
          <w:sz w:val="24"/>
          <w:szCs w:val="24"/>
        </w:rPr>
        <w:t xml:space="preserve"> Attila vezérigazgató</w:t>
      </w:r>
    </w:p>
    <w:p w:rsidR="005D3340" w:rsidRPr="00E05C87" w:rsidRDefault="00E05C87" w:rsidP="007E0AA6">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E05C87">
        <w:rPr>
          <w:rFonts w:ascii="Times New Roman" w:hAnsi="Times New Roman" w:cs="Times New Roman"/>
          <w:b/>
          <w:sz w:val="24"/>
          <w:szCs w:val="24"/>
        </w:rPr>
        <w:t xml:space="preserve">Átadó </w:t>
      </w:r>
      <w:proofErr w:type="gramStart"/>
      <w:r w:rsidRPr="00E05C87">
        <w:rPr>
          <w:rFonts w:ascii="Times New Roman" w:hAnsi="Times New Roman" w:cs="Times New Roman"/>
          <w:b/>
          <w:sz w:val="24"/>
          <w:szCs w:val="24"/>
        </w:rPr>
        <w:t>képviselője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Üzemeltető</w:t>
      </w:r>
      <w:proofErr w:type="gramEnd"/>
      <w:r>
        <w:rPr>
          <w:rFonts w:ascii="Times New Roman" w:hAnsi="Times New Roman" w:cs="Times New Roman"/>
          <w:b/>
          <w:sz w:val="24"/>
          <w:szCs w:val="24"/>
        </w:rPr>
        <w:t xml:space="preserve"> képviselője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5D3340" w:rsidRPr="00802F6F" w:rsidRDefault="005D3340" w:rsidP="007E0AA6">
      <w:pPr>
        <w:spacing w:after="0" w:line="240" w:lineRule="auto"/>
        <w:jc w:val="both"/>
        <w:rPr>
          <w:rFonts w:ascii="Times New Roman" w:hAnsi="Times New Roman" w:cs="Times New Roman"/>
          <w:sz w:val="24"/>
          <w:szCs w:val="24"/>
        </w:rPr>
      </w:pPr>
    </w:p>
    <w:p w:rsidR="005D3340" w:rsidRPr="00802F6F" w:rsidRDefault="005D3340" w:rsidP="007E0AA6">
      <w:pPr>
        <w:spacing w:after="0" w:line="240" w:lineRule="auto"/>
        <w:jc w:val="both"/>
        <w:rPr>
          <w:rFonts w:ascii="Times New Roman" w:hAnsi="Times New Roman" w:cs="Times New Roman"/>
          <w:sz w:val="24"/>
          <w:szCs w:val="24"/>
        </w:rPr>
      </w:pPr>
    </w:p>
    <w:p w:rsidR="005D3340" w:rsidRPr="00802F6F" w:rsidRDefault="005D3340" w:rsidP="007E0AA6">
      <w:pPr>
        <w:spacing w:after="0" w:line="240" w:lineRule="auto"/>
        <w:jc w:val="both"/>
        <w:rPr>
          <w:rFonts w:ascii="Times New Roman" w:hAnsi="Times New Roman" w:cs="Times New Roman"/>
          <w:sz w:val="24"/>
          <w:szCs w:val="24"/>
        </w:rPr>
      </w:pPr>
      <w:r w:rsidRPr="00802F6F">
        <w:rPr>
          <w:rFonts w:ascii="Times New Roman" w:hAnsi="Times New Roman" w:cs="Times New Roman"/>
          <w:sz w:val="24"/>
          <w:szCs w:val="24"/>
        </w:rPr>
        <w:t xml:space="preserve">________________________________                                           </w:t>
      </w:r>
    </w:p>
    <w:p w:rsidR="007E0AA6" w:rsidRPr="00802F6F" w:rsidRDefault="005D3340" w:rsidP="007E0AA6">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 xml:space="preserve">                      </w:t>
      </w:r>
      <w:r w:rsidR="003148F2" w:rsidRPr="00802F6F">
        <w:rPr>
          <w:rFonts w:ascii="Times New Roman" w:hAnsi="Times New Roman" w:cs="Times New Roman"/>
          <w:b/>
          <w:sz w:val="24"/>
          <w:szCs w:val="24"/>
        </w:rPr>
        <w:t xml:space="preserve">  </w:t>
      </w:r>
      <w:r w:rsidRPr="00802F6F">
        <w:rPr>
          <w:rFonts w:ascii="Times New Roman" w:hAnsi="Times New Roman" w:cs="Times New Roman"/>
          <w:b/>
          <w:sz w:val="24"/>
          <w:szCs w:val="24"/>
        </w:rPr>
        <w:t>Átadó</w:t>
      </w:r>
    </w:p>
    <w:p w:rsidR="005D3340" w:rsidRPr="00802F6F" w:rsidRDefault="005D3340" w:rsidP="007E0AA6">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Tiszavárkony Község Önkormányzata</w:t>
      </w:r>
    </w:p>
    <w:p w:rsidR="005D3340" w:rsidRPr="00802F6F" w:rsidRDefault="00802F6F" w:rsidP="007E0AA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92271B" w:rsidRPr="00802F6F">
        <w:rPr>
          <w:rFonts w:ascii="Times New Roman" w:hAnsi="Times New Roman" w:cs="Times New Roman"/>
          <w:b/>
          <w:sz w:val="24"/>
          <w:szCs w:val="24"/>
        </w:rPr>
        <w:t>Mészáros Zoltán polgármester</w:t>
      </w:r>
    </w:p>
    <w:p w:rsidR="00E05C87" w:rsidRPr="00E05C87" w:rsidRDefault="00E05C87" w:rsidP="00E05C8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E05C87">
        <w:rPr>
          <w:rFonts w:ascii="Times New Roman" w:hAnsi="Times New Roman" w:cs="Times New Roman"/>
          <w:b/>
          <w:sz w:val="24"/>
          <w:szCs w:val="24"/>
        </w:rPr>
        <w:t>Átadó képviselője</w:t>
      </w:r>
    </w:p>
    <w:p w:rsidR="00E05C87" w:rsidRPr="00802F6F" w:rsidRDefault="00E05C87" w:rsidP="00E05C87">
      <w:pPr>
        <w:spacing w:after="0" w:line="240" w:lineRule="auto"/>
        <w:jc w:val="both"/>
        <w:rPr>
          <w:rFonts w:ascii="Times New Roman" w:hAnsi="Times New Roman" w:cs="Times New Roman"/>
          <w:sz w:val="24"/>
          <w:szCs w:val="24"/>
        </w:rPr>
      </w:pPr>
    </w:p>
    <w:p w:rsidR="0092271B" w:rsidRPr="00802F6F" w:rsidRDefault="0092271B" w:rsidP="007E0AA6">
      <w:pPr>
        <w:spacing w:after="0" w:line="240" w:lineRule="auto"/>
        <w:jc w:val="both"/>
        <w:rPr>
          <w:rFonts w:ascii="Times New Roman" w:hAnsi="Times New Roman" w:cs="Times New Roman"/>
          <w:sz w:val="24"/>
          <w:szCs w:val="24"/>
        </w:rPr>
      </w:pPr>
    </w:p>
    <w:p w:rsidR="0092271B" w:rsidRPr="00802F6F" w:rsidRDefault="0092271B" w:rsidP="007E0AA6">
      <w:pPr>
        <w:spacing w:after="0" w:line="240" w:lineRule="auto"/>
        <w:jc w:val="both"/>
        <w:rPr>
          <w:rFonts w:ascii="Times New Roman" w:hAnsi="Times New Roman" w:cs="Times New Roman"/>
          <w:sz w:val="24"/>
          <w:szCs w:val="24"/>
        </w:rPr>
      </w:pPr>
    </w:p>
    <w:p w:rsidR="0092271B" w:rsidRPr="00802F6F" w:rsidRDefault="0092271B" w:rsidP="007E0AA6">
      <w:pPr>
        <w:spacing w:after="0" w:line="240" w:lineRule="auto"/>
        <w:jc w:val="both"/>
        <w:rPr>
          <w:rFonts w:ascii="Times New Roman" w:hAnsi="Times New Roman" w:cs="Times New Roman"/>
          <w:sz w:val="24"/>
          <w:szCs w:val="24"/>
        </w:rPr>
      </w:pPr>
    </w:p>
    <w:p w:rsidR="0092271B" w:rsidRPr="00802F6F" w:rsidRDefault="0092271B" w:rsidP="0092271B">
      <w:pPr>
        <w:spacing w:after="0" w:line="240" w:lineRule="auto"/>
        <w:jc w:val="both"/>
        <w:rPr>
          <w:rFonts w:ascii="Times New Roman" w:hAnsi="Times New Roman" w:cs="Times New Roman"/>
          <w:sz w:val="24"/>
          <w:szCs w:val="24"/>
        </w:rPr>
      </w:pPr>
      <w:r w:rsidRPr="00802F6F">
        <w:rPr>
          <w:rFonts w:ascii="Times New Roman" w:hAnsi="Times New Roman" w:cs="Times New Roman"/>
          <w:sz w:val="24"/>
          <w:szCs w:val="24"/>
        </w:rPr>
        <w:t xml:space="preserve">________________________________                                           </w:t>
      </w:r>
    </w:p>
    <w:p w:rsidR="0092271B" w:rsidRPr="00802F6F" w:rsidRDefault="0092271B" w:rsidP="0092271B">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 xml:space="preserve">                      </w:t>
      </w:r>
      <w:r w:rsidR="003148F2" w:rsidRPr="00802F6F">
        <w:rPr>
          <w:rFonts w:ascii="Times New Roman" w:hAnsi="Times New Roman" w:cs="Times New Roman"/>
          <w:b/>
          <w:sz w:val="24"/>
          <w:szCs w:val="24"/>
        </w:rPr>
        <w:t xml:space="preserve">   </w:t>
      </w:r>
      <w:r w:rsidRPr="00802F6F">
        <w:rPr>
          <w:rFonts w:ascii="Times New Roman" w:hAnsi="Times New Roman" w:cs="Times New Roman"/>
          <w:b/>
          <w:sz w:val="24"/>
          <w:szCs w:val="24"/>
        </w:rPr>
        <w:t>Átadó</w:t>
      </w:r>
    </w:p>
    <w:p w:rsidR="0092271B" w:rsidRPr="00802F6F" w:rsidRDefault="00F86F71" w:rsidP="0092271B">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 xml:space="preserve">   Vezsen</w:t>
      </w:r>
      <w:r w:rsidR="0092271B" w:rsidRPr="00802F6F">
        <w:rPr>
          <w:rFonts w:ascii="Times New Roman" w:hAnsi="Times New Roman" w:cs="Times New Roman"/>
          <w:b/>
          <w:sz w:val="24"/>
          <w:szCs w:val="24"/>
        </w:rPr>
        <w:t>y Község Önkormányzata</w:t>
      </w:r>
    </w:p>
    <w:p w:rsidR="0092271B" w:rsidRPr="00802F6F" w:rsidRDefault="0092271B" w:rsidP="0092271B">
      <w:pPr>
        <w:spacing w:after="0" w:line="240" w:lineRule="auto"/>
        <w:jc w:val="both"/>
        <w:rPr>
          <w:rFonts w:ascii="Times New Roman" w:hAnsi="Times New Roman" w:cs="Times New Roman"/>
          <w:b/>
          <w:sz w:val="24"/>
          <w:szCs w:val="24"/>
        </w:rPr>
      </w:pPr>
      <w:r w:rsidRPr="00802F6F">
        <w:rPr>
          <w:rFonts w:ascii="Times New Roman" w:hAnsi="Times New Roman" w:cs="Times New Roman"/>
          <w:b/>
          <w:sz w:val="24"/>
          <w:szCs w:val="24"/>
        </w:rPr>
        <w:t xml:space="preserve">  </w:t>
      </w:r>
      <w:r w:rsidR="00802F6F">
        <w:rPr>
          <w:rFonts w:ascii="Times New Roman" w:hAnsi="Times New Roman" w:cs="Times New Roman"/>
          <w:b/>
          <w:sz w:val="24"/>
          <w:szCs w:val="24"/>
        </w:rPr>
        <w:t xml:space="preserve">     </w:t>
      </w:r>
      <w:r w:rsidRPr="00802F6F">
        <w:rPr>
          <w:rFonts w:ascii="Times New Roman" w:hAnsi="Times New Roman" w:cs="Times New Roman"/>
          <w:b/>
          <w:sz w:val="24"/>
          <w:szCs w:val="24"/>
        </w:rPr>
        <w:t>Szabó Ferenc polgármester</w:t>
      </w:r>
    </w:p>
    <w:p w:rsidR="00E05C87" w:rsidRPr="00E05C87" w:rsidRDefault="00E05C87" w:rsidP="00E05C87">
      <w:pPr>
        <w:spacing w:after="0" w:line="240" w:lineRule="auto"/>
        <w:jc w:val="both"/>
        <w:rPr>
          <w:rFonts w:ascii="Times New Roman" w:hAnsi="Times New Roman" w:cs="Times New Roman"/>
          <w:b/>
          <w:sz w:val="24"/>
          <w:szCs w:val="24"/>
        </w:rPr>
      </w:pPr>
      <w:r>
        <w:rPr>
          <w:rFonts w:ascii="Times New Roman" w:hAnsi="Times New Roman" w:cs="Times New Roman"/>
        </w:rPr>
        <w:t xml:space="preserve">                 </w:t>
      </w:r>
      <w:r w:rsidRPr="00E05C87">
        <w:rPr>
          <w:rFonts w:ascii="Times New Roman" w:hAnsi="Times New Roman" w:cs="Times New Roman"/>
          <w:b/>
          <w:sz w:val="24"/>
          <w:szCs w:val="24"/>
        </w:rPr>
        <w:t>Átadó képviselője</w:t>
      </w:r>
    </w:p>
    <w:p w:rsidR="00E05C87" w:rsidRPr="00802F6F" w:rsidRDefault="00E05C87" w:rsidP="00E05C87">
      <w:pPr>
        <w:spacing w:after="0" w:line="240" w:lineRule="auto"/>
        <w:jc w:val="both"/>
        <w:rPr>
          <w:rFonts w:ascii="Times New Roman" w:hAnsi="Times New Roman" w:cs="Times New Roman"/>
          <w:sz w:val="24"/>
          <w:szCs w:val="24"/>
        </w:rPr>
      </w:pPr>
    </w:p>
    <w:p w:rsidR="0092271B" w:rsidRPr="0092271B" w:rsidRDefault="0092271B" w:rsidP="007E0AA6">
      <w:pPr>
        <w:spacing w:after="0" w:line="240" w:lineRule="auto"/>
        <w:jc w:val="both"/>
        <w:rPr>
          <w:rFonts w:ascii="Times New Roman" w:hAnsi="Times New Roman" w:cs="Times New Roman"/>
        </w:rPr>
      </w:pPr>
    </w:p>
    <w:p w:rsidR="005D3340" w:rsidRPr="005D3340" w:rsidRDefault="005D3340" w:rsidP="007E0AA6">
      <w:pPr>
        <w:spacing w:after="0" w:line="240" w:lineRule="auto"/>
        <w:jc w:val="both"/>
        <w:rPr>
          <w:rFonts w:ascii="Times New Roman" w:hAnsi="Times New Roman" w:cs="Times New Roman"/>
          <w:b/>
        </w:rPr>
      </w:pPr>
    </w:p>
    <w:p w:rsidR="007E0AA6" w:rsidRPr="005B4A48" w:rsidRDefault="007E0AA6" w:rsidP="007E0AA6">
      <w:pPr>
        <w:spacing w:after="0" w:line="240" w:lineRule="auto"/>
        <w:jc w:val="both"/>
        <w:rPr>
          <w:rFonts w:ascii="Times New Roman" w:hAnsi="Times New Roman" w:cs="Times New Roman"/>
          <w:sz w:val="24"/>
          <w:szCs w:val="24"/>
          <w:u w:val="single"/>
        </w:rPr>
      </w:pPr>
      <w:r w:rsidRPr="005B4A48">
        <w:rPr>
          <w:rFonts w:ascii="Times New Roman" w:hAnsi="Times New Roman" w:cs="Times New Roman"/>
          <w:sz w:val="24"/>
          <w:szCs w:val="24"/>
          <w:u w:val="single"/>
        </w:rPr>
        <w:t>Mellékletek:</w:t>
      </w:r>
    </w:p>
    <w:p w:rsidR="007E0AA6" w:rsidRDefault="007E0AA6" w:rsidP="007E0AA6">
      <w:pPr>
        <w:spacing w:after="0" w:line="240" w:lineRule="auto"/>
        <w:jc w:val="both"/>
        <w:rPr>
          <w:rFonts w:ascii="Times New Roman" w:hAnsi="Times New Roman" w:cs="Times New Roman"/>
          <w:sz w:val="24"/>
          <w:szCs w:val="24"/>
        </w:rPr>
      </w:pP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 </w:t>
      </w:r>
      <w:proofErr w:type="spellStart"/>
      <w:r>
        <w:rPr>
          <w:rFonts w:ascii="Times New Roman" w:hAnsi="Times New Roman" w:cs="Times New Roman"/>
          <w:sz w:val="24"/>
          <w:szCs w:val="24"/>
        </w:rPr>
        <w:t>Víziközművek</w:t>
      </w:r>
      <w:proofErr w:type="spellEnd"/>
      <w:r>
        <w:rPr>
          <w:rFonts w:ascii="Times New Roman" w:hAnsi="Times New Roman" w:cs="Times New Roman"/>
          <w:sz w:val="24"/>
          <w:szCs w:val="24"/>
        </w:rPr>
        <w:t xml:space="preserve"> és azok tartozékain</w:t>
      </w:r>
      <w:r w:rsidR="009637B1">
        <w:rPr>
          <w:rFonts w:ascii="Times New Roman" w:hAnsi="Times New Roman" w:cs="Times New Roman"/>
          <w:sz w:val="24"/>
          <w:szCs w:val="24"/>
        </w:rPr>
        <w:t>ak tételes felsorolása beruházási</w:t>
      </w:r>
      <w:r>
        <w:rPr>
          <w:rFonts w:ascii="Times New Roman" w:hAnsi="Times New Roman" w:cs="Times New Roman"/>
          <w:sz w:val="24"/>
          <w:szCs w:val="24"/>
        </w:rPr>
        <w:t xml:space="preserve"> értékkel együtt</w:t>
      </w: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sz.: Átadás-átvételi jegyzőkönyvek</w:t>
      </w: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sz.: Üzembe-</w:t>
      </w:r>
      <w:r w:rsidRPr="007E0AA6">
        <w:rPr>
          <w:rFonts w:ascii="Times New Roman" w:hAnsi="Times New Roman" w:cs="Times New Roman"/>
          <w:sz w:val="24"/>
          <w:szCs w:val="24"/>
        </w:rPr>
        <w:t>helyezési jegyzők</w:t>
      </w:r>
      <w:r>
        <w:rPr>
          <w:rFonts w:ascii="Times New Roman" w:hAnsi="Times New Roman" w:cs="Times New Roman"/>
          <w:sz w:val="24"/>
          <w:szCs w:val="24"/>
        </w:rPr>
        <w:t>öny</w:t>
      </w:r>
      <w:r w:rsidRPr="007E0AA6">
        <w:rPr>
          <w:rFonts w:ascii="Times New Roman" w:hAnsi="Times New Roman" w:cs="Times New Roman"/>
          <w:sz w:val="24"/>
          <w:szCs w:val="24"/>
        </w:rPr>
        <w:t>vek</w:t>
      </w:r>
    </w:p>
    <w:p w:rsidR="007E0AA6" w:rsidRDefault="007E0AA6" w:rsidP="007E0AA6">
      <w:pPr>
        <w:pStyle w:val="Listaszerbekezds"/>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sz.: Leltározási szabályozatok</w:t>
      </w:r>
    </w:p>
    <w:p w:rsidR="007E0AA6" w:rsidRPr="007E0AA6" w:rsidRDefault="007E0AA6" w:rsidP="00646E54">
      <w:pPr>
        <w:spacing w:after="0" w:line="240" w:lineRule="auto"/>
        <w:jc w:val="both"/>
        <w:rPr>
          <w:rFonts w:ascii="Times New Roman" w:hAnsi="Times New Roman" w:cs="Times New Roman"/>
          <w:sz w:val="24"/>
          <w:szCs w:val="24"/>
        </w:rPr>
      </w:pPr>
    </w:p>
    <w:sectPr w:rsidR="007E0AA6" w:rsidRPr="007E0AA6" w:rsidSect="003148F2">
      <w:headerReference w:type="default" r:id="rId8"/>
      <w:footerReference w:type="default" r:id="rId9"/>
      <w:pgSz w:w="11906" w:h="16838"/>
      <w:pgMar w:top="1418" w:right="1304" w:bottom="1418" w:left="130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F84" w:rsidRDefault="00250F84" w:rsidP="00430EB2">
      <w:pPr>
        <w:spacing w:after="0" w:line="240" w:lineRule="auto"/>
      </w:pPr>
      <w:r>
        <w:separator/>
      </w:r>
    </w:p>
  </w:endnote>
  <w:endnote w:type="continuationSeparator" w:id="0">
    <w:p w:rsidR="00250F84" w:rsidRDefault="00250F84" w:rsidP="00430E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F84" w:rsidRDefault="00250F84" w:rsidP="00430EB2">
    <w:pPr>
      <w:pStyle w:val="llb"/>
      <w:jc w:val="center"/>
      <w:rPr>
        <w:rFonts w:ascii="Times New Roman" w:hAnsi="Times New Roman" w:cs="Times New Roman"/>
        <w:sz w:val="16"/>
        <w:szCs w:val="16"/>
      </w:rPr>
    </w:pPr>
    <w:r w:rsidRPr="00430EB2">
      <w:rPr>
        <w:rFonts w:ascii="Times New Roman" w:hAnsi="Times New Roman" w:cs="Times New Roman"/>
        <w:sz w:val="16"/>
        <w:szCs w:val="16"/>
      </w:rPr>
      <w:t xml:space="preserve">Üzemeltetési szerződés – </w:t>
    </w:r>
    <w:r>
      <w:rPr>
        <w:rFonts w:ascii="Times New Roman" w:hAnsi="Times New Roman" w:cs="Times New Roman"/>
        <w:sz w:val="16"/>
        <w:szCs w:val="16"/>
      </w:rPr>
      <w:t>csatorna</w:t>
    </w:r>
    <w:r w:rsidRPr="00430EB2">
      <w:rPr>
        <w:rFonts w:ascii="Times New Roman" w:hAnsi="Times New Roman" w:cs="Times New Roman"/>
        <w:sz w:val="16"/>
        <w:szCs w:val="16"/>
      </w:rPr>
      <w:t>szolgáltatás</w:t>
    </w:r>
  </w:p>
  <w:p w:rsidR="00250F84" w:rsidRPr="00430EB2" w:rsidRDefault="00250F84" w:rsidP="00430EB2">
    <w:pPr>
      <w:pStyle w:val="llb"/>
      <w:jc w:val="center"/>
      <w:rPr>
        <w:rFonts w:ascii="Times New Roman" w:hAnsi="Times New Roman" w:cs="Times New Roman"/>
        <w:sz w:val="16"/>
        <w:szCs w:val="16"/>
      </w:rPr>
    </w:pPr>
  </w:p>
  <w:p w:rsidR="00250F84" w:rsidRDefault="00250F84">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F84" w:rsidRDefault="00250F84" w:rsidP="00430EB2">
      <w:pPr>
        <w:spacing w:after="0" w:line="240" w:lineRule="auto"/>
      </w:pPr>
      <w:r>
        <w:separator/>
      </w:r>
    </w:p>
  </w:footnote>
  <w:footnote w:type="continuationSeparator" w:id="0">
    <w:p w:rsidR="00250F84" w:rsidRDefault="00250F84" w:rsidP="00430E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99007"/>
      <w:docPartObj>
        <w:docPartGallery w:val="Page Numbers (Top of Page)"/>
        <w:docPartUnique/>
      </w:docPartObj>
    </w:sdtPr>
    <w:sdtContent>
      <w:p w:rsidR="00250F84" w:rsidRDefault="00E52452">
        <w:pPr>
          <w:pStyle w:val="lfej"/>
          <w:jc w:val="center"/>
        </w:pPr>
        <w:r w:rsidRPr="004F68B0">
          <w:rPr>
            <w:rFonts w:ascii="Times New Roman" w:hAnsi="Times New Roman" w:cs="Times New Roman"/>
            <w:sz w:val="16"/>
            <w:szCs w:val="16"/>
          </w:rPr>
          <w:fldChar w:fldCharType="begin"/>
        </w:r>
        <w:r w:rsidR="00250F84" w:rsidRPr="004F68B0">
          <w:rPr>
            <w:rFonts w:ascii="Times New Roman" w:hAnsi="Times New Roman" w:cs="Times New Roman"/>
            <w:sz w:val="16"/>
            <w:szCs w:val="16"/>
          </w:rPr>
          <w:instrText xml:space="preserve"> PAGE   \* MERGEFORMAT </w:instrText>
        </w:r>
        <w:r w:rsidRPr="004F68B0">
          <w:rPr>
            <w:rFonts w:ascii="Times New Roman" w:hAnsi="Times New Roman" w:cs="Times New Roman"/>
            <w:sz w:val="16"/>
            <w:szCs w:val="16"/>
          </w:rPr>
          <w:fldChar w:fldCharType="separate"/>
        </w:r>
        <w:r w:rsidR="00BA27D6">
          <w:rPr>
            <w:rFonts w:ascii="Times New Roman" w:hAnsi="Times New Roman" w:cs="Times New Roman"/>
            <w:noProof/>
            <w:sz w:val="16"/>
            <w:szCs w:val="16"/>
          </w:rPr>
          <w:t>12</w:t>
        </w:r>
        <w:r w:rsidRPr="004F68B0">
          <w:rPr>
            <w:rFonts w:ascii="Times New Roman" w:hAnsi="Times New Roman" w:cs="Times New Roman"/>
            <w:sz w:val="16"/>
            <w:szCs w:val="16"/>
          </w:rPr>
          <w:fldChar w:fldCharType="end"/>
        </w:r>
      </w:p>
    </w:sdtContent>
  </w:sdt>
  <w:p w:rsidR="00250F84" w:rsidRDefault="00250F84">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24DAF"/>
    <w:multiLevelType w:val="hybridMultilevel"/>
    <w:tmpl w:val="DE46DEF4"/>
    <w:lvl w:ilvl="0" w:tplc="8136662A">
      <w:start w:val="2"/>
      <w:numFmt w:val="bullet"/>
      <w:lvlText w:val="-"/>
      <w:lvlJc w:val="left"/>
      <w:pPr>
        <w:ind w:left="2160" w:hanging="360"/>
      </w:pPr>
      <w:rPr>
        <w:rFonts w:ascii="Times New Roman" w:eastAsiaTheme="minorHAnsi" w:hAnsi="Times New Roman" w:cs="Times New Roman"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1">
    <w:nsid w:val="26A678B6"/>
    <w:multiLevelType w:val="hybridMultilevel"/>
    <w:tmpl w:val="68CCE6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315E2EDC"/>
    <w:multiLevelType w:val="multilevel"/>
    <w:tmpl w:val="BA7817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CDC085B"/>
    <w:multiLevelType w:val="hybridMultilevel"/>
    <w:tmpl w:val="477A974C"/>
    <w:lvl w:ilvl="0" w:tplc="AF3AF5C0">
      <w:start w:val="1"/>
      <w:numFmt w:val="low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3D8F5741"/>
    <w:multiLevelType w:val="hybridMultilevel"/>
    <w:tmpl w:val="7BF612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CD6F89"/>
    <w:rsid w:val="00050A32"/>
    <w:rsid w:val="0007019A"/>
    <w:rsid w:val="00170F59"/>
    <w:rsid w:val="001F197C"/>
    <w:rsid w:val="002048A4"/>
    <w:rsid w:val="00250F84"/>
    <w:rsid w:val="002B648D"/>
    <w:rsid w:val="003148F2"/>
    <w:rsid w:val="003429D4"/>
    <w:rsid w:val="003E5BE9"/>
    <w:rsid w:val="003F2EEE"/>
    <w:rsid w:val="00430EB2"/>
    <w:rsid w:val="00455DEF"/>
    <w:rsid w:val="004A7CA6"/>
    <w:rsid w:val="004F68B0"/>
    <w:rsid w:val="00534E47"/>
    <w:rsid w:val="0055286A"/>
    <w:rsid w:val="00570FEF"/>
    <w:rsid w:val="005919D1"/>
    <w:rsid w:val="005B4A48"/>
    <w:rsid w:val="005D14FA"/>
    <w:rsid w:val="005D3340"/>
    <w:rsid w:val="006124AD"/>
    <w:rsid w:val="00646E54"/>
    <w:rsid w:val="00670935"/>
    <w:rsid w:val="006A51B8"/>
    <w:rsid w:val="00717F31"/>
    <w:rsid w:val="007B4A4E"/>
    <w:rsid w:val="007E0AA6"/>
    <w:rsid w:val="00802F6F"/>
    <w:rsid w:val="008F459A"/>
    <w:rsid w:val="0092271B"/>
    <w:rsid w:val="00944C20"/>
    <w:rsid w:val="00950099"/>
    <w:rsid w:val="00962263"/>
    <w:rsid w:val="009637B1"/>
    <w:rsid w:val="00993714"/>
    <w:rsid w:val="009C2E02"/>
    <w:rsid w:val="00A34685"/>
    <w:rsid w:val="00A62663"/>
    <w:rsid w:val="00A85A87"/>
    <w:rsid w:val="00AD290C"/>
    <w:rsid w:val="00B94D9D"/>
    <w:rsid w:val="00BA27D6"/>
    <w:rsid w:val="00C113AD"/>
    <w:rsid w:val="00C46EB5"/>
    <w:rsid w:val="00CD6F89"/>
    <w:rsid w:val="00CE342E"/>
    <w:rsid w:val="00D067F7"/>
    <w:rsid w:val="00D46CE1"/>
    <w:rsid w:val="00D6249D"/>
    <w:rsid w:val="00D86404"/>
    <w:rsid w:val="00E05C87"/>
    <w:rsid w:val="00E40F32"/>
    <w:rsid w:val="00E52452"/>
    <w:rsid w:val="00E82541"/>
    <w:rsid w:val="00F003B7"/>
    <w:rsid w:val="00F86F71"/>
    <w:rsid w:val="00FE5DB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40F32"/>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6A51B8"/>
    <w:pPr>
      <w:ind w:left="720"/>
      <w:contextualSpacing/>
    </w:pPr>
  </w:style>
  <w:style w:type="paragraph" w:styleId="lfej">
    <w:name w:val="header"/>
    <w:basedOn w:val="Norml"/>
    <w:link w:val="lfejChar"/>
    <w:uiPriority w:val="99"/>
    <w:unhideWhenUsed/>
    <w:rsid w:val="00430EB2"/>
    <w:pPr>
      <w:tabs>
        <w:tab w:val="center" w:pos="4536"/>
        <w:tab w:val="right" w:pos="9072"/>
      </w:tabs>
      <w:spacing w:after="0" w:line="240" w:lineRule="auto"/>
    </w:pPr>
  </w:style>
  <w:style w:type="character" w:customStyle="1" w:styleId="lfejChar">
    <w:name w:val="Élőfej Char"/>
    <w:basedOn w:val="Bekezdsalapbettpusa"/>
    <w:link w:val="lfej"/>
    <w:uiPriority w:val="99"/>
    <w:rsid w:val="00430EB2"/>
  </w:style>
  <w:style w:type="paragraph" w:styleId="llb">
    <w:name w:val="footer"/>
    <w:basedOn w:val="Norml"/>
    <w:link w:val="llbChar"/>
    <w:uiPriority w:val="99"/>
    <w:unhideWhenUsed/>
    <w:rsid w:val="00430EB2"/>
    <w:pPr>
      <w:tabs>
        <w:tab w:val="center" w:pos="4536"/>
        <w:tab w:val="right" w:pos="9072"/>
      </w:tabs>
      <w:spacing w:after="0" w:line="240" w:lineRule="auto"/>
    </w:pPr>
  </w:style>
  <w:style w:type="character" w:customStyle="1" w:styleId="llbChar">
    <w:name w:val="Élőláb Char"/>
    <w:basedOn w:val="Bekezdsalapbettpusa"/>
    <w:link w:val="llb"/>
    <w:uiPriority w:val="99"/>
    <w:rsid w:val="00430EB2"/>
  </w:style>
  <w:style w:type="paragraph" w:styleId="Buborkszveg">
    <w:name w:val="Balloon Text"/>
    <w:basedOn w:val="Norml"/>
    <w:link w:val="BuborkszvegChar"/>
    <w:uiPriority w:val="99"/>
    <w:semiHidden/>
    <w:unhideWhenUsed/>
    <w:rsid w:val="00430EB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30E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CC9CD-1051-442B-BEE0-B21D003B4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12</Pages>
  <Words>3573</Words>
  <Characters>24658</Characters>
  <Application>Microsoft Office Word</Application>
  <DocSecurity>0</DocSecurity>
  <Lines>205</Lines>
  <Paragraphs>56</Paragraphs>
  <ScaleCrop>false</ScaleCrop>
  <HeadingPairs>
    <vt:vector size="2" baseType="variant">
      <vt:variant>
        <vt:lpstr>Cím</vt:lpstr>
      </vt:variant>
      <vt:variant>
        <vt:i4>1</vt:i4>
      </vt:variant>
    </vt:vector>
  </HeadingPairs>
  <TitlesOfParts>
    <vt:vector size="1" baseType="lpstr">
      <vt:lpstr/>
    </vt:vector>
  </TitlesOfParts>
  <Company>TRV Zrt.</Company>
  <LinksUpToDate>false</LinksUpToDate>
  <CharactersWithSpaces>28175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Illyés Ágnes</dc:creator>
  <cp:keywords/>
  <dc:description/>
  <cp:lastModifiedBy>Hazám Istvánné</cp:lastModifiedBy>
  <cp:revision>16</cp:revision>
  <cp:lastPrinted>2011-08-04T11:27:00Z</cp:lastPrinted>
  <dcterms:created xsi:type="dcterms:W3CDTF">2011-08-04T11:31:00Z</dcterms:created>
  <dcterms:modified xsi:type="dcterms:W3CDTF">2011-08-16T14:43:00Z</dcterms:modified>
</cp:coreProperties>
</file>